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BF" w:rsidRDefault="00302CBF" w:rsidP="00302C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02CBF">
        <w:rPr>
          <w:rFonts w:ascii="Times New Roman" w:hAnsi="Times New Roman" w:cs="Times New Roman"/>
          <w:sz w:val="24"/>
          <w:szCs w:val="24"/>
          <w:u w:val="single"/>
        </w:rPr>
        <w:t>Title Page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bookmarkStart w:id="0" w:name="_GoBack"/>
      <w:bookmarkEnd w:id="0"/>
    </w:p>
    <w:p w:rsidR="00302CBF" w:rsidRPr="00302CBF" w:rsidRDefault="00302CBF" w:rsidP="00302C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02CBF" w:rsidRDefault="00302CBF" w:rsidP="00302C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2CBF">
        <w:rPr>
          <w:rFonts w:ascii="Times New Roman" w:hAnsi="Times New Roman" w:cs="Times New Roman"/>
          <w:sz w:val="24"/>
          <w:szCs w:val="24"/>
        </w:rPr>
        <w:t>Caecal tumour presenting with intussusception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CBF" w:rsidRDefault="00302CBF" w:rsidP="00302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V.B. Pathirana</w:t>
      </w:r>
      <w:r w:rsidRPr="00302C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H Sudasinghe</w:t>
      </w:r>
      <w:r w:rsidRPr="00302C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CBF" w:rsidRDefault="00302CBF" w:rsidP="00302CB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Registrar in surgery General Hospital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2CBF" w:rsidRPr="00302CBF" w:rsidRDefault="00302CBF" w:rsidP="00302C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2C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Consultant </w:t>
      </w:r>
      <w:proofErr w:type="gramStart"/>
      <w:r>
        <w:rPr>
          <w:rFonts w:ascii="Times New Roman" w:hAnsi="Times New Roman" w:cs="Times New Roman"/>
          <w:sz w:val="24"/>
          <w:szCs w:val="24"/>
        </w:rPr>
        <w:t>Surgeon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General Hospital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CBF" w:rsidRDefault="00302CBF" w:rsidP="00302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2CBF" w:rsidRDefault="00302CBF" w:rsidP="00302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02CBF">
        <w:rPr>
          <w:rFonts w:ascii="Times New Roman" w:hAnsi="Times New Roman" w:cs="Times New Roman"/>
          <w:sz w:val="24"/>
          <w:szCs w:val="24"/>
        </w:rPr>
        <w:t>orresponding author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02CBF" w:rsidRDefault="00302CBF" w:rsidP="00302C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V.B.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Pathirana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2CBF" w:rsidRDefault="00302CBF" w:rsidP="00302C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– </w:t>
      </w:r>
      <w:hyperlink r:id="rId7" w:history="1">
        <w:r w:rsidRPr="00F53246">
          <w:rPr>
            <w:rStyle w:val="Hyperlink"/>
            <w:rFonts w:ascii="Times New Roman" w:hAnsi="Times New Roman" w:cs="Times New Roman"/>
            <w:sz w:val="24"/>
            <w:szCs w:val="24"/>
          </w:rPr>
          <w:t>varunapath@gmail.com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CBF" w:rsidRPr="00302CBF" w:rsidRDefault="00302CBF" w:rsidP="00302C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– No </w:t>
      </w:r>
      <w:r w:rsidRPr="00302CBF">
        <w:rPr>
          <w:rFonts w:ascii="Times New Roman" w:hAnsi="Times New Roman" w:cs="Times New Roman"/>
          <w:sz w:val="24"/>
          <w:szCs w:val="24"/>
        </w:rPr>
        <w:t>448F,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BF">
        <w:rPr>
          <w:rFonts w:ascii="Times New Roman" w:hAnsi="Times New Roman" w:cs="Times New Roman"/>
          <w:sz w:val="24"/>
          <w:szCs w:val="24"/>
        </w:rPr>
        <w:t>Koswaththa</w:t>
      </w:r>
      <w:proofErr w:type="spellEnd"/>
      <w:r w:rsidRPr="00302CBF">
        <w:rPr>
          <w:rFonts w:ascii="Times New Roman" w:hAnsi="Times New Roman" w:cs="Times New Roman"/>
          <w:sz w:val="24"/>
          <w:szCs w:val="24"/>
        </w:rPr>
        <w:t xml:space="preserve"> Road,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BF">
        <w:rPr>
          <w:rFonts w:ascii="Times New Roman" w:hAnsi="Times New Roman" w:cs="Times New Roman"/>
          <w:sz w:val="24"/>
          <w:szCs w:val="24"/>
        </w:rPr>
        <w:t>Kalapaluwawa</w:t>
      </w:r>
      <w:proofErr w:type="spellEnd"/>
      <w:r w:rsidRPr="00302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BF">
        <w:rPr>
          <w:rFonts w:ascii="Times New Roman" w:hAnsi="Times New Roman" w:cs="Times New Roman"/>
          <w:sz w:val="24"/>
          <w:szCs w:val="24"/>
        </w:rPr>
        <w:t>Rajagiriya</w:t>
      </w:r>
      <w:proofErr w:type="spellEnd"/>
      <w:r w:rsidRPr="00302CBF">
        <w:rPr>
          <w:rFonts w:ascii="Times New Roman" w:hAnsi="Times New Roman" w:cs="Times New Roman"/>
          <w:sz w:val="24"/>
          <w:szCs w:val="24"/>
        </w:rPr>
        <w:t xml:space="preserve"> – Colombo,</w:t>
      </w:r>
    </w:p>
    <w:p w:rsidR="00302CBF" w:rsidRPr="00302CBF" w:rsidRDefault="00302CBF" w:rsidP="00302C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02CBF">
        <w:rPr>
          <w:rFonts w:ascii="Times New Roman" w:hAnsi="Times New Roman" w:cs="Times New Roman"/>
          <w:sz w:val="24"/>
          <w:szCs w:val="24"/>
        </w:rPr>
        <w:t>Sri Lanka.</w:t>
      </w:r>
    </w:p>
    <w:p w:rsidR="00302CBF" w:rsidRDefault="00302CBF" w:rsidP="00302C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7549A" w:rsidRDefault="00F7549A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7549A">
        <w:rPr>
          <w:rFonts w:ascii="Times New Roman" w:hAnsi="Times New Roman" w:cs="Times New Roman"/>
          <w:sz w:val="24"/>
          <w:szCs w:val="24"/>
        </w:rPr>
        <w:t xml:space="preserve">Key words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5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Adult </w:t>
      </w:r>
      <w:r w:rsidRPr="00F7549A">
        <w:rPr>
          <w:rFonts w:ascii="Times New Roman" w:hAnsi="Times New Roman" w:cs="Times New Roman"/>
          <w:sz w:val="24"/>
          <w:szCs w:val="24"/>
        </w:rPr>
        <w:t>Intussusception</w:t>
      </w:r>
      <w:r>
        <w:rPr>
          <w:rFonts w:ascii="Times New Roman" w:hAnsi="Times New Roman" w:cs="Times New Roman"/>
          <w:sz w:val="24"/>
          <w:szCs w:val="24"/>
        </w:rPr>
        <w:t>, Caecal tumour, Intestinal obstruction.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49A" w:rsidRDefault="00F7549A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36A9" w:rsidRDefault="002936A9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6A9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2936A9" w:rsidRPr="002E707F" w:rsidRDefault="002E707F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Intussusception is rare</w:t>
      </w:r>
      <w:r w:rsidR="005B27BC">
        <w:rPr>
          <w:rFonts w:ascii="Times New Roman" w:hAnsi="Times New Roman" w:cs="Times New Roman"/>
          <w:sz w:val="24"/>
          <w:szCs w:val="24"/>
        </w:rPr>
        <w:t xml:space="preserve"> </w:t>
      </w:r>
      <w:r w:rsidR="00930986">
        <w:rPr>
          <w:rFonts w:ascii="Times New Roman" w:hAnsi="Times New Roman" w:cs="Times New Roman"/>
          <w:sz w:val="24"/>
          <w:szCs w:val="24"/>
        </w:rPr>
        <w:t xml:space="preserve">among adults </w:t>
      </w:r>
      <w:r w:rsidR="00C3555A">
        <w:rPr>
          <w:rFonts w:ascii="Times New Roman" w:hAnsi="Times New Roman" w:cs="Times New Roman"/>
          <w:sz w:val="24"/>
          <w:szCs w:val="24"/>
        </w:rPr>
        <w:t>accounting for</w:t>
      </w:r>
      <w:r w:rsidR="009E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5% of cases</w:t>
      </w:r>
      <w:r w:rsidR="009E6B37">
        <w:rPr>
          <w:rFonts w:ascii="Times New Roman" w:hAnsi="Times New Roman" w:cs="Times New Roman"/>
          <w:sz w:val="24"/>
          <w:szCs w:val="24"/>
        </w:rPr>
        <w:t xml:space="preserve"> and only 1</w:t>
      </w:r>
      <w:r w:rsidR="00C3555A">
        <w:rPr>
          <w:rFonts w:ascii="Times New Roman" w:hAnsi="Times New Roman" w:cs="Times New Roman"/>
          <w:sz w:val="24"/>
          <w:szCs w:val="24"/>
        </w:rPr>
        <w:t>% of</w:t>
      </w:r>
      <w:r w:rsidR="009E6B37">
        <w:rPr>
          <w:rFonts w:ascii="Times New Roman" w:hAnsi="Times New Roman" w:cs="Times New Roman"/>
          <w:sz w:val="24"/>
          <w:szCs w:val="24"/>
        </w:rPr>
        <w:t xml:space="preserve"> adult intestinal obstruction is due to i</w:t>
      </w:r>
      <w:r w:rsidR="009D4C38" w:rsidRPr="009D4C38">
        <w:rPr>
          <w:rFonts w:ascii="Times New Roman" w:hAnsi="Times New Roman" w:cs="Times New Roman"/>
          <w:sz w:val="24"/>
          <w:szCs w:val="24"/>
        </w:rPr>
        <w:t>ntussusception</w:t>
      </w:r>
      <w:r w:rsidR="009E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[1]. </w:t>
      </w:r>
      <w:r w:rsidR="001B38C0">
        <w:rPr>
          <w:rFonts w:ascii="Times New Roman" w:hAnsi="Times New Roman" w:cs="Times New Roman"/>
          <w:sz w:val="24"/>
          <w:szCs w:val="24"/>
        </w:rPr>
        <w:t>I</w:t>
      </w:r>
      <w:r w:rsidR="009206FA">
        <w:rPr>
          <w:rFonts w:ascii="Times New Roman" w:hAnsi="Times New Roman" w:cs="Times New Roman"/>
          <w:sz w:val="24"/>
          <w:szCs w:val="24"/>
        </w:rPr>
        <w:t xml:space="preserve">ntussusception can be difficult to diagnose </w:t>
      </w:r>
      <w:r w:rsidR="001B38C0">
        <w:rPr>
          <w:rFonts w:ascii="Times New Roman" w:hAnsi="Times New Roman" w:cs="Times New Roman"/>
          <w:sz w:val="24"/>
          <w:szCs w:val="24"/>
        </w:rPr>
        <w:t xml:space="preserve">in adults </w:t>
      </w:r>
      <w:r w:rsidR="009206FA">
        <w:rPr>
          <w:rFonts w:ascii="Times New Roman" w:hAnsi="Times New Roman" w:cs="Times New Roman"/>
          <w:sz w:val="24"/>
          <w:szCs w:val="24"/>
        </w:rPr>
        <w:t xml:space="preserve">due to variable nature of presentation and up to 20% can be asymptomatic which are diagnosed incidentally in abdominal imaging </w:t>
      </w:r>
      <w:r w:rsidR="00CE5FCA">
        <w:rPr>
          <w:rFonts w:ascii="Times New Roman" w:hAnsi="Times New Roman" w:cs="Times New Roman"/>
          <w:sz w:val="24"/>
          <w:szCs w:val="24"/>
        </w:rPr>
        <w:t>[1</w:t>
      </w:r>
      <w:r w:rsidR="005B27BC">
        <w:rPr>
          <w:rFonts w:ascii="Times New Roman" w:hAnsi="Times New Roman" w:cs="Times New Roman"/>
          <w:sz w:val="24"/>
          <w:szCs w:val="24"/>
        </w:rPr>
        <w:t>, 2</w:t>
      </w:r>
      <w:r w:rsidR="009206FA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2936A9" w:rsidRPr="00037AF4" w:rsidRDefault="002936A9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750E" w:rsidRPr="005830E0" w:rsidRDefault="002936A9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0E0">
        <w:rPr>
          <w:rFonts w:ascii="Times New Roman" w:hAnsi="Times New Roman" w:cs="Times New Roman"/>
          <w:sz w:val="24"/>
          <w:szCs w:val="24"/>
          <w:u w:val="single"/>
        </w:rPr>
        <w:t>Case presentation</w:t>
      </w:r>
    </w:p>
    <w:p w:rsidR="00B71C85" w:rsidRDefault="00F22669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B53A25">
        <w:rPr>
          <w:rFonts w:ascii="Times New Roman" w:hAnsi="Times New Roman" w:cs="Times New Roman"/>
          <w:sz w:val="24"/>
          <w:szCs w:val="24"/>
        </w:rPr>
        <w:t xml:space="preserve"> </w:t>
      </w:r>
      <w:r w:rsidR="00B71C85">
        <w:rPr>
          <w:rFonts w:ascii="Times New Roman" w:hAnsi="Times New Roman" w:cs="Times New Roman"/>
          <w:sz w:val="24"/>
          <w:szCs w:val="24"/>
        </w:rPr>
        <w:t>y</w:t>
      </w:r>
      <w:r w:rsidR="00037AF4">
        <w:rPr>
          <w:rFonts w:ascii="Times New Roman" w:hAnsi="Times New Roman" w:cs="Times New Roman"/>
          <w:sz w:val="24"/>
          <w:szCs w:val="24"/>
        </w:rPr>
        <w:t>ear</w:t>
      </w:r>
      <w:r w:rsidR="00FC6181">
        <w:rPr>
          <w:rFonts w:ascii="Times New Roman" w:hAnsi="Times New Roman" w:cs="Times New Roman"/>
          <w:sz w:val="24"/>
          <w:szCs w:val="24"/>
        </w:rPr>
        <w:t xml:space="preserve"> old</w:t>
      </w:r>
      <w:r w:rsidR="00B71C85">
        <w:rPr>
          <w:rFonts w:ascii="Times New Roman" w:hAnsi="Times New Roman" w:cs="Times New Roman"/>
          <w:sz w:val="24"/>
          <w:szCs w:val="24"/>
        </w:rPr>
        <w:t xml:space="preserve"> male patient presented with episodic peri-umbilical pain for </w:t>
      </w:r>
      <w:r w:rsidR="00B53A25">
        <w:rPr>
          <w:rFonts w:ascii="Times New Roman" w:hAnsi="Times New Roman" w:cs="Times New Roman"/>
          <w:sz w:val="24"/>
          <w:szCs w:val="24"/>
        </w:rPr>
        <w:t>nine</w:t>
      </w:r>
      <w:r w:rsidR="00B71C85">
        <w:rPr>
          <w:rFonts w:ascii="Times New Roman" w:hAnsi="Times New Roman" w:cs="Times New Roman"/>
          <w:sz w:val="24"/>
          <w:szCs w:val="24"/>
        </w:rPr>
        <w:t xml:space="preserve"> months durat</w:t>
      </w:r>
      <w:r w:rsidR="00B12267">
        <w:rPr>
          <w:rFonts w:ascii="Times New Roman" w:hAnsi="Times New Roman" w:cs="Times New Roman"/>
          <w:sz w:val="24"/>
          <w:szCs w:val="24"/>
        </w:rPr>
        <w:t>ion</w:t>
      </w:r>
      <w:r w:rsidR="00EB2312">
        <w:rPr>
          <w:rFonts w:ascii="Times New Roman" w:hAnsi="Times New Roman" w:cs="Times New Roman"/>
          <w:sz w:val="24"/>
          <w:szCs w:val="24"/>
        </w:rPr>
        <w:t>.</w:t>
      </w:r>
      <w:r w:rsidR="00FB3BA9">
        <w:rPr>
          <w:rFonts w:ascii="Times New Roman" w:hAnsi="Times New Roman" w:cs="Times New Roman"/>
          <w:sz w:val="24"/>
          <w:szCs w:val="24"/>
        </w:rPr>
        <w:t xml:space="preserve"> </w:t>
      </w:r>
      <w:r w:rsidR="00E24C5C">
        <w:rPr>
          <w:rFonts w:ascii="Times New Roman" w:hAnsi="Times New Roman" w:cs="Times New Roman"/>
          <w:sz w:val="24"/>
          <w:szCs w:val="24"/>
        </w:rPr>
        <w:t xml:space="preserve">It was a gradually worsening </w:t>
      </w:r>
      <w:r w:rsidR="009C3EE2">
        <w:rPr>
          <w:rFonts w:ascii="Times New Roman" w:hAnsi="Times New Roman" w:cs="Times New Roman"/>
          <w:sz w:val="24"/>
          <w:szCs w:val="24"/>
        </w:rPr>
        <w:t xml:space="preserve">non radiating </w:t>
      </w:r>
      <w:r w:rsidR="00037AF4">
        <w:rPr>
          <w:rFonts w:ascii="Times New Roman" w:hAnsi="Times New Roman" w:cs="Times New Roman"/>
          <w:sz w:val="24"/>
          <w:szCs w:val="24"/>
        </w:rPr>
        <w:t>colicky</w:t>
      </w:r>
      <w:r w:rsidR="00E24C5C">
        <w:rPr>
          <w:rFonts w:ascii="Times New Roman" w:hAnsi="Times New Roman" w:cs="Times New Roman"/>
          <w:sz w:val="24"/>
          <w:szCs w:val="24"/>
        </w:rPr>
        <w:t xml:space="preserve"> pain </w:t>
      </w:r>
      <w:r w:rsidR="00E62B1A">
        <w:rPr>
          <w:rFonts w:ascii="Times New Roman" w:hAnsi="Times New Roman" w:cs="Times New Roman"/>
          <w:sz w:val="24"/>
          <w:szCs w:val="24"/>
        </w:rPr>
        <w:t xml:space="preserve">of mild to moderate severity </w:t>
      </w:r>
      <w:r w:rsidR="00EB2312">
        <w:rPr>
          <w:rFonts w:ascii="Times New Roman" w:hAnsi="Times New Roman" w:cs="Times New Roman"/>
          <w:sz w:val="24"/>
          <w:szCs w:val="24"/>
        </w:rPr>
        <w:t>occurring</w:t>
      </w:r>
      <w:r w:rsidR="00037AF4">
        <w:rPr>
          <w:rFonts w:ascii="Times New Roman" w:hAnsi="Times New Roman" w:cs="Times New Roman"/>
          <w:sz w:val="24"/>
          <w:szCs w:val="24"/>
        </w:rPr>
        <w:t xml:space="preserve"> </w:t>
      </w:r>
      <w:r w:rsidR="00EB2312">
        <w:rPr>
          <w:rFonts w:ascii="Times New Roman" w:hAnsi="Times New Roman" w:cs="Times New Roman"/>
          <w:sz w:val="24"/>
          <w:szCs w:val="24"/>
        </w:rPr>
        <w:t>3</w:t>
      </w:r>
      <w:r w:rsidR="00037AF4">
        <w:rPr>
          <w:rFonts w:ascii="Times New Roman" w:hAnsi="Times New Roman" w:cs="Times New Roman"/>
          <w:sz w:val="24"/>
          <w:szCs w:val="24"/>
        </w:rPr>
        <w:t xml:space="preserve"> -</w:t>
      </w:r>
      <w:r w:rsidR="00EB2312">
        <w:rPr>
          <w:rFonts w:ascii="Times New Roman" w:hAnsi="Times New Roman" w:cs="Times New Roman"/>
          <w:sz w:val="24"/>
          <w:szCs w:val="24"/>
        </w:rPr>
        <w:t>4</w:t>
      </w:r>
      <w:r w:rsidR="00037AF4">
        <w:rPr>
          <w:rFonts w:ascii="Times New Roman" w:hAnsi="Times New Roman" w:cs="Times New Roman"/>
          <w:sz w:val="24"/>
          <w:szCs w:val="24"/>
        </w:rPr>
        <w:t xml:space="preserve"> times per </w:t>
      </w:r>
      <w:r w:rsidR="00EB2312">
        <w:rPr>
          <w:rFonts w:ascii="Times New Roman" w:hAnsi="Times New Roman" w:cs="Times New Roman"/>
          <w:sz w:val="24"/>
          <w:szCs w:val="24"/>
        </w:rPr>
        <w:t>week</w:t>
      </w:r>
      <w:r w:rsidR="00037AF4">
        <w:rPr>
          <w:rFonts w:ascii="Times New Roman" w:hAnsi="Times New Roman" w:cs="Times New Roman"/>
          <w:sz w:val="24"/>
          <w:szCs w:val="24"/>
        </w:rPr>
        <w:t xml:space="preserve">. </w:t>
      </w:r>
      <w:r w:rsidR="009C3EE2">
        <w:rPr>
          <w:rFonts w:ascii="Times New Roman" w:hAnsi="Times New Roman" w:cs="Times New Roman"/>
          <w:sz w:val="24"/>
          <w:szCs w:val="24"/>
        </w:rPr>
        <w:t>He frequently had n</w:t>
      </w:r>
      <w:r w:rsidR="008F1074">
        <w:rPr>
          <w:rFonts w:ascii="Times New Roman" w:hAnsi="Times New Roman" w:cs="Times New Roman"/>
          <w:sz w:val="24"/>
          <w:szCs w:val="24"/>
        </w:rPr>
        <w:t xml:space="preserve">ausea </w:t>
      </w:r>
      <w:r w:rsidR="009C3EE2">
        <w:rPr>
          <w:rFonts w:ascii="Times New Roman" w:hAnsi="Times New Roman" w:cs="Times New Roman"/>
          <w:sz w:val="24"/>
          <w:szCs w:val="24"/>
        </w:rPr>
        <w:t xml:space="preserve">associated with pain </w:t>
      </w:r>
      <w:r w:rsidR="008F1074">
        <w:rPr>
          <w:rFonts w:ascii="Times New Roman" w:hAnsi="Times New Roman" w:cs="Times New Roman"/>
          <w:sz w:val="24"/>
          <w:szCs w:val="24"/>
        </w:rPr>
        <w:t xml:space="preserve">but </w:t>
      </w:r>
      <w:r w:rsidR="00610205">
        <w:rPr>
          <w:rFonts w:ascii="Times New Roman" w:hAnsi="Times New Roman" w:cs="Times New Roman"/>
          <w:sz w:val="24"/>
          <w:szCs w:val="24"/>
        </w:rPr>
        <w:t>only rarely</w:t>
      </w:r>
      <w:r w:rsidR="008F1074">
        <w:rPr>
          <w:rFonts w:ascii="Times New Roman" w:hAnsi="Times New Roman" w:cs="Times New Roman"/>
          <w:sz w:val="24"/>
          <w:szCs w:val="24"/>
        </w:rPr>
        <w:t xml:space="preserve"> had vomiting</w:t>
      </w:r>
      <w:r w:rsidR="00610205">
        <w:rPr>
          <w:rFonts w:ascii="Times New Roman" w:hAnsi="Times New Roman" w:cs="Times New Roman"/>
          <w:sz w:val="24"/>
          <w:szCs w:val="24"/>
        </w:rPr>
        <w:t>. The</w:t>
      </w:r>
      <w:r w:rsidR="009C3EE2">
        <w:rPr>
          <w:rFonts w:ascii="Times New Roman" w:hAnsi="Times New Roman" w:cs="Times New Roman"/>
          <w:sz w:val="24"/>
          <w:szCs w:val="24"/>
        </w:rPr>
        <w:t xml:space="preserve"> pain was </w:t>
      </w:r>
      <w:r w:rsidR="00EB2312">
        <w:rPr>
          <w:rFonts w:ascii="Times New Roman" w:hAnsi="Times New Roman" w:cs="Times New Roman"/>
          <w:sz w:val="24"/>
          <w:szCs w:val="24"/>
        </w:rPr>
        <w:t>not related to meals</w:t>
      </w:r>
      <w:r w:rsidR="005D7DAC" w:rsidRPr="005D7DAC">
        <w:t xml:space="preserve"> </w:t>
      </w:r>
      <w:r w:rsidR="006F409E">
        <w:rPr>
          <w:rFonts w:ascii="Times New Roman" w:hAnsi="Times New Roman" w:cs="Times New Roman"/>
          <w:sz w:val="24"/>
          <w:szCs w:val="24"/>
        </w:rPr>
        <w:t xml:space="preserve">and it </w:t>
      </w:r>
      <w:r w:rsidR="005D7DAC" w:rsidRPr="005D7DAC">
        <w:rPr>
          <w:rFonts w:ascii="Times New Roman" w:hAnsi="Times New Roman" w:cs="Times New Roman"/>
          <w:sz w:val="24"/>
          <w:szCs w:val="24"/>
        </w:rPr>
        <w:t>partially resolved after bowel motions</w:t>
      </w:r>
      <w:r w:rsidR="00EB2312">
        <w:rPr>
          <w:rFonts w:ascii="Times New Roman" w:hAnsi="Times New Roman" w:cs="Times New Roman"/>
          <w:sz w:val="24"/>
          <w:szCs w:val="24"/>
        </w:rPr>
        <w:t xml:space="preserve">. </w:t>
      </w:r>
      <w:r w:rsidR="000C669E">
        <w:rPr>
          <w:rFonts w:ascii="Times New Roman" w:hAnsi="Times New Roman" w:cs="Times New Roman"/>
          <w:sz w:val="24"/>
          <w:szCs w:val="24"/>
        </w:rPr>
        <w:t>H</w:t>
      </w:r>
      <w:r w:rsidR="00EB2312">
        <w:rPr>
          <w:rFonts w:ascii="Times New Roman" w:hAnsi="Times New Roman" w:cs="Times New Roman"/>
          <w:sz w:val="24"/>
          <w:szCs w:val="24"/>
        </w:rPr>
        <w:t xml:space="preserve">e </w:t>
      </w:r>
      <w:r w:rsidR="00610205">
        <w:rPr>
          <w:rFonts w:ascii="Times New Roman" w:hAnsi="Times New Roman" w:cs="Times New Roman"/>
          <w:sz w:val="24"/>
          <w:szCs w:val="24"/>
        </w:rPr>
        <w:t>had altered bowel habit with bowel motions occurring 10</w:t>
      </w:r>
      <w:r w:rsidR="00EB2312">
        <w:rPr>
          <w:rFonts w:ascii="Times New Roman" w:hAnsi="Times New Roman" w:cs="Times New Roman"/>
          <w:sz w:val="24"/>
          <w:szCs w:val="24"/>
        </w:rPr>
        <w:t xml:space="preserve"> -12 </w:t>
      </w:r>
      <w:r w:rsidR="00610205">
        <w:rPr>
          <w:rFonts w:ascii="Times New Roman" w:hAnsi="Times New Roman" w:cs="Times New Roman"/>
          <w:sz w:val="24"/>
          <w:szCs w:val="24"/>
        </w:rPr>
        <w:t>times per day with occasional</w:t>
      </w:r>
      <w:r w:rsidR="00EB2312">
        <w:rPr>
          <w:rFonts w:ascii="Times New Roman" w:hAnsi="Times New Roman" w:cs="Times New Roman"/>
          <w:sz w:val="24"/>
          <w:szCs w:val="24"/>
        </w:rPr>
        <w:t xml:space="preserve"> </w:t>
      </w:r>
      <w:r w:rsidR="00610205">
        <w:rPr>
          <w:rFonts w:ascii="Times New Roman" w:hAnsi="Times New Roman" w:cs="Times New Roman"/>
          <w:sz w:val="24"/>
          <w:szCs w:val="24"/>
        </w:rPr>
        <w:t xml:space="preserve">passage of </w:t>
      </w:r>
      <w:r w:rsidR="005830E0">
        <w:rPr>
          <w:rFonts w:ascii="Times New Roman" w:hAnsi="Times New Roman" w:cs="Times New Roman"/>
          <w:sz w:val="24"/>
          <w:szCs w:val="24"/>
        </w:rPr>
        <w:t>altered</w:t>
      </w:r>
      <w:r w:rsidR="00EB2312">
        <w:rPr>
          <w:rFonts w:ascii="Times New Roman" w:hAnsi="Times New Roman" w:cs="Times New Roman"/>
          <w:sz w:val="24"/>
          <w:szCs w:val="24"/>
        </w:rPr>
        <w:t xml:space="preserve"> blood mix with stools</w:t>
      </w:r>
      <w:r w:rsidR="000C669E">
        <w:rPr>
          <w:rFonts w:ascii="Times New Roman" w:hAnsi="Times New Roman" w:cs="Times New Roman"/>
          <w:sz w:val="24"/>
          <w:szCs w:val="24"/>
        </w:rPr>
        <w:t xml:space="preserve"> for last five months</w:t>
      </w:r>
      <w:r w:rsidR="00EB2312">
        <w:rPr>
          <w:rFonts w:ascii="Times New Roman" w:hAnsi="Times New Roman" w:cs="Times New Roman"/>
          <w:sz w:val="24"/>
          <w:szCs w:val="24"/>
        </w:rPr>
        <w:t xml:space="preserve">. </w:t>
      </w:r>
      <w:r w:rsidR="007606E4">
        <w:rPr>
          <w:rFonts w:ascii="Times New Roman" w:hAnsi="Times New Roman" w:cs="Times New Roman"/>
          <w:sz w:val="24"/>
          <w:szCs w:val="24"/>
        </w:rPr>
        <w:t>There was no</w:t>
      </w:r>
      <w:r w:rsidR="000E169B">
        <w:rPr>
          <w:rFonts w:ascii="Times New Roman" w:hAnsi="Times New Roman" w:cs="Times New Roman"/>
          <w:sz w:val="24"/>
          <w:szCs w:val="24"/>
        </w:rPr>
        <w:t xml:space="preserve"> </w:t>
      </w:r>
      <w:r w:rsidR="00953252">
        <w:rPr>
          <w:rFonts w:ascii="Times New Roman" w:hAnsi="Times New Roman" w:cs="Times New Roman"/>
          <w:sz w:val="24"/>
          <w:szCs w:val="24"/>
        </w:rPr>
        <w:t>fresh rectal</w:t>
      </w:r>
      <w:r w:rsidR="00EB2312">
        <w:rPr>
          <w:rFonts w:ascii="Times New Roman" w:hAnsi="Times New Roman" w:cs="Times New Roman"/>
          <w:sz w:val="24"/>
          <w:szCs w:val="24"/>
        </w:rPr>
        <w:t xml:space="preserve"> bleeding</w:t>
      </w:r>
      <w:r w:rsidR="00856CC2">
        <w:rPr>
          <w:rFonts w:ascii="Times New Roman" w:hAnsi="Times New Roman" w:cs="Times New Roman"/>
          <w:sz w:val="24"/>
          <w:szCs w:val="24"/>
        </w:rPr>
        <w:t xml:space="preserve">. </w:t>
      </w:r>
      <w:r w:rsidR="007606E4">
        <w:rPr>
          <w:rFonts w:ascii="Times New Roman" w:hAnsi="Times New Roman" w:cs="Times New Roman"/>
          <w:sz w:val="24"/>
          <w:szCs w:val="24"/>
        </w:rPr>
        <w:t>He did not had</w:t>
      </w:r>
      <w:r w:rsidR="005D7DAC">
        <w:rPr>
          <w:rFonts w:ascii="Times New Roman" w:hAnsi="Times New Roman" w:cs="Times New Roman"/>
          <w:sz w:val="24"/>
          <w:szCs w:val="24"/>
        </w:rPr>
        <w:t xml:space="preserve"> </w:t>
      </w:r>
      <w:r w:rsidR="00F85A1F">
        <w:rPr>
          <w:rFonts w:ascii="Times New Roman" w:hAnsi="Times New Roman" w:cs="Times New Roman"/>
          <w:sz w:val="24"/>
          <w:szCs w:val="24"/>
        </w:rPr>
        <w:t>anemic symptoms,</w:t>
      </w:r>
      <w:r w:rsidR="008F1074">
        <w:rPr>
          <w:rFonts w:ascii="Times New Roman" w:hAnsi="Times New Roman" w:cs="Times New Roman"/>
          <w:sz w:val="24"/>
          <w:szCs w:val="24"/>
        </w:rPr>
        <w:t xml:space="preserve"> fever</w:t>
      </w:r>
      <w:r w:rsidR="00EB2312">
        <w:rPr>
          <w:rFonts w:ascii="Times New Roman" w:hAnsi="Times New Roman" w:cs="Times New Roman"/>
          <w:sz w:val="24"/>
          <w:szCs w:val="24"/>
        </w:rPr>
        <w:t xml:space="preserve"> or other constitutional symptoms. </w:t>
      </w:r>
      <w:r w:rsidR="000852AA">
        <w:rPr>
          <w:rFonts w:ascii="Times New Roman" w:hAnsi="Times New Roman" w:cs="Times New Roman"/>
          <w:sz w:val="24"/>
          <w:szCs w:val="24"/>
        </w:rPr>
        <w:t xml:space="preserve">He was a diagnosed diabetic with poor </w:t>
      </w:r>
      <w:r w:rsidR="0019659C">
        <w:rPr>
          <w:rFonts w:ascii="Times New Roman" w:hAnsi="Times New Roman" w:cs="Times New Roman"/>
          <w:sz w:val="24"/>
          <w:szCs w:val="24"/>
        </w:rPr>
        <w:t>glycemic</w:t>
      </w:r>
      <w:r w:rsidR="000852AA">
        <w:rPr>
          <w:rFonts w:ascii="Times New Roman" w:hAnsi="Times New Roman" w:cs="Times New Roman"/>
          <w:sz w:val="24"/>
          <w:szCs w:val="24"/>
        </w:rPr>
        <w:t xml:space="preserve"> control. </w:t>
      </w:r>
    </w:p>
    <w:p w:rsidR="002936A9" w:rsidRDefault="00FB3BA9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936A9">
        <w:rPr>
          <w:rFonts w:ascii="Times New Roman" w:hAnsi="Times New Roman" w:cs="Times New Roman"/>
          <w:sz w:val="24"/>
          <w:szCs w:val="24"/>
        </w:rPr>
        <w:t xml:space="preserve">eneral examination and abdominal examination was </w:t>
      </w:r>
      <w:r>
        <w:rPr>
          <w:rFonts w:ascii="Times New Roman" w:hAnsi="Times New Roman" w:cs="Times New Roman"/>
          <w:sz w:val="24"/>
          <w:szCs w:val="24"/>
        </w:rPr>
        <w:t xml:space="preserve">unremarkable </w:t>
      </w:r>
      <w:r w:rsidR="002936A9">
        <w:rPr>
          <w:rFonts w:ascii="Times New Roman" w:hAnsi="Times New Roman" w:cs="Times New Roman"/>
          <w:sz w:val="24"/>
          <w:szCs w:val="24"/>
        </w:rPr>
        <w:t xml:space="preserve">except mild right iliac fossae tenderness.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A7113">
        <w:rPr>
          <w:rFonts w:ascii="Times New Roman" w:hAnsi="Times New Roman" w:cs="Times New Roman"/>
          <w:sz w:val="24"/>
          <w:szCs w:val="24"/>
        </w:rPr>
        <w:t>er rectal examination was</w:t>
      </w:r>
      <w:r w:rsidR="002936A9">
        <w:rPr>
          <w:rFonts w:ascii="Times New Roman" w:hAnsi="Times New Roman" w:cs="Times New Roman"/>
          <w:sz w:val="24"/>
          <w:szCs w:val="24"/>
        </w:rPr>
        <w:t xml:space="preserve"> unremarkable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326" w:rsidRDefault="00803D75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Ultrasound scan </w:t>
      </w:r>
      <w:r w:rsidR="0014228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abdomen</w:t>
      </w:r>
      <w:r w:rsidR="002936A9">
        <w:rPr>
          <w:rFonts w:ascii="Times New Roman" w:hAnsi="Times New Roman" w:cs="Times New Roman"/>
          <w:sz w:val="24"/>
          <w:szCs w:val="24"/>
        </w:rPr>
        <w:t xml:space="preserve"> revealed long segment of large bowel mass in the right </w:t>
      </w:r>
      <w:r w:rsidR="00142283">
        <w:rPr>
          <w:rFonts w:ascii="Times New Roman" w:hAnsi="Times New Roman" w:cs="Times New Roman"/>
          <w:sz w:val="24"/>
          <w:szCs w:val="24"/>
        </w:rPr>
        <w:t>lower quadrant</w:t>
      </w:r>
      <w:r w:rsidR="002936A9">
        <w:rPr>
          <w:rFonts w:ascii="Times New Roman" w:hAnsi="Times New Roman" w:cs="Times New Roman"/>
          <w:sz w:val="24"/>
          <w:szCs w:val="24"/>
        </w:rPr>
        <w:t xml:space="preserve"> </w:t>
      </w:r>
      <w:r w:rsidR="00BE0736">
        <w:rPr>
          <w:rFonts w:ascii="Times New Roman" w:hAnsi="Times New Roman" w:cs="Times New Roman"/>
          <w:sz w:val="24"/>
          <w:szCs w:val="24"/>
        </w:rPr>
        <w:t>with features</w:t>
      </w:r>
      <w:r w:rsidR="002936A9">
        <w:rPr>
          <w:rFonts w:ascii="Times New Roman" w:hAnsi="Times New Roman" w:cs="Times New Roman"/>
          <w:sz w:val="24"/>
          <w:szCs w:val="24"/>
        </w:rPr>
        <w:t xml:space="preserve"> suggestive of intuss</w:t>
      </w:r>
      <w:r w:rsidR="00344979">
        <w:rPr>
          <w:rFonts w:ascii="Times New Roman" w:hAnsi="Times New Roman" w:cs="Times New Roman"/>
          <w:sz w:val="24"/>
          <w:szCs w:val="24"/>
        </w:rPr>
        <w:t>usc</w:t>
      </w:r>
      <w:r w:rsidR="002936A9">
        <w:rPr>
          <w:rFonts w:ascii="Times New Roman" w:hAnsi="Times New Roman" w:cs="Times New Roman"/>
          <w:sz w:val="24"/>
          <w:szCs w:val="24"/>
        </w:rPr>
        <w:t>eption</w:t>
      </w:r>
      <w:r w:rsidR="00344979">
        <w:rPr>
          <w:rFonts w:ascii="Times New Roman" w:hAnsi="Times New Roman" w:cs="Times New Roman"/>
          <w:sz w:val="24"/>
          <w:szCs w:val="24"/>
        </w:rPr>
        <w:t xml:space="preserve"> [Fig</w:t>
      </w:r>
      <w:r w:rsidR="004449BA">
        <w:rPr>
          <w:rFonts w:ascii="Times New Roman" w:hAnsi="Times New Roman" w:cs="Times New Roman"/>
          <w:sz w:val="24"/>
          <w:szCs w:val="24"/>
        </w:rPr>
        <w:t>.</w:t>
      </w:r>
      <w:r w:rsidR="00344979">
        <w:rPr>
          <w:rFonts w:ascii="Times New Roman" w:hAnsi="Times New Roman" w:cs="Times New Roman"/>
          <w:sz w:val="24"/>
          <w:szCs w:val="24"/>
        </w:rPr>
        <w:t>1]</w:t>
      </w:r>
      <w:r w:rsidR="00444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2936A9">
        <w:rPr>
          <w:rFonts w:ascii="Times New Roman" w:hAnsi="Times New Roman" w:cs="Times New Roman"/>
          <w:sz w:val="24"/>
          <w:szCs w:val="24"/>
        </w:rPr>
        <w:t xml:space="preserve">cause for it was not evident. </w:t>
      </w:r>
    </w:p>
    <w:p w:rsidR="00BF6F34" w:rsidRDefault="00BF6F34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862" w:rsidRDefault="00FE2862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si-LK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1509A4E5" wp14:editId="2E078FE7">
            <wp:extent cx="1637270" cy="1696986"/>
            <wp:effectExtent l="0" t="0" r="1270" b="0"/>
            <wp:docPr id="1" name="Picture 1" descr="C:\Users\HP\Desktop\Intersu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tersus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78" cy="170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bidi="si-LK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732858EC" wp14:editId="6DE844ED">
            <wp:extent cx="1978621" cy="1704447"/>
            <wp:effectExtent l="0" t="0" r="3175" b="0"/>
            <wp:docPr id="2" name="Picture 2" descr="C:\Users\HP\Desktop\Intersu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ntersus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08" cy="170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62" w:rsidRDefault="00BF6F34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6F34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BED2C" wp14:editId="54868C8C">
                <wp:simplePos x="0" y="0"/>
                <wp:positionH relativeFrom="column">
                  <wp:posOffset>2967375</wp:posOffset>
                </wp:positionH>
                <wp:positionV relativeFrom="paragraph">
                  <wp:posOffset>45208</wp:posOffset>
                </wp:positionV>
                <wp:extent cx="2542622" cy="45425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622" cy="4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34" w:rsidRPr="00BF6F34" w:rsidRDefault="00BF6F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6F34">
                              <w:rPr>
                                <w:sz w:val="20"/>
                                <w:szCs w:val="20"/>
                              </w:rPr>
                              <w:t xml:space="preserve">Figure 2 – CT scan confirmed distal </w:t>
                            </w:r>
                            <w:proofErr w:type="spellStart"/>
                            <w:r w:rsidRPr="00BF6F34">
                              <w:rPr>
                                <w:sz w:val="20"/>
                                <w:szCs w:val="20"/>
                              </w:rPr>
                              <w:t>ileal</w:t>
                            </w:r>
                            <w:proofErr w:type="spellEnd"/>
                            <w:r w:rsidRPr="00BF6F34">
                              <w:rPr>
                                <w:sz w:val="20"/>
                                <w:szCs w:val="20"/>
                              </w:rPr>
                              <w:t xml:space="preserve"> intussusception with </w:t>
                            </w:r>
                            <w:proofErr w:type="spellStart"/>
                            <w:r w:rsidRPr="00BF6F34">
                              <w:rPr>
                                <w:sz w:val="20"/>
                                <w:szCs w:val="20"/>
                              </w:rPr>
                              <w:t>caecal</w:t>
                            </w:r>
                            <w:proofErr w:type="spellEnd"/>
                            <w:r w:rsidRPr="00BF6F34">
                              <w:rPr>
                                <w:sz w:val="20"/>
                                <w:szCs w:val="20"/>
                              </w:rPr>
                              <w:t xml:space="preserve"> wall thickening.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BBE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65pt;margin-top:3.55pt;width:200.2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" stroked="f">
                <v:textbox>
                  <w:txbxContent>
                    <w:p w:rsidR="00BF6F34" w:rsidRPr="00BF6F34" w:rsidRDefault="00BF6F34">
                      <w:pPr>
                        <w:rPr>
                          <w:sz w:val="20"/>
                          <w:szCs w:val="20"/>
                        </w:rPr>
                      </w:pPr>
                      <w:r w:rsidRPr="00BF6F34">
                        <w:rPr>
                          <w:sz w:val="20"/>
                          <w:szCs w:val="20"/>
                        </w:rPr>
                        <w:t xml:space="preserve">Figure 2 – CT scan confirmed distal </w:t>
                      </w:r>
                      <w:proofErr w:type="spellStart"/>
                      <w:r w:rsidRPr="00BF6F34">
                        <w:rPr>
                          <w:sz w:val="20"/>
                          <w:szCs w:val="20"/>
                        </w:rPr>
                        <w:t>ileal</w:t>
                      </w:r>
                      <w:proofErr w:type="spellEnd"/>
                      <w:r w:rsidRPr="00BF6F34">
                        <w:rPr>
                          <w:sz w:val="20"/>
                          <w:szCs w:val="20"/>
                        </w:rPr>
                        <w:t xml:space="preserve"> intussusception with </w:t>
                      </w:r>
                      <w:proofErr w:type="spellStart"/>
                      <w:r w:rsidRPr="00BF6F34">
                        <w:rPr>
                          <w:sz w:val="20"/>
                          <w:szCs w:val="20"/>
                        </w:rPr>
                        <w:t>caecal</w:t>
                      </w:r>
                      <w:proofErr w:type="spellEnd"/>
                      <w:r w:rsidRPr="00BF6F34">
                        <w:rPr>
                          <w:sz w:val="20"/>
                          <w:szCs w:val="20"/>
                        </w:rPr>
                        <w:t xml:space="preserve"> wall thickening. </w:t>
                      </w:r>
                    </w:p>
                  </w:txbxContent>
                </v:textbox>
              </v:shape>
            </w:pict>
          </mc:Fallback>
        </mc:AlternateContent>
      </w:r>
      <w:r w:rsidRPr="00BF6F34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0E43" wp14:editId="32931C92">
                <wp:simplePos x="0" y="0"/>
                <wp:positionH relativeFrom="column">
                  <wp:posOffset>105032</wp:posOffset>
                </wp:positionH>
                <wp:positionV relativeFrom="paragraph">
                  <wp:posOffset>62779</wp:posOffset>
                </wp:positionV>
                <wp:extent cx="1933833" cy="413952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833" cy="413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34" w:rsidRPr="00BF6F34" w:rsidRDefault="00BF6F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6F34">
                              <w:rPr>
                                <w:sz w:val="20"/>
                                <w:szCs w:val="20"/>
                              </w:rPr>
                              <w:t>Figure 1 – USS suspicious of bowel intussusception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F0E43" id="_x0000_s1027" type="#_x0000_t202" style="position:absolute;left:0;text-align:left;margin-left:8.25pt;margin-top:4.95pt;width:152.2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" stroked="f">
                <v:textbox>
                  <w:txbxContent>
                    <w:p w:rsidR="00BF6F34" w:rsidRPr="00BF6F34" w:rsidRDefault="00BF6F34">
                      <w:pPr>
                        <w:rPr>
                          <w:sz w:val="20"/>
                          <w:szCs w:val="20"/>
                        </w:rPr>
                      </w:pPr>
                      <w:r w:rsidRPr="00BF6F34">
                        <w:rPr>
                          <w:sz w:val="20"/>
                          <w:szCs w:val="20"/>
                        </w:rPr>
                        <w:t>Figure 1 – USS suspicious of bowel intussusception</w:t>
                      </w:r>
                    </w:p>
                  </w:txbxContent>
                </v:textbox>
              </v:shape>
            </w:pict>
          </mc:Fallback>
        </mc:AlternateContent>
      </w:r>
    </w:p>
    <w:p w:rsidR="00FE2862" w:rsidRDefault="00BF6F34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862" w:rsidRDefault="00FE2862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AE3" w:rsidRDefault="00006AE3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36A9" w:rsidRDefault="008D4D72" w:rsidP="000D0D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</w:t>
      </w:r>
      <w:r w:rsidR="002936A9">
        <w:rPr>
          <w:rFonts w:ascii="Times New Roman" w:hAnsi="Times New Roman" w:cs="Times New Roman"/>
          <w:sz w:val="24"/>
          <w:szCs w:val="24"/>
        </w:rPr>
        <w:t xml:space="preserve">CT scan revealed </w:t>
      </w:r>
      <w:proofErr w:type="spellStart"/>
      <w:r w:rsidRPr="008D4D72">
        <w:rPr>
          <w:rFonts w:ascii="Times New Roman" w:hAnsi="Times New Roman" w:cs="Times New Roman"/>
          <w:sz w:val="24"/>
          <w:szCs w:val="24"/>
        </w:rPr>
        <w:t>ileocaecal</w:t>
      </w:r>
      <w:proofErr w:type="spellEnd"/>
      <w:r w:rsidRPr="008D4D72">
        <w:rPr>
          <w:rFonts w:ascii="Times New Roman" w:hAnsi="Times New Roman" w:cs="Times New Roman"/>
          <w:sz w:val="24"/>
          <w:szCs w:val="24"/>
        </w:rPr>
        <w:t xml:space="preserve"> intussusception </w:t>
      </w:r>
      <w:r w:rsidR="00C97A7F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C97A7F">
        <w:rPr>
          <w:rFonts w:ascii="Times New Roman" w:hAnsi="Times New Roman" w:cs="Times New Roman"/>
          <w:sz w:val="24"/>
          <w:szCs w:val="24"/>
        </w:rPr>
        <w:t>caecal</w:t>
      </w:r>
      <w:proofErr w:type="spellEnd"/>
      <w:r w:rsidR="00C97A7F">
        <w:rPr>
          <w:rFonts w:ascii="Times New Roman" w:hAnsi="Times New Roman" w:cs="Times New Roman"/>
          <w:sz w:val="24"/>
          <w:szCs w:val="24"/>
        </w:rPr>
        <w:t xml:space="preserve"> wall thickening</w:t>
      </w:r>
      <w:r w:rsidR="000C2317">
        <w:rPr>
          <w:rFonts w:ascii="Times New Roman" w:hAnsi="Times New Roman" w:cs="Times New Roman"/>
          <w:sz w:val="24"/>
          <w:szCs w:val="24"/>
        </w:rPr>
        <w:t xml:space="preserve"> with no regional</w:t>
      </w:r>
      <w:r>
        <w:rPr>
          <w:rFonts w:ascii="Times New Roman" w:hAnsi="Times New Roman" w:cs="Times New Roman"/>
          <w:sz w:val="24"/>
          <w:szCs w:val="24"/>
        </w:rPr>
        <w:t xml:space="preserve"> lymphadenopathy. </w:t>
      </w:r>
      <w:r w:rsidR="000D0DB3">
        <w:rPr>
          <w:rFonts w:ascii="Times New Roman" w:hAnsi="Times New Roman" w:cs="Times New Roman"/>
          <w:sz w:val="24"/>
          <w:szCs w:val="24"/>
        </w:rPr>
        <w:t xml:space="preserve">Exploratory laparotomy revealed </w:t>
      </w:r>
      <w:proofErr w:type="spellStart"/>
      <w:r w:rsidR="000D0DB3">
        <w:rPr>
          <w:rFonts w:ascii="Times New Roman" w:hAnsi="Times New Roman" w:cs="Times New Roman"/>
          <w:sz w:val="24"/>
          <w:szCs w:val="24"/>
        </w:rPr>
        <w:t>caecal</w:t>
      </w:r>
      <w:proofErr w:type="spellEnd"/>
      <w:r w:rsidR="000D0DB3">
        <w:rPr>
          <w:rFonts w:ascii="Times New Roman" w:hAnsi="Times New Roman" w:cs="Times New Roman"/>
          <w:sz w:val="24"/>
          <w:szCs w:val="24"/>
        </w:rPr>
        <w:t xml:space="preserve"> tumor and right hemi colectomy was carried out.  There was </w:t>
      </w:r>
      <w:r w:rsidR="002936A9">
        <w:rPr>
          <w:rFonts w:ascii="Times New Roman" w:hAnsi="Times New Roman" w:cs="Times New Roman"/>
          <w:sz w:val="24"/>
          <w:szCs w:val="24"/>
        </w:rPr>
        <w:t xml:space="preserve">uneventful </w:t>
      </w:r>
      <w:r w:rsidR="008304AF">
        <w:rPr>
          <w:rFonts w:ascii="Times New Roman" w:hAnsi="Times New Roman" w:cs="Times New Roman"/>
          <w:sz w:val="24"/>
          <w:szCs w:val="24"/>
        </w:rPr>
        <w:t xml:space="preserve">postoperative recovery. </w:t>
      </w:r>
      <w:r w:rsidR="00293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E3" w:rsidRDefault="00AA308C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Histology revealed moderately differentiated adenocarcinoma</w:t>
      </w:r>
      <w:r w:rsidR="000D0DB3">
        <w:rPr>
          <w:rFonts w:ascii="Times New Roman" w:hAnsi="Times New Roman" w:cs="Times New Roman"/>
          <w:sz w:val="24"/>
          <w:szCs w:val="24"/>
        </w:rPr>
        <w:t xml:space="preserve"> </w:t>
      </w:r>
      <w:r w:rsidR="0097334E">
        <w:rPr>
          <w:rFonts w:ascii="Times New Roman" w:hAnsi="Times New Roman" w:cs="Times New Roman"/>
          <w:sz w:val="24"/>
          <w:szCs w:val="24"/>
        </w:rPr>
        <w:t>involving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4AF">
        <w:rPr>
          <w:rFonts w:ascii="Times New Roman" w:hAnsi="Times New Roman" w:cs="Times New Roman"/>
          <w:sz w:val="24"/>
          <w:szCs w:val="24"/>
        </w:rPr>
        <w:t>3/4</w:t>
      </w:r>
      <w:r w:rsidR="008304AF" w:rsidRPr="008304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04AF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4AF">
        <w:rPr>
          <w:rFonts w:ascii="Times New Roman" w:hAnsi="Times New Roman" w:cs="Times New Roman"/>
          <w:sz w:val="24"/>
          <w:szCs w:val="24"/>
        </w:rPr>
        <w:t>circumference</w:t>
      </w:r>
      <w:r w:rsidR="0007432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7432B">
        <w:rPr>
          <w:rFonts w:ascii="Times New Roman" w:hAnsi="Times New Roman" w:cs="Times New Roman"/>
          <w:sz w:val="24"/>
          <w:szCs w:val="24"/>
        </w:rPr>
        <w:t>caecal</w:t>
      </w:r>
      <w:proofErr w:type="spellEnd"/>
      <w:r w:rsidR="0007432B">
        <w:rPr>
          <w:rFonts w:ascii="Times New Roman" w:hAnsi="Times New Roman" w:cs="Times New Roman"/>
          <w:sz w:val="24"/>
          <w:szCs w:val="24"/>
        </w:rPr>
        <w:t xml:space="preserve"> wall</w:t>
      </w:r>
      <w:r>
        <w:rPr>
          <w:rFonts w:ascii="Times New Roman" w:hAnsi="Times New Roman" w:cs="Times New Roman"/>
          <w:sz w:val="24"/>
          <w:szCs w:val="24"/>
        </w:rPr>
        <w:t xml:space="preserve"> including the ileocaecal valve </w:t>
      </w:r>
      <w:r w:rsidR="008304AF">
        <w:rPr>
          <w:rFonts w:ascii="Times New Roman" w:hAnsi="Times New Roman" w:cs="Times New Roman"/>
          <w:sz w:val="24"/>
          <w:szCs w:val="24"/>
        </w:rPr>
        <w:t>region</w:t>
      </w:r>
      <w:r w:rsidR="0097334E">
        <w:rPr>
          <w:rFonts w:ascii="Times New Roman" w:hAnsi="Times New Roman" w:cs="Times New Roman"/>
          <w:sz w:val="24"/>
          <w:szCs w:val="24"/>
        </w:rPr>
        <w:t xml:space="preserve"> </w:t>
      </w:r>
      <w:r w:rsidR="00C97A7F">
        <w:rPr>
          <w:rFonts w:ascii="Times New Roman" w:hAnsi="Times New Roman" w:cs="Times New Roman"/>
          <w:sz w:val="24"/>
          <w:szCs w:val="24"/>
        </w:rPr>
        <w:t xml:space="preserve">with no positive nodal disease. </w:t>
      </w:r>
    </w:p>
    <w:p w:rsidR="000D0DB3" w:rsidRDefault="000D0DB3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895" w:rsidRDefault="00974895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895">
        <w:rPr>
          <w:rFonts w:ascii="Times New Roman" w:hAnsi="Times New Roman" w:cs="Times New Roman"/>
          <w:sz w:val="24"/>
          <w:szCs w:val="24"/>
        </w:rPr>
        <w:t>Discussion</w:t>
      </w:r>
      <w:r w:rsidR="000E6A0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D2A0F" w:rsidRDefault="007D2A0F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Cecal tumours </w:t>
      </w:r>
      <w:r w:rsidR="0019659C">
        <w:rPr>
          <w:rFonts w:ascii="Times New Roman" w:hAnsi="Times New Roman" w:cs="Times New Roman"/>
          <w:sz w:val="24"/>
          <w:szCs w:val="24"/>
        </w:rPr>
        <w:t>usually present with anemia</w:t>
      </w:r>
      <w:r w:rsidR="00791426">
        <w:rPr>
          <w:rFonts w:ascii="Times New Roman" w:hAnsi="Times New Roman" w:cs="Times New Roman"/>
          <w:sz w:val="24"/>
          <w:szCs w:val="24"/>
        </w:rPr>
        <w:t xml:space="preserve"> due to chronic blood </w:t>
      </w:r>
      <w:r w:rsidR="00005D00">
        <w:rPr>
          <w:rFonts w:ascii="Times New Roman" w:hAnsi="Times New Roman" w:cs="Times New Roman"/>
          <w:sz w:val="24"/>
          <w:szCs w:val="24"/>
        </w:rPr>
        <w:t xml:space="preserve">loss </w:t>
      </w:r>
      <w:r w:rsidR="00A16B4B">
        <w:rPr>
          <w:rFonts w:ascii="Times New Roman" w:hAnsi="Times New Roman" w:cs="Times New Roman"/>
          <w:sz w:val="24"/>
          <w:szCs w:val="24"/>
        </w:rPr>
        <w:t>or with</w:t>
      </w:r>
      <w:r w:rsidR="00791426">
        <w:rPr>
          <w:rFonts w:ascii="Times New Roman" w:hAnsi="Times New Roman" w:cs="Times New Roman"/>
          <w:sz w:val="24"/>
          <w:szCs w:val="24"/>
        </w:rPr>
        <w:t xml:space="preserve"> </w:t>
      </w:r>
      <w:r w:rsidR="0025705E">
        <w:rPr>
          <w:rFonts w:ascii="Times New Roman" w:hAnsi="Times New Roman" w:cs="Times New Roman"/>
          <w:sz w:val="24"/>
          <w:szCs w:val="24"/>
        </w:rPr>
        <w:t>abdominal mass [</w:t>
      </w:r>
      <w:r w:rsidR="00EA39FE">
        <w:rPr>
          <w:rFonts w:ascii="Times New Roman" w:hAnsi="Times New Roman" w:cs="Times New Roman"/>
          <w:sz w:val="24"/>
          <w:szCs w:val="24"/>
        </w:rPr>
        <w:t>1</w:t>
      </w:r>
      <w:r w:rsidR="0025705E">
        <w:rPr>
          <w:rFonts w:ascii="Times New Roman" w:hAnsi="Times New Roman" w:cs="Times New Roman"/>
          <w:sz w:val="24"/>
          <w:szCs w:val="24"/>
        </w:rPr>
        <w:t>]</w:t>
      </w:r>
      <w:r w:rsidR="0019659C">
        <w:rPr>
          <w:rFonts w:ascii="Times New Roman" w:hAnsi="Times New Roman" w:cs="Times New Roman"/>
          <w:sz w:val="24"/>
          <w:szCs w:val="24"/>
        </w:rPr>
        <w:t xml:space="preserve">. Obstruction and typical bowel symptoms are rare or late </w:t>
      </w:r>
      <w:r w:rsidR="00D46BA0">
        <w:rPr>
          <w:rFonts w:ascii="Times New Roman" w:hAnsi="Times New Roman" w:cs="Times New Roman"/>
          <w:sz w:val="24"/>
          <w:szCs w:val="24"/>
        </w:rPr>
        <w:t>if at all owing to larger diameter of right sided colon and semisolid</w:t>
      </w:r>
      <w:r w:rsidR="000332FA">
        <w:rPr>
          <w:rFonts w:ascii="Times New Roman" w:hAnsi="Times New Roman" w:cs="Times New Roman"/>
          <w:sz w:val="24"/>
          <w:szCs w:val="24"/>
        </w:rPr>
        <w:t xml:space="preserve"> nature of </w:t>
      </w:r>
      <w:r w:rsidR="00D46BA0">
        <w:rPr>
          <w:rFonts w:ascii="Times New Roman" w:hAnsi="Times New Roman" w:cs="Times New Roman"/>
          <w:sz w:val="24"/>
          <w:szCs w:val="24"/>
        </w:rPr>
        <w:t xml:space="preserve">faeces </w:t>
      </w:r>
      <w:r w:rsidR="000332FA">
        <w:rPr>
          <w:rFonts w:ascii="Times New Roman" w:hAnsi="Times New Roman" w:cs="Times New Roman"/>
          <w:sz w:val="24"/>
          <w:szCs w:val="24"/>
        </w:rPr>
        <w:t xml:space="preserve">at the </w:t>
      </w:r>
      <w:r w:rsidR="00202B6B">
        <w:rPr>
          <w:rFonts w:ascii="Times New Roman" w:hAnsi="Times New Roman" w:cs="Times New Roman"/>
          <w:sz w:val="24"/>
          <w:szCs w:val="24"/>
        </w:rPr>
        <w:t>early part</w:t>
      </w:r>
      <w:r w:rsidR="000332FA">
        <w:rPr>
          <w:rFonts w:ascii="Times New Roman" w:hAnsi="Times New Roman" w:cs="Times New Roman"/>
          <w:sz w:val="24"/>
          <w:szCs w:val="24"/>
        </w:rPr>
        <w:t xml:space="preserve"> of colon [</w:t>
      </w:r>
      <w:r w:rsidR="00EA39FE">
        <w:rPr>
          <w:rFonts w:ascii="Times New Roman" w:hAnsi="Times New Roman" w:cs="Times New Roman"/>
          <w:sz w:val="24"/>
          <w:szCs w:val="24"/>
        </w:rPr>
        <w:t>1</w:t>
      </w:r>
      <w:r w:rsidR="00005D00">
        <w:rPr>
          <w:rFonts w:ascii="Times New Roman" w:hAnsi="Times New Roman" w:cs="Times New Roman"/>
          <w:sz w:val="24"/>
          <w:szCs w:val="24"/>
        </w:rPr>
        <w:t xml:space="preserve">, </w:t>
      </w:r>
      <w:r w:rsidR="00C75480">
        <w:rPr>
          <w:rFonts w:ascii="Times New Roman" w:hAnsi="Times New Roman" w:cs="Times New Roman"/>
          <w:sz w:val="24"/>
          <w:szCs w:val="24"/>
        </w:rPr>
        <w:t>2</w:t>
      </w:r>
      <w:r w:rsidR="00D46BA0">
        <w:rPr>
          <w:rFonts w:ascii="Times New Roman" w:hAnsi="Times New Roman" w:cs="Times New Roman"/>
          <w:sz w:val="24"/>
          <w:szCs w:val="24"/>
        </w:rPr>
        <w:t xml:space="preserve">]. </w:t>
      </w:r>
      <w:r w:rsidR="0019659C">
        <w:rPr>
          <w:rFonts w:ascii="Times New Roman" w:hAnsi="Times New Roman" w:cs="Times New Roman"/>
          <w:sz w:val="24"/>
          <w:szCs w:val="24"/>
        </w:rPr>
        <w:t xml:space="preserve"> </w:t>
      </w:r>
      <w:r w:rsidR="007914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ppendicitis or appendicular mass, intussusception</w:t>
      </w:r>
      <w:r w:rsidR="00791426">
        <w:rPr>
          <w:rFonts w:ascii="Times New Roman" w:hAnsi="Times New Roman" w:cs="Times New Roman"/>
          <w:sz w:val="24"/>
          <w:szCs w:val="24"/>
        </w:rPr>
        <w:t xml:space="preserve"> are some of rare presentations of cecal tumour.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A0F" w:rsidRDefault="00791426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Cecal tumours presenting with i</w:t>
      </w:r>
      <w:r w:rsidR="007D2A0F">
        <w:rPr>
          <w:rFonts w:ascii="Times New Roman" w:hAnsi="Times New Roman" w:cs="Times New Roman"/>
          <w:sz w:val="24"/>
          <w:szCs w:val="24"/>
        </w:rPr>
        <w:t xml:space="preserve">ntussusception have being reported in literature and the usual presentation in all these </w:t>
      </w:r>
      <w:r w:rsidR="003C0ED1">
        <w:rPr>
          <w:rFonts w:ascii="Times New Roman" w:hAnsi="Times New Roman" w:cs="Times New Roman"/>
          <w:sz w:val="24"/>
          <w:szCs w:val="24"/>
        </w:rPr>
        <w:t>cases is colicky abdominal pain [</w:t>
      </w:r>
      <w:r w:rsidR="00C75480">
        <w:rPr>
          <w:rFonts w:ascii="Times New Roman" w:hAnsi="Times New Roman" w:cs="Times New Roman"/>
          <w:sz w:val="24"/>
          <w:szCs w:val="24"/>
        </w:rPr>
        <w:t>3</w:t>
      </w:r>
      <w:r w:rsidR="002F01D1">
        <w:rPr>
          <w:rFonts w:ascii="Times New Roman" w:hAnsi="Times New Roman" w:cs="Times New Roman"/>
          <w:sz w:val="24"/>
          <w:szCs w:val="24"/>
        </w:rPr>
        <w:t>, 5</w:t>
      </w:r>
      <w:r w:rsidR="003C0ED1">
        <w:rPr>
          <w:rFonts w:ascii="Times New Roman" w:hAnsi="Times New Roman" w:cs="Times New Roman"/>
          <w:sz w:val="24"/>
          <w:szCs w:val="24"/>
        </w:rPr>
        <w:t xml:space="preserve">, </w:t>
      </w:r>
      <w:r w:rsidR="00821D8A">
        <w:rPr>
          <w:rFonts w:ascii="Times New Roman" w:hAnsi="Times New Roman" w:cs="Times New Roman"/>
          <w:sz w:val="24"/>
          <w:szCs w:val="24"/>
        </w:rPr>
        <w:t>and 6</w:t>
      </w:r>
      <w:r w:rsidR="003C0ED1">
        <w:rPr>
          <w:rFonts w:ascii="Times New Roman" w:hAnsi="Times New Roman" w:cs="Times New Roman"/>
          <w:sz w:val="24"/>
          <w:szCs w:val="24"/>
        </w:rPr>
        <w:t>].</w:t>
      </w:r>
      <w:r w:rsidR="002F01D1">
        <w:rPr>
          <w:rFonts w:ascii="Times New Roman" w:hAnsi="Times New Roman" w:cs="Times New Roman"/>
          <w:sz w:val="24"/>
          <w:szCs w:val="24"/>
        </w:rPr>
        <w:t xml:space="preserve"> There may be long duration of symptoms before the definitive diagnosis is made [</w:t>
      </w:r>
      <w:r w:rsidR="00C75480">
        <w:rPr>
          <w:rFonts w:ascii="Times New Roman" w:hAnsi="Times New Roman" w:cs="Times New Roman"/>
          <w:sz w:val="24"/>
          <w:szCs w:val="24"/>
        </w:rPr>
        <w:t>3</w:t>
      </w:r>
      <w:r w:rsidR="002F01D1">
        <w:rPr>
          <w:rFonts w:ascii="Times New Roman" w:hAnsi="Times New Roman" w:cs="Times New Roman"/>
          <w:sz w:val="24"/>
          <w:szCs w:val="24"/>
        </w:rPr>
        <w:t>]</w:t>
      </w:r>
      <w:r w:rsidR="00005D00">
        <w:rPr>
          <w:rFonts w:ascii="Times New Roman" w:hAnsi="Times New Roman" w:cs="Times New Roman"/>
          <w:sz w:val="24"/>
          <w:szCs w:val="24"/>
        </w:rPr>
        <w:t xml:space="preserve"> similar to which is observed in this cases. </w:t>
      </w:r>
      <w:r w:rsidR="00301AF3">
        <w:rPr>
          <w:rFonts w:ascii="Times New Roman" w:hAnsi="Times New Roman" w:cs="Times New Roman"/>
          <w:sz w:val="24"/>
          <w:szCs w:val="24"/>
        </w:rPr>
        <w:t xml:space="preserve">Other common </w:t>
      </w:r>
      <w:r w:rsidR="00006AE3">
        <w:rPr>
          <w:rFonts w:ascii="Times New Roman" w:hAnsi="Times New Roman" w:cs="Times New Roman"/>
          <w:sz w:val="24"/>
          <w:szCs w:val="24"/>
        </w:rPr>
        <w:t xml:space="preserve">nonspecific </w:t>
      </w:r>
      <w:r w:rsidR="00301AF3">
        <w:rPr>
          <w:rFonts w:ascii="Times New Roman" w:hAnsi="Times New Roman" w:cs="Times New Roman"/>
          <w:sz w:val="24"/>
          <w:szCs w:val="24"/>
        </w:rPr>
        <w:t>symptoms are nausea and vomiting and in examination abdominal mass may be identified [</w:t>
      </w:r>
      <w:r w:rsidR="00C75480">
        <w:rPr>
          <w:rFonts w:ascii="Times New Roman" w:hAnsi="Times New Roman" w:cs="Times New Roman"/>
          <w:sz w:val="24"/>
          <w:szCs w:val="24"/>
        </w:rPr>
        <w:t>4</w:t>
      </w:r>
      <w:r w:rsidR="00EA39FE">
        <w:rPr>
          <w:rFonts w:ascii="Times New Roman" w:hAnsi="Times New Roman" w:cs="Times New Roman"/>
          <w:sz w:val="24"/>
          <w:szCs w:val="24"/>
        </w:rPr>
        <w:t>, 6</w:t>
      </w:r>
      <w:r w:rsidR="00301AF3">
        <w:rPr>
          <w:rFonts w:ascii="Times New Roman" w:hAnsi="Times New Roman" w:cs="Times New Roman"/>
          <w:sz w:val="24"/>
          <w:szCs w:val="24"/>
        </w:rPr>
        <w:t xml:space="preserve">]. </w:t>
      </w:r>
      <w:r w:rsidR="00005D00">
        <w:rPr>
          <w:rFonts w:ascii="Times New Roman" w:hAnsi="Times New Roman" w:cs="Times New Roman"/>
          <w:sz w:val="24"/>
          <w:szCs w:val="24"/>
        </w:rPr>
        <w:t xml:space="preserve"> </w:t>
      </w:r>
      <w:r w:rsidR="002F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0B4" w:rsidRDefault="00A610B4" w:rsidP="001B75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10B4" w:rsidRDefault="00A610B4" w:rsidP="00A61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10B4">
        <w:rPr>
          <w:rFonts w:ascii="Times New Roman" w:hAnsi="Times New Roman" w:cs="Times New Roman"/>
          <w:sz w:val="24"/>
          <w:szCs w:val="24"/>
        </w:rPr>
        <w:t>Key Points</w:t>
      </w:r>
    </w:p>
    <w:p w:rsidR="001F1977" w:rsidRDefault="002D2CE4" w:rsidP="001F19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Intussusception in adults is</w:t>
      </w:r>
      <w:r w:rsidR="001F1977">
        <w:rPr>
          <w:rFonts w:ascii="Times New Roman" w:hAnsi="Times New Roman" w:cs="Times New Roman"/>
          <w:sz w:val="24"/>
          <w:szCs w:val="24"/>
        </w:rPr>
        <w:t xml:space="preserve"> rare and difficult to diagnose due to </w:t>
      </w:r>
      <w:r>
        <w:rPr>
          <w:rFonts w:ascii="Times New Roman" w:hAnsi="Times New Roman" w:cs="Times New Roman"/>
          <w:sz w:val="24"/>
          <w:szCs w:val="24"/>
        </w:rPr>
        <w:t>nonspecific</w:t>
      </w:r>
      <w:r w:rsidR="00DE6D5D">
        <w:rPr>
          <w:rFonts w:ascii="Times New Roman" w:hAnsi="Times New Roman" w:cs="Times New Roman"/>
          <w:sz w:val="24"/>
          <w:szCs w:val="24"/>
        </w:rPr>
        <w:t xml:space="preserve"> presentation.</w:t>
      </w:r>
    </w:p>
    <w:p w:rsidR="002D2CE4" w:rsidRDefault="002D2CE4" w:rsidP="002D2CE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2CE4" w:rsidRDefault="00DE6D5D" w:rsidP="002D2C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Majority will have underlying </w:t>
      </w:r>
      <w:r w:rsidR="00126A15">
        <w:rPr>
          <w:rFonts w:ascii="Times New Roman" w:hAnsi="Times New Roman" w:cs="Times New Roman"/>
          <w:sz w:val="24"/>
          <w:szCs w:val="24"/>
        </w:rPr>
        <w:t xml:space="preserve">organic </w:t>
      </w:r>
      <w:r>
        <w:rPr>
          <w:rFonts w:ascii="Times New Roman" w:hAnsi="Times New Roman" w:cs="Times New Roman"/>
          <w:sz w:val="24"/>
          <w:szCs w:val="24"/>
        </w:rPr>
        <w:t xml:space="preserve">cause </w:t>
      </w:r>
      <w:r w:rsidR="002D2CE4">
        <w:rPr>
          <w:rFonts w:ascii="Times New Roman" w:hAnsi="Times New Roman" w:cs="Times New Roman"/>
          <w:sz w:val="24"/>
          <w:szCs w:val="24"/>
        </w:rPr>
        <w:t>in contrast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D2CE4">
        <w:rPr>
          <w:rFonts w:ascii="Times New Roman" w:hAnsi="Times New Roman" w:cs="Times New Roman"/>
          <w:sz w:val="24"/>
          <w:szCs w:val="24"/>
        </w:rPr>
        <w:t>pediatric</w:t>
      </w:r>
      <w:r>
        <w:rPr>
          <w:rFonts w:ascii="Times New Roman" w:hAnsi="Times New Roman" w:cs="Times New Roman"/>
          <w:sz w:val="24"/>
          <w:szCs w:val="24"/>
        </w:rPr>
        <w:t xml:space="preserve"> cases. </w:t>
      </w:r>
    </w:p>
    <w:p w:rsidR="002D2CE4" w:rsidRPr="002D2CE4" w:rsidRDefault="002D2CE4" w:rsidP="002D2C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2CE4" w:rsidRDefault="0048714F" w:rsidP="001F19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may be considerable lag period from onset of symptoms to definitive diagnosis due to sub-acute nature of symptoms. </w:t>
      </w:r>
    </w:p>
    <w:p w:rsidR="00DE6D5D" w:rsidRDefault="00A610B4" w:rsidP="00A61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0B4" w:rsidRDefault="00A610B4" w:rsidP="00A61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10B4">
        <w:rPr>
          <w:rFonts w:ascii="Times New Roman" w:hAnsi="Times New Roman" w:cs="Times New Roman"/>
          <w:sz w:val="24"/>
          <w:szCs w:val="24"/>
        </w:rPr>
        <w:t>References</w:t>
      </w:r>
    </w:p>
    <w:p w:rsidR="00C75480" w:rsidRDefault="00EA39FE" w:rsidP="00C754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9FE">
        <w:rPr>
          <w:rFonts w:ascii="Times New Roman" w:hAnsi="Times New Roman" w:cs="Times New Roman"/>
          <w:sz w:val="24"/>
          <w:szCs w:val="24"/>
        </w:rPr>
        <w:t>Gordon Carlson, Jonathan Epstein; The small and large intestines (Chapter 69) - Bailey &amp; Love – 26</w:t>
      </w:r>
      <w:r w:rsidRPr="00EA39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39FE">
        <w:rPr>
          <w:rFonts w:ascii="Times New Roman" w:hAnsi="Times New Roman" w:cs="Times New Roman"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480" w:rsidRDefault="00C75480" w:rsidP="00C7548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5480" w:rsidRDefault="00C75480" w:rsidP="00C754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480">
        <w:rPr>
          <w:rFonts w:ascii="Times New Roman" w:hAnsi="Times New Roman" w:cs="Times New Roman"/>
          <w:sz w:val="24"/>
          <w:szCs w:val="24"/>
        </w:rPr>
        <w:t xml:space="preserve">Elliot M. </w:t>
      </w:r>
      <w:proofErr w:type="spellStart"/>
      <w:r w:rsidRPr="00C75480">
        <w:rPr>
          <w:rFonts w:ascii="Times New Roman" w:hAnsi="Times New Roman" w:cs="Times New Roman"/>
          <w:sz w:val="24"/>
          <w:szCs w:val="24"/>
        </w:rPr>
        <w:t>Livstone</w:t>
      </w:r>
      <w:proofErr w:type="spellEnd"/>
      <w:r w:rsidRPr="00C75480">
        <w:rPr>
          <w:rFonts w:ascii="Times New Roman" w:hAnsi="Times New Roman" w:cs="Times New Roman"/>
          <w:sz w:val="24"/>
          <w:szCs w:val="24"/>
        </w:rPr>
        <w:t xml:space="preserve">; Colorectal Cancer [inter net], available form </w:t>
      </w:r>
      <w:hyperlink r:id="rId10" w:history="1">
        <w:r w:rsidRPr="00C754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http://www.merckmanuals.com/professional/gastrointestinal-disorders/tumors-of-the-gi-tract/colorectal-cancer</w:t>
        </w:r>
      </w:hyperlink>
      <w:r w:rsidRPr="00C75480">
        <w:rPr>
          <w:rFonts w:ascii="Times New Roman" w:hAnsi="Times New Roman" w:cs="Times New Roman"/>
          <w:sz w:val="24"/>
          <w:szCs w:val="24"/>
        </w:rPr>
        <w:t>.</w:t>
      </w:r>
    </w:p>
    <w:p w:rsidR="00C75480" w:rsidRPr="00C75480" w:rsidRDefault="00C75480" w:rsidP="00C754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07F" w:rsidRDefault="002E707F" w:rsidP="00C754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7F">
        <w:rPr>
          <w:rFonts w:ascii="Times New Roman" w:hAnsi="Times New Roman" w:cs="Times New Roman"/>
          <w:sz w:val="24"/>
          <w:szCs w:val="24"/>
        </w:rPr>
        <w:t xml:space="preserve">Tsutomu </w:t>
      </w:r>
      <w:proofErr w:type="spellStart"/>
      <w:r w:rsidRPr="002E707F">
        <w:rPr>
          <w:rFonts w:ascii="Times New Roman" w:hAnsi="Times New Roman" w:cs="Times New Roman"/>
          <w:sz w:val="24"/>
          <w:szCs w:val="24"/>
        </w:rPr>
        <w:t>Namikawa</w:t>
      </w:r>
      <w:proofErr w:type="spellEnd"/>
      <w:r w:rsidRPr="002E707F">
        <w:rPr>
          <w:rFonts w:ascii="Times New Roman" w:hAnsi="Times New Roman" w:cs="Times New Roman"/>
          <w:sz w:val="24"/>
          <w:szCs w:val="24"/>
        </w:rPr>
        <w:t xml:space="preserve">, Ken Okamoto, </w:t>
      </w:r>
      <w:proofErr w:type="spellStart"/>
      <w:r w:rsidRPr="002E707F">
        <w:rPr>
          <w:rFonts w:ascii="Times New Roman" w:hAnsi="Times New Roman" w:cs="Times New Roman"/>
          <w:sz w:val="24"/>
          <w:szCs w:val="24"/>
        </w:rPr>
        <w:t>Takehiro</w:t>
      </w:r>
      <w:proofErr w:type="spellEnd"/>
      <w:r w:rsidRPr="002E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7F">
        <w:rPr>
          <w:rFonts w:ascii="Times New Roman" w:hAnsi="Times New Roman" w:cs="Times New Roman"/>
          <w:sz w:val="24"/>
          <w:szCs w:val="24"/>
        </w:rPr>
        <w:t>Okabayashi</w:t>
      </w:r>
      <w:proofErr w:type="spellEnd"/>
      <w:r w:rsidRPr="002E7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07F">
        <w:rPr>
          <w:rFonts w:ascii="Times New Roman" w:hAnsi="Times New Roman" w:cs="Times New Roman"/>
          <w:sz w:val="24"/>
          <w:szCs w:val="24"/>
        </w:rPr>
        <w:t>Masamitsu</w:t>
      </w:r>
      <w:proofErr w:type="spellEnd"/>
      <w:r w:rsidRPr="002E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7F">
        <w:rPr>
          <w:rFonts w:ascii="Times New Roman" w:hAnsi="Times New Roman" w:cs="Times New Roman"/>
          <w:sz w:val="24"/>
          <w:szCs w:val="24"/>
        </w:rPr>
        <w:t>Kumon</w:t>
      </w:r>
      <w:proofErr w:type="spellEnd"/>
      <w:r w:rsidRPr="002E7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07F">
        <w:rPr>
          <w:rFonts w:ascii="Times New Roman" w:hAnsi="Times New Roman" w:cs="Times New Roman"/>
          <w:sz w:val="24"/>
          <w:szCs w:val="24"/>
        </w:rPr>
        <w:t>Michiya</w:t>
      </w:r>
      <w:proofErr w:type="spellEnd"/>
      <w:r w:rsidRPr="002E707F">
        <w:rPr>
          <w:rFonts w:ascii="Times New Roman" w:hAnsi="Times New Roman" w:cs="Times New Roman"/>
          <w:sz w:val="24"/>
          <w:szCs w:val="24"/>
        </w:rPr>
        <w:t xml:space="preserve"> Kobayashi, and Kazuhiro </w:t>
      </w:r>
      <w:proofErr w:type="spellStart"/>
      <w:r w:rsidRPr="002E707F">
        <w:rPr>
          <w:rFonts w:ascii="Times New Roman" w:hAnsi="Times New Roman" w:cs="Times New Roman"/>
          <w:sz w:val="24"/>
          <w:szCs w:val="24"/>
        </w:rPr>
        <w:t>Hanazaki</w:t>
      </w:r>
      <w:proofErr w:type="spellEnd"/>
      <w:r w:rsidR="0064439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7F">
        <w:rPr>
          <w:rFonts w:ascii="Times New Roman" w:hAnsi="Times New Roman" w:cs="Times New Roman"/>
          <w:sz w:val="24"/>
          <w:szCs w:val="24"/>
        </w:rPr>
        <w:t>Adult intussusce</w:t>
      </w:r>
      <w:r w:rsidR="00644392">
        <w:rPr>
          <w:rFonts w:ascii="Times New Roman" w:hAnsi="Times New Roman" w:cs="Times New Roman"/>
          <w:sz w:val="24"/>
          <w:szCs w:val="24"/>
        </w:rPr>
        <w:t xml:space="preserve">ption with </w:t>
      </w:r>
      <w:proofErr w:type="spellStart"/>
      <w:r w:rsidR="00644392">
        <w:rPr>
          <w:rFonts w:ascii="Times New Roman" w:hAnsi="Times New Roman" w:cs="Times New Roman"/>
          <w:sz w:val="24"/>
          <w:szCs w:val="24"/>
        </w:rPr>
        <w:t>cecal</w:t>
      </w:r>
      <w:proofErr w:type="spellEnd"/>
      <w:r w:rsidR="00644392">
        <w:rPr>
          <w:rFonts w:ascii="Times New Roman" w:hAnsi="Times New Roman" w:cs="Times New Roman"/>
          <w:sz w:val="24"/>
          <w:szCs w:val="24"/>
        </w:rPr>
        <w:t xml:space="preserve"> adenocarcinoma - </w:t>
      </w:r>
      <w:r w:rsidRPr="002E707F">
        <w:rPr>
          <w:rFonts w:ascii="Times New Roman" w:hAnsi="Times New Roman" w:cs="Times New Roman"/>
          <w:sz w:val="24"/>
          <w:szCs w:val="24"/>
        </w:rPr>
        <w:t>Successful treatment by laparoscopy-assisted surgery following preoperative reduction</w:t>
      </w:r>
      <w:r w:rsidR="0064439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7F">
        <w:rPr>
          <w:rFonts w:ascii="Times New Roman" w:hAnsi="Times New Roman" w:cs="Times New Roman"/>
          <w:sz w:val="24"/>
          <w:szCs w:val="24"/>
        </w:rPr>
        <w:t>World J</w:t>
      </w:r>
      <w:r>
        <w:rPr>
          <w:rFonts w:ascii="Times New Roman" w:hAnsi="Times New Roman" w:cs="Times New Roman"/>
          <w:sz w:val="24"/>
          <w:szCs w:val="24"/>
        </w:rPr>
        <w:t xml:space="preserve">ournal </w:t>
      </w:r>
      <w:r w:rsidR="00644392">
        <w:rPr>
          <w:rFonts w:ascii="Times New Roman" w:hAnsi="Times New Roman" w:cs="Times New Roman"/>
          <w:sz w:val="24"/>
          <w:szCs w:val="24"/>
        </w:rPr>
        <w:t xml:space="preserve">of </w:t>
      </w:r>
      <w:r w:rsidR="00644392" w:rsidRPr="002E707F">
        <w:rPr>
          <w:rFonts w:ascii="Times New Roman" w:hAnsi="Times New Roman" w:cs="Times New Roman"/>
          <w:sz w:val="24"/>
          <w:szCs w:val="24"/>
        </w:rPr>
        <w:t>Gastrointestinal</w:t>
      </w:r>
      <w:r w:rsidRPr="002E707F">
        <w:rPr>
          <w:rFonts w:ascii="Times New Roman" w:hAnsi="Times New Roman" w:cs="Times New Roman"/>
          <w:sz w:val="24"/>
          <w:szCs w:val="24"/>
        </w:rPr>
        <w:t xml:space="preserve"> Surg</w:t>
      </w:r>
      <w:r>
        <w:rPr>
          <w:rFonts w:ascii="Times New Roman" w:hAnsi="Times New Roman" w:cs="Times New Roman"/>
          <w:sz w:val="24"/>
          <w:szCs w:val="24"/>
        </w:rPr>
        <w:t>ery</w:t>
      </w:r>
      <w:r w:rsidR="00352B0A">
        <w:rPr>
          <w:rFonts w:ascii="Times New Roman" w:hAnsi="Times New Roman" w:cs="Times New Roman"/>
          <w:sz w:val="24"/>
          <w:szCs w:val="24"/>
        </w:rPr>
        <w:t xml:space="preserve"> -</w:t>
      </w:r>
      <w:r w:rsidRPr="002E707F">
        <w:rPr>
          <w:rFonts w:ascii="Times New Roman" w:hAnsi="Times New Roman" w:cs="Times New Roman"/>
          <w:sz w:val="24"/>
          <w:szCs w:val="24"/>
        </w:rPr>
        <w:t xml:space="preserve"> 2012 May 27; 4(5): 131–134.</w:t>
      </w:r>
    </w:p>
    <w:p w:rsidR="009206FA" w:rsidRDefault="009206FA" w:rsidP="009206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6BA0" w:rsidRPr="00EA39FE" w:rsidRDefault="009206FA" w:rsidP="00C754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FA">
        <w:rPr>
          <w:rFonts w:ascii="Times New Roman" w:hAnsi="Times New Roman" w:cs="Times New Roman"/>
          <w:sz w:val="24"/>
          <w:szCs w:val="24"/>
        </w:rPr>
        <w:t>Lindor</w:t>
      </w:r>
      <w:proofErr w:type="spellEnd"/>
      <w:r w:rsidRPr="009206FA">
        <w:rPr>
          <w:rFonts w:ascii="Times New Roman" w:hAnsi="Times New Roman" w:cs="Times New Roman"/>
          <w:sz w:val="24"/>
          <w:szCs w:val="24"/>
        </w:rPr>
        <w:t xml:space="preserve"> RA1, </w:t>
      </w:r>
      <w:proofErr w:type="spellStart"/>
      <w:r w:rsidRPr="009206FA">
        <w:rPr>
          <w:rFonts w:ascii="Times New Roman" w:hAnsi="Times New Roman" w:cs="Times New Roman"/>
          <w:sz w:val="24"/>
          <w:szCs w:val="24"/>
        </w:rPr>
        <w:t>Belloli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MF, </w:t>
      </w:r>
      <w:proofErr w:type="spellStart"/>
      <w:r>
        <w:rPr>
          <w:rFonts w:ascii="Times New Roman" w:hAnsi="Times New Roman" w:cs="Times New Roman"/>
          <w:sz w:val="24"/>
          <w:szCs w:val="24"/>
        </w:rPr>
        <w:t>Sadosty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AT, Earnest F,</w:t>
      </w:r>
      <w:r w:rsidR="00352B0A">
        <w:rPr>
          <w:rFonts w:ascii="Times New Roman" w:hAnsi="Times New Roman" w:cs="Times New Roman"/>
          <w:sz w:val="24"/>
          <w:szCs w:val="24"/>
        </w:rPr>
        <w:t xml:space="preserve"> Cabrera 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FA">
        <w:rPr>
          <w:rFonts w:ascii="Times New Roman" w:hAnsi="Times New Roman" w:cs="Times New Roman"/>
          <w:sz w:val="24"/>
          <w:szCs w:val="24"/>
        </w:rPr>
        <w:t>Adult intussusception</w:t>
      </w:r>
      <w:r w:rsidR="00352B0A">
        <w:rPr>
          <w:rFonts w:ascii="Times New Roman" w:hAnsi="Times New Roman" w:cs="Times New Roman"/>
          <w:sz w:val="24"/>
          <w:szCs w:val="24"/>
        </w:rPr>
        <w:t xml:space="preserve"> -</w:t>
      </w:r>
      <w:r w:rsidRPr="009206FA">
        <w:rPr>
          <w:rFonts w:ascii="Times New Roman" w:hAnsi="Times New Roman" w:cs="Times New Roman"/>
          <w:sz w:val="24"/>
          <w:szCs w:val="24"/>
        </w:rPr>
        <w:t xml:space="preserve"> presentation, management, and outcomes of 148 patients</w:t>
      </w:r>
      <w:r>
        <w:rPr>
          <w:rFonts w:ascii="Times New Roman" w:hAnsi="Times New Roman" w:cs="Times New Roman"/>
          <w:sz w:val="24"/>
          <w:szCs w:val="24"/>
        </w:rPr>
        <w:t xml:space="preserve">; The </w:t>
      </w:r>
      <w:r w:rsidRPr="009206F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ournal of  </w:t>
      </w:r>
      <w:r w:rsidRPr="009206FA">
        <w:rPr>
          <w:rFonts w:ascii="Times New Roman" w:hAnsi="Times New Roman" w:cs="Times New Roman"/>
          <w:sz w:val="24"/>
          <w:szCs w:val="24"/>
        </w:rPr>
        <w:t xml:space="preserve"> Emerg</w:t>
      </w:r>
      <w:r>
        <w:rPr>
          <w:rFonts w:ascii="Times New Roman" w:hAnsi="Times New Roman" w:cs="Times New Roman"/>
          <w:sz w:val="24"/>
          <w:szCs w:val="24"/>
        </w:rPr>
        <w:t>ency</w:t>
      </w:r>
      <w:r w:rsidRPr="009206FA">
        <w:rPr>
          <w:rFonts w:ascii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hAnsi="Times New Roman" w:cs="Times New Roman"/>
          <w:sz w:val="24"/>
          <w:szCs w:val="24"/>
        </w:rPr>
        <w:t>icine</w:t>
      </w:r>
      <w:r w:rsidRPr="009206FA">
        <w:rPr>
          <w:rFonts w:ascii="Times New Roman" w:hAnsi="Times New Roman" w:cs="Times New Roman"/>
          <w:sz w:val="24"/>
          <w:szCs w:val="24"/>
        </w:rPr>
        <w:t>. 2012 Jul</w:t>
      </w:r>
      <w:proofErr w:type="gramStart"/>
      <w:r w:rsidRPr="009206FA">
        <w:rPr>
          <w:rFonts w:ascii="Times New Roman" w:hAnsi="Times New Roman" w:cs="Times New Roman"/>
          <w:sz w:val="24"/>
          <w:szCs w:val="24"/>
        </w:rPr>
        <w:t>;43</w:t>
      </w:r>
      <w:proofErr w:type="gramEnd"/>
      <w:r w:rsidRPr="009206FA">
        <w:rPr>
          <w:rFonts w:ascii="Times New Roman" w:hAnsi="Times New Roman" w:cs="Times New Roman"/>
          <w:sz w:val="24"/>
          <w:szCs w:val="24"/>
        </w:rPr>
        <w:t>(1):1-6</w:t>
      </w:r>
      <w:r w:rsidR="00352B0A">
        <w:rPr>
          <w:rFonts w:ascii="Times New Roman" w:hAnsi="Times New Roman" w:cs="Times New Roman"/>
          <w:sz w:val="24"/>
          <w:szCs w:val="24"/>
        </w:rPr>
        <w:t>.</w:t>
      </w:r>
      <w:r w:rsidR="00D46BA0" w:rsidRPr="00EA3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55A" w:rsidRPr="00C3555A" w:rsidRDefault="00C3555A" w:rsidP="00C355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0ED1" w:rsidRDefault="007D2A0F" w:rsidP="00C754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Fernando Mendoza Moreno,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Roc</w:t>
      </w:r>
      <w:r w:rsidR="006364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364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A0F">
        <w:rPr>
          <w:rFonts w:ascii="Times New Roman" w:hAnsi="Times New Roman" w:cs="Times New Roman"/>
          <w:sz w:val="24"/>
          <w:szCs w:val="24"/>
        </w:rPr>
        <w:t>Gustavo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Zarzosa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Hern</w:t>
      </w:r>
      <w:r w:rsidR="006364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ndez, Benjam</w:t>
      </w:r>
      <w:r w:rsidR="006364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</w:t>
      </w:r>
      <w:r w:rsidR="0063640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Iglesias, </w:t>
      </w:r>
      <w:r w:rsidRPr="007D2A0F">
        <w:rPr>
          <w:rFonts w:ascii="Times New Roman" w:hAnsi="Times New Roman" w:cs="Times New Roman"/>
          <w:sz w:val="24"/>
          <w:szCs w:val="24"/>
        </w:rPr>
        <w:t>Manuel Solana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</w:t>
      </w:r>
      <w:r w:rsidR="006364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A0F">
        <w:rPr>
          <w:rFonts w:ascii="Times New Roman" w:hAnsi="Times New Roman" w:cs="Times New Roman"/>
          <w:sz w:val="24"/>
          <w:szCs w:val="24"/>
        </w:rPr>
        <w:t>and Jes</w:t>
      </w:r>
      <w:r w:rsidR="00636402">
        <w:rPr>
          <w:rFonts w:ascii="Times New Roman" w:hAnsi="Times New Roman" w:cs="Times New Roman"/>
          <w:sz w:val="24"/>
          <w:szCs w:val="24"/>
        </w:rPr>
        <w:t>u</w:t>
      </w:r>
      <w:r w:rsidRPr="007D2A0F">
        <w:rPr>
          <w:rFonts w:ascii="Times New Roman" w:hAnsi="Times New Roman" w:cs="Times New Roman"/>
          <w:sz w:val="24"/>
          <w:szCs w:val="24"/>
        </w:rPr>
        <w:t xml:space="preserve">s Manuel </w:t>
      </w:r>
      <w:proofErr w:type="spellStart"/>
      <w:r w:rsidRPr="007D2A0F">
        <w:rPr>
          <w:rFonts w:ascii="Times New Roman" w:hAnsi="Times New Roman" w:cs="Times New Roman"/>
          <w:sz w:val="24"/>
          <w:szCs w:val="24"/>
        </w:rPr>
        <w:t>Arg</w:t>
      </w:r>
      <w:r w:rsidR="00636402">
        <w:rPr>
          <w:rFonts w:ascii="Times New Roman" w:hAnsi="Times New Roman" w:cs="Times New Roman"/>
          <w:sz w:val="24"/>
          <w:szCs w:val="24"/>
        </w:rPr>
        <w:t>u</w:t>
      </w:r>
      <w:r w:rsidRPr="007D2A0F">
        <w:rPr>
          <w:rFonts w:ascii="Times New Roman" w:hAnsi="Times New Roman" w:cs="Times New Roman"/>
          <w:sz w:val="24"/>
          <w:szCs w:val="24"/>
        </w:rPr>
        <w:t>ello</w:t>
      </w:r>
      <w:proofErr w:type="spellEnd"/>
      <w:r w:rsidRPr="007D2A0F">
        <w:rPr>
          <w:rFonts w:ascii="Times New Roman" w:hAnsi="Times New Roman" w:cs="Times New Roman"/>
          <w:sz w:val="24"/>
          <w:szCs w:val="24"/>
        </w:rPr>
        <w:t xml:space="preserve"> de Andr</w:t>
      </w:r>
      <w:r w:rsidR="00636402">
        <w:rPr>
          <w:rFonts w:ascii="Times New Roman" w:hAnsi="Times New Roman" w:cs="Times New Roman"/>
          <w:sz w:val="24"/>
          <w:szCs w:val="24"/>
        </w:rPr>
        <w:t>e</w:t>
      </w:r>
      <w:r w:rsidRPr="007D2A0F">
        <w:rPr>
          <w:rFonts w:ascii="Times New Roman" w:hAnsi="Times New Roman" w:cs="Times New Roman"/>
          <w:sz w:val="24"/>
          <w:szCs w:val="24"/>
        </w:rPr>
        <w:t>s</w:t>
      </w:r>
      <w:r w:rsidR="006364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ED1" w:rsidRPr="003C0ED1">
        <w:rPr>
          <w:rFonts w:ascii="Times New Roman" w:hAnsi="Times New Roman" w:cs="Times New Roman"/>
          <w:sz w:val="24"/>
          <w:szCs w:val="24"/>
        </w:rPr>
        <w:t>Ileocolic</w:t>
      </w:r>
      <w:proofErr w:type="spellEnd"/>
      <w:r w:rsidR="003C0ED1" w:rsidRPr="003C0ED1">
        <w:rPr>
          <w:rFonts w:ascii="Times New Roman" w:hAnsi="Times New Roman" w:cs="Times New Roman"/>
          <w:sz w:val="24"/>
          <w:szCs w:val="24"/>
        </w:rPr>
        <w:t xml:space="preserve"> Intussusception as a</w:t>
      </w:r>
      <w:r w:rsidR="003C0ED1">
        <w:rPr>
          <w:rFonts w:ascii="Times New Roman" w:hAnsi="Times New Roman" w:cs="Times New Roman"/>
          <w:sz w:val="24"/>
          <w:szCs w:val="24"/>
        </w:rPr>
        <w:t xml:space="preserve"> </w:t>
      </w:r>
      <w:r w:rsidR="003C0ED1" w:rsidRPr="003C0ED1">
        <w:rPr>
          <w:rFonts w:ascii="Times New Roman" w:hAnsi="Times New Roman" w:cs="Times New Roman"/>
          <w:sz w:val="24"/>
          <w:szCs w:val="24"/>
        </w:rPr>
        <w:t xml:space="preserve">form of Presentation of </w:t>
      </w:r>
      <w:proofErr w:type="spellStart"/>
      <w:r w:rsidR="003C0ED1" w:rsidRPr="003C0ED1">
        <w:rPr>
          <w:rFonts w:ascii="Times New Roman" w:hAnsi="Times New Roman" w:cs="Times New Roman"/>
          <w:sz w:val="24"/>
          <w:szCs w:val="24"/>
        </w:rPr>
        <w:t>Cecal</w:t>
      </w:r>
      <w:proofErr w:type="spellEnd"/>
      <w:r w:rsidR="003C0ED1">
        <w:rPr>
          <w:rFonts w:ascii="Times New Roman" w:hAnsi="Times New Roman" w:cs="Times New Roman"/>
          <w:sz w:val="24"/>
          <w:szCs w:val="24"/>
        </w:rPr>
        <w:t xml:space="preserve"> </w:t>
      </w:r>
      <w:r w:rsidR="00636402">
        <w:rPr>
          <w:rFonts w:ascii="Times New Roman" w:hAnsi="Times New Roman" w:cs="Times New Roman"/>
          <w:sz w:val="24"/>
          <w:szCs w:val="24"/>
        </w:rPr>
        <w:lastRenderedPageBreak/>
        <w:t>Carcinoma -</w:t>
      </w:r>
      <w:r w:rsidR="003C0ED1" w:rsidRPr="003C0ED1">
        <w:rPr>
          <w:rFonts w:ascii="Times New Roman" w:hAnsi="Times New Roman" w:cs="Times New Roman"/>
          <w:sz w:val="24"/>
          <w:szCs w:val="24"/>
        </w:rPr>
        <w:t xml:space="preserve"> Report of a Case</w:t>
      </w:r>
      <w:r w:rsidR="003C0ED1">
        <w:rPr>
          <w:rFonts w:ascii="Times New Roman" w:hAnsi="Times New Roman" w:cs="Times New Roman"/>
          <w:sz w:val="24"/>
          <w:szCs w:val="24"/>
        </w:rPr>
        <w:t xml:space="preserve"> </w:t>
      </w:r>
      <w:r w:rsidR="003C0ED1" w:rsidRPr="003C0ED1">
        <w:rPr>
          <w:rFonts w:ascii="Times New Roman" w:hAnsi="Times New Roman" w:cs="Times New Roman"/>
          <w:sz w:val="24"/>
          <w:szCs w:val="24"/>
        </w:rPr>
        <w:t>and Review of Literature</w:t>
      </w:r>
      <w:r w:rsidR="003C0ED1">
        <w:rPr>
          <w:rFonts w:ascii="Times New Roman" w:hAnsi="Times New Roman" w:cs="Times New Roman"/>
          <w:sz w:val="24"/>
          <w:szCs w:val="24"/>
        </w:rPr>
        <w:t xml:space="preserve">; </w:t>
      </w:r>
      <w:r w:rsidR="003C0ED1" w:rsidRPr="003C0ED1">
        <w:rPr>
          <w:rFonts w:ascii="Times New Roman" w:hAnsi="Times New Roman" w:cs="Times New Roman"/>
          <w:sz w:val="24"/>
          <w:szCs w:val="24"/>
        </w:rPr>
        <w:t>JSM Clinical and Medical Imaging: Cases and Reviews</w:t>
      </w:r>
      <w:r w:rsidR="003C0ED1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FC0A57" w:rsidRPr="00C3555A" w:rsidRDefault="00FC0A57" w:rsidP="00FC0A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0ED1" w:rsidRPr="003C0ED1" w:rsidRDefault="003C0ED1" w:rsidP="00C754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ED1">
        <w:rPr>
          <w:rFonts w:ascii="Times New Roman" w:hAnsi="Times New Roman" w:cs="Times New Roman"/>
          <w:sz w:val="24"/>
          <w:szCs w:val="24"/>
        </w:rPr>
        <w:t>Jessica Gonzalez-Hernandez, Fernando Garcia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0ED1">
        <w:rPr>
          <w:rFonts w:ascii="Times New Roman" w:hAnsi="Times New Roman" w:cs="Times New Roman"/>
          <w:sz w:val="24"/>
          <w:szCs w:val="24"/>
        </w:rPr>
        <w:t>Cecal adenocarcinoma presenting as colonic intussusception in adulthood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C0ED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C0E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0ED1">
        <w:rPr>
          <w:rFonts w:ascii="Times New Roman" w:hAnsi="Times New Roman" w:cs="Times New Roman"/>
          <w:sz w:val="24"/>
          <w:szCs w:val="24"/>
        </w:rPr>
        <w:t>Bayl</w:t>
      </w:r>
      <w:proofErr w:type="spellEnd"/>
      <w:r w:rsidRPr="003C0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ED1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3C0ED1">
        <w:rPr>
          <w:rFonts w:ascii="Times New Roman" w:hAnsi="Times New Roman" w:cs="Times New Roman"/>
          <w:sz w:val="24"/>
          <w:szCs w:val="24"/>
        </w:rPr>
        <w:t xml:space="preserve"> Med Cent). 2015 Apr; 28(2): 180–182.</w:t>
      </w:r>
    </w:p>
    <w:sectPr w:rsidR="003C0ED1" w:rsidRPr="003C0ED1" w:rsidSect="00C355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010"/>
    <w:multiLevelType w:val="hybridMultilevel"/>
    <w:tmpl w:val="5410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B2CCF"/>
    <w:multiLevelType w:val="hybridMultilevel"/>
    <w:tmpl w:val="8882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B66"/>
    <w:multiLevelType w:val="hybridMultilevel"/>
    <w:tmpl w:val="50706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F"/>
    <w:rsid w:val="00005D00"/>
    <w:rsid w:val="00006AE3"/>
    <w:rsid w:val="000332FA"/>
    <w:rsid w:val="00037AF4"/>
    <w:rsid w:val="000413E2"/>
    <w:rsid w:val="0007432B"/>
    <w:rsid w:val="000852AA"/>
    <w:rsid w:val="000A7113"/>
    <w:rsid w:val="000C2317"/>
    <w:rsid w:val="000C669E"/>
    <w:rsid w:val="000D0DB3"/>
    <w:rsid w:val="000D5A45"/>
    <w:rsid w:val="000E169B"/>
    <w:rsid w:val="000E6A03"/>
    <w:rsid w:val="000F1491"/>
    <w:rsid w:val="000F16BE"/>
    <w:rsid w:val="00104ECE"/>
    <w:rsid w:val="001101A5"/>
    <w:rsid w:val="00123CBB"/>
    <w:rsid w:val="00126A15"/>
    <w:rsid w:val="00142283"/>
    <w:rsid w:val="00176B38"/>
    <w:rsid w:val="0019659C"/>
    <w:rsid w:val="001B38C0"/>
    <w:rsid w:val="001B750E"/>
    <w:rsid w:val="001F1977"/>
    <w:rsid w:val="00201326"/>
    <w:rsid w:val="00202B6B"/>
    <w:rsid w:val="00215514"/>
    <w:rsid w:val="0025705E"/>
    <w:rsid w:val="002936A9"/>
    <w:rsid w:val="002C3ABA"/>
    <w:rsid w:val="002D2CE4"/>
    <w:rsid w:val="002E707F"/>
    <w:rsid w:val="002F01D1"/>
    <w:rsid w:val="00301AF3"/>
    <w:rsid w:val="00302CBF"/>
    <w:rsid w:val="00344979"/>
    <w:rsid w:val="00352B0A"/>
    <w:rsid w:val="00362D05"/>
    <w:rsid w:val="003C0ED1"/>
    <w:rsid w:val="004449BA"/>
    <w:rsid w:val="0048714F"/>
    <w:rsid w:val="005652F1"/>
    <w:rsid w:val="0056701A"/>
    <w:rsid w:val="005830E0"/>
    <w:rsid w:val="005B27BC"/>
    <w:rsid w:val="005B7A8B"/>
    <w:rsid w:val="005D7DAC"/>
    <w:rsid w:val="00610205"/>
    <w:rsid w:val="00636402"/>
    <w:rsid w:val="00644392"/>
    <w:rsid w:val="0068104C"/>
    <w:rsid w:val="006A510D"/>
    <w:rsid w:val="006F409E"/>
    <w:rsid w:val="007606E4"/>
    <w:rsid w:val="00791426"/>
    <w:rsid w:val="007A69BB"/>
    <w:rsid w:val="007D2A0F"/>
    <w:rsid w:val="00803D75"/>
    <w:rsid w:val="00821D8A"/>
    <w:rsid w:val="008304AF"/>
    <w:rsid w:val="00856CC2"/>
    <w:rsid w:val="008969B6"/>
    <w:rsid w:val="008C5440"/>
    <w:rsid w:val="008D2206"/>
    <w:rsid w:val="008D4D72"/>
    <w:rsid w:val="008E58B6"/>
    <w:rsid w:val="008F1074"/>
    <w:rsid w:val="008F5B3D"/>
    <w:rsid w:val="008F61E8"/>
    <w:rsid w:val="009206FA"/>
    <w:rsid w:val="00927FA3"/>
    <w:rsid w:val="00930986"/>
    <w:rsid w:val="00953252"/>
    <w:rsid w:val="00954D3C"/>
    <w:rsid w:val="0097334E"/>
    <w:rsid w:val="00974895"/>
    <w:rsid w:val="009C3EE2"/>
    <w:rsid w:val="009D4C38"/>
    <w:rsid w:val="009E6B37"/>
    <w:rsid w:val="009F53D6"/>
    <w:rsid w:val="00A12101"/>
    <w:rsid w:val="00A16B4B"/>
    <w:rsid w:val="00A52EA7"/>
    <w:rsid w:val="00A610B4"/>
    <w:rsid w:val="00AA308C"/>
    <w:rsid w:val="00AE5F53"/>
    <w:rsid w:val="00B018EC"/>
    <w:rsid w:val="00B06423"/>
    <w:rsid w:val="00B12267"/>
    <w:rsid w:val="00B53A25"/>
    <w:rsid w:val="00B71C85"/>
    <w:rsid w:val="00BD34BC"/>
    <w:rsid w:val="00BE0736"/>
    <w:rsid w:val="00BF3E2F"/>
    <w:rsid w:val="00BF6F34"/>
    <w:rsid w:val="00C3555A"/>
    <w:rsid w:val="00C75480"/>
    <w:rsid w:val="00C97A7F"/>
    <w:rsid w:val="00CE5FCA"/>
    <w:rsid w:val="00D06FA3"/>
    <w:rsid w:val="00D41D10"/>
    <w:rsid w:val="00D46BA0"/>
    <w:rsid w:val="00D82C6B"/>
    <w:rsid w:val="00DB6521"/>
    <w:rsid w:val="00DE6D5D"/>
    <w:rsid w:val="00E03BC1"/>
    <w:rsid w:val="00E24C5C"/>
    <w:rsid w:val="00E259BC"/>
    <w:rsid w:val="00E409B1"/>
    <w:rsid w:val="00E4270D"/>
    <w:rsid w:val="00E62B1A"/>
    <w:rsid w:val="00EA39FE"/>
    <w:rsid w:val="00EB2312"/>
    <w:rsid w:val="00ED71D3"/>
    <w:rsid w:val="00EF78D7"/>
    <w:rsid w:val="00F22669"/>
    <w:rsid w:val="00F670E6"/>
    <w:rsid w:val="00F7549A"/>
    <w:rsid w:val="00F85A1F"/>
    <w:rsid w:val="00F863B0"/>
    <w:rsid w:val="00F977A2"/>
    <w:rsid w:val="00FB3BA9"/>
    <w:rsid w:val="00FC0A57"/>
    <w:rsid w:val="00FC6181"/>
    <w:rsid w:val="00FE08DA"/>
    <w:rsid w:val="00FE2862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0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0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varunapath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rckmanuals.com/professional/gastrointestinal-disorders/tumors-of-the-gi-tract/colorectal-canc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7630-BAB3-408D-B046-D94F54D3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70</cp:revision>
  <dcterms:created xsi:type="dcterms:W3CDTF">2017-06-06T12:08:00Z</dcterms:created>
  <dcterms:modified xsi:type="dcterms:W3CDTF">2020-07-11T16:24:00Z</dcterms:modified>
</cp:coreProperties>
</file>