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564A6" w14:textId="77777777" w:rsidR="00BF46F0" w:rsidRPr="00B61749" w:rsidRDefault="00F075A6" w:rsidP="008C0202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OLE_LINK12"/>
      <w:r w:rsidRPr="00B61749">
        <w:rPr>
          <w:rFonts w:ascii="Times New Roman" w:hAnsi="Times New Roman" w:cs="Times New Roman"/>
          <w:b/>
        </w:rPr>
        <w:t xml:space="preserve">Clinical efficacy of multiple prevention measures against infection following </w:t>
      </w:r>
      <w:bookmarkStart w:id="1" w:name="OLE_LINK1"/>
      <w:bookmarkStart w:id="2" w:name="OLE_LINK2"/>
      <w:r w:rsidRPr="00B61749">
        <w:rPr>
          <w:rFonts w:ascii="Times New Roman" w:hAnsi="Times New Roman" w:cs="Times New Roman"/>
          <w:b/>
        </w:rPr>
        <w:t>anterior cruciate ligament reconstruction</w:t>
      </w:r>
      <w:bookmarkEnd w:id="1"/>
      <w:bookmarkEnd w:id="2"/>
    </w:p>
    <w:bookmarkEnd w:id="0"/>
    <w:p w14:paraId="58C92A58" w14:textId="314505A0" w:rsidR="001B0BA2" w:rsidRDefault="00285FF1" w:rsidP="008C0202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proofErr w:type="spellStart"/>
      <w:r w:rsidRPr="00285FF1">
        <w:rPr>
          <w:rFonts w:ascii="Times New Roman" w:eastAsia="宋体" w:hAnsi="Times New Roman" w:cs="Times New Roman"/>
          <w:szCs w:val="21"/>
        </w:rPr>
        <w:t>Rui</w:t>
      </w:r>
      <w:proofErr w:type="spellEnd"/>
      <w:r w:rsidRPr="00285FF1">
        <w:rPr>
          <w:rFonts w:ascii="Times New Roman" w:eastAsia="宋体" w:hAnsi="Times New Roman" w:cs="Times New Roman"/>
          <w:szCs w:val="21"/>
        </w:rPr>
        <w:t xml:space="preserve"> W</w:t>
      </w:r>
      <w:r>
        <w:rPr>
          <w:rFonts w:ascii="Times New Roman" w:eastAsia="宋体" w:hAnsi="Times New Roman" w:cs="Times New Roman" w:hint="eastAsia"/>
          <w:szCs w:val="21"/>
        </w:rPr>
        <w:t>ang</w:t>
      </w:r>
      <w:r w:rsidRPr="00285FF1">
        <w:rPr>
          <w:rFonts w:ascii="Times New Roman" w:eastAsia="宋体" w:hAnsi="Times New Roman" w:cs="Times New Roman"/>
          <w:szCs w:val="21"/>
        </w:rPr>
        <w:t xml:space="preserve">, Bin </w:t>
      </w:r>
      <w:proofErr w:type="spellStart"/>
      <w:r w:rsidRPr="00285FF1">
        <w:rPr>
          <w:rFonts w:ascii="Times New Roman" w:eastAsia="宋体" w:hAnsi="Times New Roman" w:cs="Times New Roman"/>
          <w:szCs w:val="21"/>
        </w:rPr>
        <w:t>X</w:t>
      </w:r>
      <w:r>
        <w:rPr>
          <w:rFonts w:ascii="Times New Roman" w:eastAsia="宋体" w:hAnsi="Times New Roman" w:cs="Times New Roman" w:hint="eastAsia"/>
          <w:szCs w:val="21"/>
        </w:rPr>
        <w:t>u</w:t>
      </w:r>
      <w:proofErr w:type="spellEnd"/>
      <w:r w:rsidR="00CF5E8A" w:rsidRPr="00760722">
        <w:rPr>
          <w:rFonts w:ascii="Times New Roman" w:eastAsia="宋体" w:hAnsi="Times New Roman" w:cs="Times New Roman" w:hint="eastAsia"/>
          <w:szCs w:val="21"/>
          <w:vertAlign w:val="superscript"/>
        </w:rPr>
        <w:t>*</w:t>
      </w:r>
      <w:r w:rsidRPr="00285FF1">
        <w:rPr>
          <w:rFonts w:ascii="Times New Roman" w:eastAsia="宋体" w:hAnsi="Times New Roman" w:cs="Times New Roman"/>
          <w:szCs w:val="21"/>
        </w:rPr>
        <w:t>, Lei W</w:t>
      </w:r>
      <w:r>
        <w:rPr>
          <w:rFonts w:ascii="Times New Roman" w:eastAsia="宋体" w:hAnsi="Times New Roman" w:cs="Times New Roman" w:hint="eastAsia"/>
          <w:szCs w:val="21"/>
        </w:rPr>
        <w:t>u</w:t>
      </w:r>
      <w:r w:rsidRPr="00285FF1">
        <w:rPr>
          <w:rFonts w:ascii="Times New Roman" w:eastAsia="宋体" w:hAnsi="Times New Roman" w:cs="Times New Roman"/>
          <w:szCs w:val="21"/>
        </w:rPr>
        <w:t xml:space="preserve">, Bo </w:t>
      </w:r>
      <w:r>
        <w:rPr>
          <w:rFonts w:ascii="Times New Roman" w:eastAsia="宋体" w:hAnsi="Times New Roman" w:cs="Times New Roman"/>
          <w:szCs w:val="21"/>
        </w:rPr>
        <w:t>L</w:t>
      </w:r>
      <w:r>
        <w:rPr>
          <w:rFonts w:ascii="Times New Roman" w:eastAsia="宋体" w:hAnsi="Times New Roman" w:cs="Times New Roman" w:hint="eastAsia"/>
          <w:szCs w:val="21"/>
        </w:rPr>
        <w:t>i</w:t>
      </w:r>
    </w:p>
    <w:p w14:paraId="79A8F4DB" w14:textId="1D817E06" w:rsidR="00CF5E8A" w:rsidRDefault="00CF5E8A" w:rsidP="008C0202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CF5E8A">
        <w:rPr>
          <w:rFonts w:ascii="Times New Roman" w:eastAsia="宋体" w:hAnsi="Times New Roman" w:cs="Times New Roman"/>
          <w:szCs w:val="21"/>
        </w:rPr>
        <w:t>Department of sports</w:t>
      </w:r>
      <w:r w:rsidR="00DB2733">
        <w:rPr>
          <w:rFonts w:ascii="Times New Roman" w:eastAsia="宋体" w:hAnsi="Times New Roman" w:cs="Times New Roman"/>
          <w:szCs w:val="21"/>
        </w:rPr>
        <w:t xml:space="preserve"> medicine and arthroscopy, the </w:t>
      </w:r>
      <w:r w:rsidR="00DB2733">
        <w:rPr>
          <w:rFonts w:ascii="Times New Roman" w:eastAsia="宋体" w:hAnsi="Times New Roman" w:cs="Times New Roman" w:hint="eastAsia"/>
          <w:szCs w:val="21"/>
        </w:rPr>
        <w:t>F</w:t>
      </w:r>
      <w:r w:rsidRPr="00CF5E8A">
        <w:rPr>
          <w:rFonts w:ascii="Times New Roman" w:eastAsia="宋体" w:hAnsi="Times New Roman" w:cs="Times New Roman"/>
          <w:szCs w:val="21"/>
        </w:rPr>
        <w:t>irst Affiliated Hospital of Anhui Medical University, Hefei 230032, China</w:t>
      </w:r>
    </w:p>
    <w:p w14:paraId="42E9B0E2" w14:textId="09F9A038" w:rsidR="00CF5E8A" w:rsidRPr="001B0BA2" w:rsidRDefault="00CD5E9E" w:rsidP="008C02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7D7A0F">
        <w:rPr>
          <w:rFonts w:ascii="Times New Roman" w:eastAsia="宋体" w:hAnsi="Times New Roman" w:cs="Times New Roman"/>
          <w:b/>
          <w:szCs w:val="21"/>
        </w:rPr>
        <w:t>*Corresponding author: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85FF1">
        <w:rPr>
          <w:rFonts w:ascii="Times New Roman" w:eastAsia="宋体" w:hAnsi="Times New Roman" w:cs="Times New Roman"/>
          <w:szCs w:val="21"/>
        </w:rPr>
        <w:t xml:space="preserve">Bin </w:t>
      </w:r>
      <w:proofErr w:type="spellStart"/>
      <w:r w:rsidRPr="00285FF1">
        <w:rPr>
          <w:rFonts w:ascii="Times New Roman" w:eastAsia="宋体" w:hAnsi="Times New Roman" w:cs="Times New Roman"/>
          <w:szCs w:val="21"/>
        </w:rPr>
        <w:t>X</w:t>
      </w:r>
      <w:r>
        <w:rPr>
          <w:rFonts w:ascii="Times New Roman" w:eastAsia="宋体" w:hAnsi="Times New Roman" w:cs="Times New Roman" w:hint="eastAsia"/>
          <w:szCs w:val="21"/>
        </w:rPr>
        <w:t>u</w:t>
      </w:r>
      <w:proofErr w:type="spellEnd"/>
      <w:r>
        <w:rPr>
          <w:rFonts w:ascii="Times New Roman" w:eastAsia="宋体" w:hAnsi="Times New Roman" w:cs="Times New Roman" w:hint="eastAsia"/>
          <w:szCs w:val="21"/>
        </w:rPr>
        <w:t xml:space="preserve">  </w:t>
      </w:r>
    </w:p>
    <w:p w14:paraId="53589538" w14:textId="5F405D01" w:rsidR="00152BCF" w:rsidRPr="00DB2733" w:rsidRDefault="00152BCF" w:rsidP="008C0202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152BCF">
        <w:rPr>
          <w:rFonts w:ascii="Times New Roman" w:eastAsia="宋体" w:hAnsi="Times New Roman" w:cs="Times New Roman"/>
          <w:szCs w:val="21"/>
        </w:rPr>
        <w:t>Mailing address:</w:t>
      </w:r>
      <w:r w:rsidR="00DB2733">
        <w:rPr>
          <w:rFonts w:ascii="Times New Roman" w:eastAsia="宋体" w:hAnsi="Times New Roman" w:cs="Times New Roman" w:hint="eastAsia"/>
          <w:szCs w:val="21"/>
        </w:rPr>
        <w:t xml:space="preserve"> </w:t>
      </w:r>
      <w:r w:rsidR="00DB2733" w:rsidRPr="00CF5E8A">
        <w:rPr>
          <w:rFonts w:ascii="Times New Roman" w:eastAsia="宋体" w:hAnsi="Times New Roman" w:cs="Times New Roman"/>
          <w:szCs w:val="21"/>
        </w:rPr>
        <w:t>Department of sports</w:t>
      </w:r>
      <w:r w:rsidR="00DB2733">
        <w:rPr>
          <w:rFonts w:ascii="Times New Roman" w:eastAsia="宋体" w:hAnsi="Times New Roman" w:cs="Times New Roman"/>
          <w:szCs w:val="21"/>
        </w:rPr>
        <w:t xml:space="preserve"> medicine and arthroscopy, the </w:t>
      </w:r>
      <w:r w:rsidR="00DB2733">
        <w:rPr>
          <w:rFonts w:ascii="Times New Roman" w:eastAsia="宋体" w:hAnsi="Times New Roman" w:cs="Times New Roman" w:hint="eastAsia"/>
          <w:szCs w:val="21"/>
        </w:rPr>
        <w:t>F</w:t>
      </w:r>
      <w:r w:rsidR="00DB2733" w:rsidRPr="00CF5E8A">
        <w:rPr>
          <w:rFonts w:ascii="Times New Roman" w:eastAsia="宋体" w:hAnsi="Times New Roman" w:cs="Times New Roman"/>
          <w:szCs w:val="21"/>
        </w:rPr>
        <w:t>irst Affiliated Hospital of Anhui Medical University, Hefei 230032, China</w:t>
      </w:r>
    </w:p>
    <w:p w14:paraId="386A5ED7" w14:textId="47C803A3" w:rsidR="001B0BA2" w:rsidRDefault="007D7A0F" w:rsidP="008C0202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D7A0F">
        <w:rPr>
          <w:rFonts w:ascii="Times New Roman" w:eastAsia="宋体" w:hAnsi="Times New Roman" w:cs="Times New Roman"/>
          <w:szCs w:val="21"/>
        </w:rPr>
        <w:t>Address: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="00AD4875">
        <w:rPr>
          <w:rFonts w:ascii="Times New Roman" w:eastAsia="宋体" w:hAnsi="Times New Roman" w:cs="Times New Roman"/>
          <w:color w:val="000000"/>
          <w:kern w:val="0"/>
          <w:szCs w:val="21"/>
        </w:rPr>
        <w:t>Jixi Road No.218, Hefei, Anhui, 230022, China</w:t>
      </w:r>
    </w:p>
    <w:p w14:paraId="53D40E8A" w14:textId="4E032125" w:rsidR="00F243C3" w:rsidRDefault="00F243C3" w:rsidP="008C0202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Email: </w:t>
      </w:r>
      <w:r w:rsidRPr="00CD5E9E">
        <w:rPr>
          <w:rFonts w:ascii="Times New Roman" w:eastAsia="宋体" w:hAnsi="Times New Roman" w:cs="Times New Roman" w:hint="eastAsia"/>
          <w:szCs w:val="21"/>
        </w:rPr>
        <w:t>youchen100@126.com</w:t>
      </w:r>
    </w:p>
    <w:p w14:paraId="44049024" w14:textId="74681A62" w:rsidR="00B61749" w:rsidRPr="001B0BA2" w:rsidRDefault="00D07630" w:rsidP="008C0202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641AFC">
        <w:rPr>
          <w:rFonts w:ascii="Times New Roman" w:eastAsia="宋体" w:hAnsi="Times New Roman" w:cs="Times New Roman"/>
          <w:b/>
          <w:i/>
          <w:szCs w:val="21"/>
        </w:rPr>
        <w:t>Running title:</w:t>
      </w:r>
      <w:r w:rsidR="008224DD" w:rsidRPr="00641AFC">
        <w:rPr>
          <w:rFonts w:ascii="Times New Roman" w:hAnsi="Times New Roman" w:cs="Times New Roman"/>
        </w:rPr>
        <w:t xml:space="preserve"> </w:t>
      </w:r>
      <w:r w:rsidR="008224DD" w:rsidRPr="00641AFC">
        <w:rPr>
          <w:rFonts w:ascii="Times New Roman" w:eastAsia="宋体" w:hAnsi="Times New Roman" w:cs="Times New Roman"/>
          <w:szCs w:val="21"/>
        </w:rPr>
        <w:t>Anti-</w:t>
      </w:r>
      <w:proofErr w:type="spellStart"/>
      <w:r w:rsidR="008224DD" w:rsidRPr="00641AFC">
        <w:rPr>
          <w:rFonts w:ascii="Times New Roman" w:eastAsia="宋体" w:hAnsi="Times New Roman" w:cs="Times New Roman"/>
          <w:szCs w:val="21"/>
        </w:rPr>
        <w:t>infecti</w:t>
      </w:r>
      <w:r w:rsidR="00C74539">
        <w:rPr>
          <w:rFonts w:ascii="Times New Roman" w:eastAsia="宋体" w:hAnsi="Times New Roman" w:cs="Times New Roman"/>
          <w:szCs w:val="21"/>
        </w:rPr>
        <w:t>ves</w:t>
      </w:r>
      <w:proofErr w:type="spellEnd"/>
      <w:r w:rsidR="008224DD" w:rsidRPr="00641AFC">
        <w:rPr>
          <w:rFonts w:ascii="Times New Roman" w:eastAsia="宋体" w:hAnsi="Times New Roman" w:cs="Times New Roman"/>
          <w:szCs w:val="21"/>
        </w:rPr>
        <w:t xml:space="preserve"> for anterior cruciate ligament reconstruction</w:t>
      </w:r>
    </w:p>
    <w:p w14:paraId="25F3E736" w14:textId="18F9CF0C" w:rsidR="007F55B1" w:rsidRDefault="007F55B1" w:rsidP="008C0202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br w:type="page"/>
      </w:r>
    </w:p>
    <w:p w14:paraId="7E1A7C68" w14:textId="2FB47247" w:rsidR="00D07630" w:rsidRPr="00641AFC" w:rsidRDefault="00317B02" w:rsidP="008C0202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641AFC">
        <w:rPr>
          <w:rFonts w:ascii="Times New Roman" w:hAnsi="Times New Roman" w:cs="Times New Roman"/>
          <w:b/>
          <w:bCs/>
          <w:szCs w:val="21"/>
        </w:rPr>
        <w:lastRenderedPageBreak/>
        <w:t>ABSTRACT</w:t>
      </w:r>
    </w:p>
    <w:p w14:paraId="59239EFC" w14:textId="7970C0BF" w:rsidR="00D07630" w:rsidRPr="00641AFC" w:rsidRDefault="00D07630" w:rsidP="008C0202">
      <w:pPr>
        <w:spacing w:line="360" w:lineRule="auto"/>
        <w:rPr>
          <w:rStyle w:val="apple-converted-space"/>
          <w:rFonts w:ascii="Times New Roman" w:hAnsi="Times New Roman" w:cs="Times New Roman"/>
          <w:szCs w:val="21"/>
        </w:rPr>
      </w:pPr>
      <w:r w:rsidRPr="00641AFC">
        <w:rPr>
          <w:rFonts w:ascii="Times New Roman" w:hAnsi="Times New Roman" w:cs="Times New Roman"/>
          <w:b/>
          <w:bCs/>
          <w:i/>
          <w:szCs w:val="21"/>
        </w:rPr>
        <w:t>Background</w:t>
      </w:r>
      <w:r w:rsidR="00B61749" w:rsidRPr="00641AFC">
        <w:rPr>
          <w:rFonts w:ascii="Times New Roman" w:hAnsi="Times New Roman" w:cs="Times New Roman"/>
          <w:b/>
          <w:bCs/>
          <w:i/>
          <w:szCs w:val="21"/>
        </w:rPr>
        <w:t>:</w:t>
      </w:r>
      <w:r w:rsidRPr="00641AFC">
        <w:rPr>
          <w:rFonts w:ascii="Times New Roman" w:hAnsi="Times New Roman" w:cs="Times New Roman"/>
          <w:b/>
          <w:bCs/>
          <w:szCs w:val="21"/>
        </w:rPr>
        <w:t xml:space="preserve"> </w:t>
      </w:r>
      <w:r w:rsidR="00B61749">
        <w:rPr>
          <w:rFonts w:ascii="Times New Roman" w:hAnsi="Times New Roman" w:cs="Times New Roman"/>
          <w:bCs/>
          <w:szCs w:val="21"/>
        </w:rPr>
        <w:t>A p</w:t>
      </w:r>
      <w:r w:rsidR="002A0893" w:rsidRPr="00641AFC">
        <w:rPr>
          <w:rFonts w:ascii="Times New Roman" w:hAnsi="Times New Roman" w:cs="Times New Roman"/>
          <w:bCs/>
          <w:szCs w:val="21"/>
        </w:rPr>
        <w:t xml:space="preserve">ostoperative infection is </w:t>
      </w:r>
      <w:r w:rsidR="00C74539">
        <w:rPr>
          <w:rFonts w:ascii="Times New Roman" w:hAnsi="Times New Roman" w:cs="Times New Roman"/>
          <w:bCs/>
          <w:szCs w:val="21"/>
        </w:rPr>
        <w:t>one</w:t>
      </w:r>
      <w:r w:rsidR="00C74539" w:rsidRPr="00641AFC">
        <w:rPr>
          <w:rFonts w:ascii="Times New Roman" w:hAnsi="Times New Roman" w:cs="Times New Roman"/>
          <w:bCs/>
          <w:szCs w:val="21"/>
        </w:rPr>
        <w:t xml:space="preserve"> </w:t>
      </w:r>
      <w:r w:rsidR="002A0893" w:rsidRPr="00641AFC">
        <w:rPr>
          <w:rFonts w:ascii="Times New Roman" w:hAnsi="Times New Roman" w:cs="Times New Roman"/>
          <w:bCs/>
          <w:szCs w:val="21"/>
        </w:rPr>
        <w:t>serious complication of</w:t>
      </w:r>
      <w:r w:rsidR="00AB6EAB">
        <w:rPr>
          <w:rFonts w:ascii="Times New Roman" w:hAnsi="Times New Roman" w:cs="Times New Roman"/>
          <w:bCs/>
          <w:szCs w:val="21"/>
        </w:rPr>
        <w:t xml:space="preserve"> an</w:t>
      </w:r>
      <w:r w:rsidR="002A0893" w:rsidRPr="00641AFC">
        <w:rPr>
          <w:rFonts w:ascii="Times New Roman" w:hAnsi="Times New Roman" w:cs="Times New Roman"/>
          <w:bCs/>
          <w:szCs w:val="21"/>
        </w:rPr>
        <w:t xml:space="preserve"> </w:t>
      </w:r>
      <w:bookmarkStart w:id="3" w:name="OLE_LINK3"/>
      <w:bookmarkStart w:id="4" w:name="OLE_LINK4"/>
      <w:r w:rsidR="002A0893" w:rsidRPr="00641AFC">
        <w:rPr>
          <w:rFonts w:ascii="Times New Roman" w:eastAsia="宋体" w:hAnsi="Times New Roman" w:cs="Times New Roman"/>
          <w:szCs w:val="21"/>
        </w:rPr>
        <w:t>anterior cruciate ligament</w:t>
      </w:r>
      <w:r w:rsidR="00405BDA" w:rsidRPr="00641AFC">
        <w:rPr>
          <w:rFonts w:ascii="Times New Roman" w:eastAsia="宋体" w:hAnsi="Times New Roman" w:cs="Times New Roman"/>
          <w:szCs w:val="21"/>
        </w:rPr>
        <w:t xml:space="preserve"> (ACL)</w:t>
      </w:r>
      <w:bookmarkEnd w:id="3"/>
      <w:bookmarkEnd w:id="4"/>
      <w:r w:rsidR="002A0893" w:rsidRPr="00641AFC">
        <w:rPr>
          <w:rFonts w:ascii="Times New Roman" w:eastAsia="宋体" w:hAnsi="Times New Roman" w:cs="Times New Roman"/>
          <w:szCs w:val="21"/>
        </w:rPr>
        <w:t xml:space="preserve"> reconstruction. Multiple </w:t>
      </w:r>
      <w:r w:rsidR="00AB6EAB">
        <w:rPr>
          <w:rFonts w:ascii="Times New Roman" w:eastAsia="宋体" w:hAnsi="Times New Roman" w:cs="Times New Roman"/>
          <w:szCs w:val="21"/>
        </w:rPr>
        <w:t xml:space="preserve">infection </w:t>
      </w:r>
      <w:r w:rsidR="002A0893" w:rsidRPr="00641AFC">
        <w:rPr>
          <w:rFonts w:ascii="Times New Roman" w:eastAsia="宋体" w:hAnsi="Times New Roman" w:cs="Times New Roman"/>
          <w:szCs w:val="21"/>
        </w:rPr>
        <w:t xml:space="preserve">prevention measures </w:t>
      </w:r>
      <w:r w:rsidR="00AB6EAB">
        <w:rPr>
          <w:rFonts w:ascii="Times New Roman" w:eastAsia="宋体" w:hAnsi="Times New Roman" w:cs="Times New Roman"/>
          <w:szCs w:val="21"/>
        </w:rPr>
        <w:t xml:space="preserve">have been </w:t>
      </w:r>
      <w:r w:rsidR="002A0893" w:rsidRPr="00641AFC">
        <w:rPr>
          <w:rFonts w:ascii="Times New Roman" w:eastAsia="宋体" w:hAnsi="Times New Roman" w:cs="Times New Roman"/>
          <w:szCs w:val="21"/>
        </w:rPr>
        <w:t>used before and after surgery, and the</w:t>
      </w:r>
      <w:r w:rsidR="00AB6EAB">
        <w:rPr>
          <w:rFonts w:ascii="Times New Roman" w:eastAsia="宋体" w:hAnsi="Times New Roman" w:cs="Times New Roman"/>
          <w:szCs w:val="21"/>
        </w:rPr>
        <w:t>ir</w:t>
      </w:r>
      <w:r w:rsidR="002A0893" w:rsidRPr="00641AFC">
        <w:rPr>
          <w:rFonts w:ascii="Times New Roman" w:eastAsia="宋体" w:hAnsi="Times New Roman" w:cs="Times New Roman"/>
          <w:szCs w:val="21"/>
        </w:rPr>
        <w:t xml:space="preserve"> clinical efficacy was evaluated in this study.</w:t>
      </w:r>
    </w:p>
    <w:p w14:paraId="46971777" w14:textId="5E512E0A" w:rsidR="00D07630" w:rsidRPr="00641AFC" w:rsidRDefault="00D07630" w:rsidP="008C0202">
      <w:pPr>
        <w:spacing w:line="360" w:lineRule="auto"/>
        <w:rPr>
          <w:rStyle w:val="apple-converted-space"/>
          <w:rFonts w:ascii="Times New Roman" w:hAnsi="Times New Roman" w:cs="Times New Roman"/>
          <w:szCs w:val="21"/>
        </w:rPr>
      </w:pPr>
      <w:r w:rsidRPr="00641AFC">
        <w:rPr>
          <w:rFonts w:ascii="Times New Roman" w:hAnsi="Times New Roman" w:cs="Times New Roman"/>
          <w:b/>
          <w:i/>
          <w:szCs w:val="21"/>
        </w:rPr>
        <w:t>Methods</w:t>
      </w:r>
      <w:r w:rsidR="00B61749" w:rsidRPr="00641AFC">
        <w:rPr>
          <w:rFonts w:ascii="Times New Roman" w:hAnsi="Times New Roman" w:cs="Times New Roman"/>
          <w:b/>
          <w:i/>
          <w:szCs w:val="21"/>
        </w:rPr>
        <w:t>:</w:t>
      </w:r>
      <w:r w:rsidR="00A30066" w:rsidRPr="00641AFC">
        <w:rPr>
          <w:rFonts w:ascii="Times New Roman" w:hAnsi="Times New Roman" w:cs="Times New Roman"/>
          <w:b/>
          <w:szCs w:val="21"/>
        </w:rPr>
        <w:t xml:space="preserve"> </w:t>
      </w:r>
      <w:r w:rsidR="00AB6EAB" w:rsidRPr="00641AFC">
        <w:rPr>
          <w:rFonts w:ascii="Times New Roman" w:hAnsi="Times New Roman" w:cs="Times New Roman"/>
          <w:szCs w:val="21"/>
        </w:rPr>
        <w:t>This study enrolled</w:t>
      </w:r>
      <w:r w:rsidR="00AB6EAB">
        <w:rPr>
          <w:rFonts w:ascii="Times New Roman" w:hAnsi="Times New Roman" w:cs="Times New Roman"/>
          <w:b/>
          <w:szCs w:val="21"/>
        </w:rPr>
        <w:t xml:space="preserve"> </w:t>
      </w:r>
      <w:r w:rsidR="00405BDA" w:rsidRPr="00641AFC">
        <w:rPr>
          <w:rFonts w:ascii="Times New Roman" w:hAnsi="Times New Roman" w:cs="Times New Roman"/>
          <w:szCs w:val="21"/>
        </w:rPr>
        <w:t>54 patients</w:t>
      </w:r>
      <w:r w:rsidR="00AB6EAB">
        <w:rPr>
          <w:rFonts w:ascii="Times New Roman" w:hAnsi="Times New Roman" w:cs="Times New Roman"/>
          <w:szCs w:val="21"/>
        </w:rPr>
        <w:t xml:space="preserve"> </w:t>
      </w:r>
      <w:r w:rsidR="00405BDA" w:rsidRPr="00641AFC">
        <w:rPr>
          <w:rFonts w:ascii="Times New Roman" w:hAnsi="Times New Roman" w:cs="Times New Roman"/>
          <w:szCs w:val="21"/>
        </w:rPr>
        <w:t xml:space="preserve">admitted to our hospital from January 2015 to June 2017 </w:t>
      </w:r>
      <w:r w:rsidR="00AB6EAB">
        <w:rPr>
          <w:rFonts w:ascii="Times New Roman" w:hAnsi="Times New Roman" w:cs="Times New Roman"/>
          <w:szCs w:val="21"/>
        </w:rPr>
        <w:t>who</w:t>
      </w:r>
      <w:r w:rsidR="00AB6EAB" w:rsidRPr="00641AFC">
        <w:rPr>
          <w:rFonts w:ascii="Times New Roman" w:hAnsi="Times New Roman" w:cs="Times New Roman"/>
          <w:szCs w:val="21"/>
        </w:rPr>
        <w:t xml:space="preserve"> </w:t>
      </w:r>
      <w:r w:rsidR="00405BDA" w:rsidRPr="00641AFC">
        <w:rPr>
          <w:rFonts w:ascii="Times New Roman" w:hAnsi="Times New Roman" w:cs="Times New Roman"/>
          <w:szCs w:val="21"/>
        </w:rPr>
        <w:t>underwent arthroscopic ACL reconstruction</w:t>
      </w:r>
      <w:r w:rsidR="00AB6EAB">
        <w:rPr>
          <w:rFonts w:ascii="Times New Roman" w:hAnsi="Times New Roman" w:cs="Times New Roman"/>
          <w:szCs w:val="21"/>
        </w:rPr>
        <w:t>s</w:t>
      </w:r>
      <w:r w:rsidR="00405BDA" w:rsidRPr="00641AFC">
        <w:rPr>
          <w:rFonts w:ascii="Times New Roman" w:hAnsi="Times New Roman" w:cs="Times New Roman"/>
          <w:szCs w:val="21"/>
        </w:rPr>
        <w:t xml:space="preserve"> with </w:t>
      </w:r>
      <w:r w:rsidR="00AB6EAB" w:rsidRPr="00641AFC">
        <w:rPr>
          <w:rFonts w:ascii="Times New Roman" w:hAnsi="Times New Roman" w:cs="Times New Roman"/>
          <w:szCs w:val="21"/>
        </w:rPr>
        <w:t>hamstring</w:t>
      </w:r>
      <w:r w:rsidR="00405BDA" w:rsidRPr="00641AFC">
        <w:rPr>
          <w:rFonts w:ascii="Times New Roman" w:hAnsi="Times New Roman" w:cs="Times New Roman"/>
          <w:szCs w:val="21"/>
        </w:rPr>
        <w:t xml:space="preserve"> tendons</w:t>
      </w:r>
      <w:r w:rsidR="00AB6EAB">
        <w:rPr>
          <w:rFonts w:ascii="Times New Roman" w:hAnsi="Times New Roman" w:cs="Times New Roman"/>
          <w:szCs w:val="21"/>
        </w:rPr>
        <w:t>.</w:t>
      </w:r>
      <w:r w:rsidR="00405BDA" w:rsidRPr="00641AFC">
        <w:rPr>
          <w:rFonts w:ascii="Times New Roman" w:hAnsi="Times New Roman" w:cs="Times New Roman"/>
          <w:szCs w:val="21"/>
        </w:rPr>
        <w:t xml:space="preserve"> One day before the surgery</w:t>
      </w:r>
      <w:r w:rsidR="00996A2C" w:rsidRPr="00641AFC">
        <w:rPr>
          <w:rFonts w:ascii="Times New Roman" w:hAnsi="Times New Roman" w:cs="Times New Roman"/>
          <w:szCs w:val="21"/>
        </w:rPr>
        <w:t xml:space="preserve">, </w:t>
      </w:r>
      <w:r w:rsidR="002B1C84" w:rsidRPr="00641AFC">
        <w:rPr>
          <w:rFonts w:ascii="Times New Roman" w:hAnsi="Times New Roman" w:cs="Times New Roman"/>
          <w:szCs w:val="21"/>
        </w:rPr>
        <w:t xml:space="preserve">the bilateral thighs and skin were washed </w:t>
      </w:r>
      <w:r w:rsidR="00AB6EAB">
        <w:rPr>
          <w:rFonts w:ascii="Times New Roman" w:hAnsi="Times New Roman" w:cs="Times New Roman"/>
          <w:szCs w:val="21"/>
        </w:rPr>
        <w:t>using a</w:t>
      </w:r>
      <w:r w:rsidR="00AB6EAB" w:rsidRPr="00641AFC">
        <w:rPr>
          <w:rFonts w:ascii="Times New Roman" w:hAnsi="Times New Roman" w:cs="Times New Roman"/>
          <w:szCs w:val="21"/>
        </w:rPr>
        <w:t xml:space="preserve"> </w:t>
      </w:r>
      <w:r w:rsidR="002B1C84" w:rsidRPr="00641AFC">
        <w:rPr>
          <w:rFonts w:ascii="Times New Roman" w:hAnsi="Times New Roman" w:cs="Times New Roman"/>
          <w:szCs w:val="21"/>
        </w:rPr>
        <w:t xml:space="preserve">potassium permanganate solution before and after bathing, separately. </w:t>
      </w:r>
      <w:bookmarkStart w:id="5" w:name="OLE_LINK8"/>
      <w:r w:rsidR="00AB6EAB">
        <w:rPr>
          <w:rFonts w:ascii="Times New Roman" w:hAnsi="Times New Roman" w:cs="Times New Roman"/>
          <w:szCs w:val="21"/>
        </w:rPr>
        <w:t>A</w:t>
      </w:r>
      <w:r w:rsidR="002B1C84" w:rsidRPr="00641AFC">
        <w:rPr>
          <w:rFonts w:ascii="Times New Roman" w:hAnsi="Times New Roman" w:cs="Times New Roman"/>
          <w:szCs w:val="21"/>
        </w:rPr>
        <w:t>septic surgical film</w:t>
      </w:r>
      <w:bookmarkEnd w:id="5"/>
      <w:r w:rsidR="002B1C84" w:rsidRPr="00641AFC">
        <w:rPr>
          <w:rFonts w:ascii="Times New Roman" w:hAnsi="Times New Roman" w:cs="Times New Roman"/>
          <w:szCs w:val="21"/>
        </w:rPr>
        <w:t>s containing iodine and disposable arthroscopic waterproof sterile drapes were used in the surgery</w:t>
      </w:r>
      <w:r w:rsidR="00AB6EAB">
        <w:rPr>
          <w:rFonts w:ascii="Times New Roman" w:hAnsi="Times New Roman" w:cs="Times New Roman"/>
          <w:szCs w:val="21"/>
        </w:rPr>
        <w:t>. In addition, a</w:t>
      </w:r>
      <w:r w:rsidR="002B1C84" w:rsidRPr="00641AFC">
        <w:rPr>
          <w:rFonts w:ascii="Times New Roman" w:hAnsi="Times New Roman" w:cs="Times New Roman"/>
          <w:szCs w:val="21"/>
        </w:rPr>
        <w:t xml:space="preserve">ll the instruments used during the tendon transplantation were soaked and rinsed </w:t>
      </w:r>
      <w:r w:rsidR="00AB6EAB">
        <w:rPr>
          <w:rFonts w:ascii="Times New Roman" w:hAnsi="Times New Roman" w:cs="Times New Roman"/>
          <w:szCs w:val="21"/>
        </w:rPr>
        <w:t>in a</w:t>
      </w:r>
      <w:r w:rsidR="002B1C84" w:rsidRPr="00641AFC">
        <w:rPr>
          <w:rFonts w:ascii="Times New Roman" w:hAnsi="Times New Roman" w:cs="Times New Roman"/>
          <w:szCs w:val="21"/>
        </w:rPr>
        <w:t xml:space="preserve"> saline solution containing </w:t>
      </w:r>
      <w:proofErr w:type="spellStart"/>
      <w:r w:rsidR="002B1C84" w:rsidRPr="00641AFC">
        <w:rPr>
          <w:rFonts w:ascii="Times New Roman" w:hAnsi="Times New Roman" w:cs="Times New Roman"/>
          <w:szCs w:val="21"/>
        </w:rPr>
        <w:t>vancomycin</w:t>
      </w:r>
      <w:proofErr w:type="spellEnd"/>
      <w:r w:rsidR="002B1C84" w:rsidRPr="00641AFC">
        <w:rPr>
          <w:rFonts w:ascii="Times New Roman" w:hAnsi="Times New Roman" w:cs="Times New Roman"/>
          <w:szCs w:val="21"/>
        </w:rPr>
        <w:t xml:space="preserve">. The </w:t>
      </w:r>
      <w:proofErr w:type="spellStart"/>
      <w:r w:rsidR="002B1C84" w:rsidRPr="00641AFC">
        <w:rPr>
          <w:rFonts w:ascii="Times New Roman" w:hAnsi="Times New Roman" w:cs="Times New Roman"/>
          <w:szCs w:val="21"/>
        </w:rPr>
        <w:t>Lysholm</w:t>
      </w:r>
      <w:proofErr w:type="spellEnd"/>
      <w:r w:rsidR="002B1C84" w:rsidRPr="00641AFC">
        <w:rPr>
          <w:rFonts w:ascii="Times New Roman" w:hAnsi="Times New Roman" w:cs="Times New Roman"/>
          <w:szCs w:val="21"/>
        </w:rPr>
        <w:t xml:space="preserve"> </w:t>
      </w:r>
      <w:r w:rsidR="00AB6EAB">
        <w:rPr>
          <w:rFonts w:ascii="Times New Roman" w:hAnsi="Times New Roman" w:cs="Times New Roman"/>
          <w:szCs w:val="21"/>
        </w:rPr>
        <w:t>K</w:t>
      </w:r>
      <w:r w:rsidR="002B1C84" w:rsidRPr="00641AFC">
        <w:rPr>
          <w:rFonts w:ascii="Times New Roman" w:hAnsi="Times New Roman" w:cs="Times New Roman"/>
          <w:szCs w:val="21"/>
        </w:rPr>
        <w:t xml:space="preserve">nee </w:t>
      </w:r>
      <w:r w:rsidR="00AB6EAB">
        <w:rPr>
          <w:rFonts w:ascii="Times New Roman" w:hAnsi="Times New Roman" w:cs="Times New Roman"/>
          <w:szCs w:val="21"/>
        </w:rPr>
        <w:t>Scoring Scale</w:t>
      </w:r>
      <w:r w:rsidR="002B1C84" w:rsidRPr="00641AFC">
        <w:rPr>
          <w:rFonts w:ascii="Times New Roman" w:hAnsi="Times New Roman" w:cs="Times New Roman"/>
          <w:szCs w:val="21"/>
        </w:rPr>
        <w:t>,</w:t>
      </w:r>
      <w:r w:rsidR="002B1C84" w:rsidRPr="00641AFC">
        <w:rPr>
          <w:rFonts w:ascii="Times New Roman" w:hAnsi="Times New Roman" w:cs="Times New Roman"/>
        </w:rPr>
        <w:t xml:space="preserve"> </w:t>
      </w:r>
      <w:r w:rsidR="002B1C84" w:rsidRPr="00641AFC">
        <w:rPr>
          <w:rFonts w:ascii="Times New Roman" w:hAnsi="Times New Roman" w:cs="Times New Roman"/>
          <w:szCs w:val="21"/>
        </w:rPr>
        <w:t xml:space="preserve">International Knee Documentation Committee (IKDC) knee </w:t>
      </w:r>
      <w:r w:rsidR="00770576" w:rsidRPr="00641AFC">
        <w:rPr>
          <w:rFonts w:ascii="Times New Roman" w:hAnsi="Times New Roman" w:cs="Times New Roman"/>
          <w:szCs w:val="21"/>
        </w:rPr>
        <w:t>evaluation</w:t>
      </w:r>
      <w:r w:rsidR="002B1C84" w:rsidRPr="00641AFC">
        <w:rPr>
          <w:rFonts w:ascii="Times New Roman" w:hAnsi="Times New Roman" w:cs="Times New Roman"/>
          <w:szCs w:val="21"/>
        </w:rPr>
        <w:t xml:space="preserve">, and </w:t>
      </w:r>
      <w:proofErr w:type="spellStart"/>
      <w:r w:rsidR="002B1C84" w:rsidRPr="00641AFC">
        <w:rPr>
          <w:rFonts w:ascii="Times New Roman" w:hAnsi="Times New Roman" w:cs="Times New Roman"/>
          <w:szCs w:val="21"/>
        </w:rPr>
        <w:t>Tegner</w:t>
      </w:r>
      <w:proofErr w:type="spellEnd"/>
      <w:r w:rsidR="002B1C84" w:rsidRPr="00641AFC">
        <w:rPr>
          <w:rFonts w:ascii="Times New Roman" w:hAnsi="Times New Roman" w:cs="Times New Roman"/>
          <w:szCs w:val="21"/>
        </w:rPr>
        <w:t xml:space="preserve"> </w:t>
      </w:r>
      <w:r w:rsidR="00014CDE">
        <w:rPr>
          <w:rFonts w:ascii="Times New Roman" w:hAnsi="Times New Roman" w:cs="Times New Roman" w:hint="eastAsia"/>
          <w:szCs w:val="21"/>
        </w:rPr>
        <w:t>Activity Scale</w:t>
      </w:r>
      <w:r w:rsidR="002B1C84" w:rsidRPr="00641AFC">
        <w:rPr>
          <w:rFonts w:ascii="Times New Roman" w:hAnsi="Times New Roman" w:cs="Times New Roman"/>
          <w:szCs w:val="21"/>
        </w:rPr>
        <w:t xml:space="preserve"> were </w:t>
      </w:r>
      <w:r w:rsidR="00AB6EAB">
        <w:rPr>
          <w:rFonts w:ascii="Times New Roman" w:hAnsi="Times New Roman" w:cs="Times New Roman"/>
          <w:szCs w:val="21"/>
        </w:rPr>
        <w:t>administered</w:t>
      </w:r>
      <w:r w:rsidR="00AB6EAB" w:rsidRPr="00641AFC">
        <w:rPr>
          <w:rFonts w:ascii="Times New Roman" w:hAnsi="Times New Roman" w:cs="Times New Roman"/>
          <w:szCs w:val="21"/>
        </w:rPr>
        <w:t xml:space="preserve"> </w:t>
      </w:r>
      <w:r w:rsidR="002B1C84" w:rsidRPr="00641AFC">
        <w:rPr>
          <w:rFonts w:ascii="Times New Roman" w:hAnsi="Times New Roman" w:cs="Times New Roman"/>
          <w:szCs w:val="21"/>
        </w:rPr>
        <w:t xml:space="preserve">before the surgery, 3 </w:t>
      </w:r>
      <w:r w:rsidR="00AB6EAB">
        <w:rPr>
          <w:rFonts w:ascii="Times New Roman" w:hAnsi="Times New Roman" w:cs="Times New Roman"/>
          <w:szCs w:val="21"/>
        </w:rPr>
        <w:t>and</w:t>
      </w:r>
      <w:r w:rsidR="002B1C84" w:rsidRPr="00641AFC">
        <w:rPr>
          <w:rFonts w:ascii="Times New Roman" w:hAnsi="Times New Roman" w:cs="Times New Roman"/>
          <w:szCs w:val="21"/>
        </w:rPr>
        <w:t xml:space="preserve"> 6 months</w:t>
      </w:r>
      <w:r w:rsidR="000E528E" w:rsidRPr="00641AFC">
        <w:rPr>
          <w:rFonts w:ascii="Times New Roman" w:hAnsi="Times New Roman" w:cs="Times New Roman"/>
          <w:szCs w:val="21"/>
        </w:rPr>
        <w:t xml:space="preserve"> after the surgery</w:t>
      </w:r>
      <w:r w:rsidR="002B1C84" w:rsidRPr="00641AFC">
        <w:rPr>
          <w:rFonts w:ascii="Times New Roman" w:hAnsi="Times New Roman" w:cs="Times New Roman"/>
          <w:szCs w:val="21"/>
        </w:rPr>
        <w:t xml:space="preserve">, and </w:t>
      </w:r>
      <w:r w:rsidR="00AB6EAB">
        <w:rPr>
          <w:rFonts w:ascii="Times New Roman" w:hAnsi="Times New Roman" w:cs="Times New Roman"/>
          <w:szCs w:val="21"/>
        </w:rPr>
        <w:t xml:space="preserve">at </w:t>
      </w:r>
      <w:r w:rsidR="002B1C84" w:rsidRPr="00641AFC">
        <w:rPr>
          <w:rFonts w:ascii="Times New Roman" w:hAnsi="Times New Roman" w:cs="Times New Roman"/>
          <w:szCs w:val="21"/>
        </w:rPr>
        <w:t>the last follow-up. The average</w:t>
      </w:r>
      <w:r w:rsidR="00C74539">
        <w:rPr>
          <w:rFonts w:ascii="Times New Roman" w:hAnsi="Times New Roman" w:cs="Times New Roman"/>
          <w:szCs w:val="21"/>
        </w:rPr>
        <w:t>s</w:t>
      </w:r>
      <w:r w:rsidR="002B1C84" w:rsidRPr="00641AFC">
        <w:rPr>
          <w:rFonts w:ascii="Times New Roman" w:hAnsi="Times New Roman" w:cs="Times New Roman"/>
          <w:szCs w:val="21"/>
        </w:rPr>
        <w:t xml:space="preserve"> of the scores at different stages </w:t>
      </w:r>
      <w:r w:rsidR="00C74539" w:rsidRPr="00641AFC">
        <w:rPr>
          <w:rFonts w:ascii="Times New Roman" w:hAnsi="Times New Roman" w:cs="Times New Roman"/>
          <w:szCs w:val="21"/>
        </w:rPr>
        <w:t>w</w:t>
      </w:r>
      <w:r w:rsidR="00C74539">
        <w:rPr>
          <w:rFonts w:ascii="Times New Roman" w:hAnsi="Times New Roman" w:cs="Times New Roman"/>
          <w:szCs w:val="21"/>
        </w:rPr>
        <w:t>ere</w:t>
      </w:r>
      <w:r w:rsidR="00C74539" w:rsidRPr="00641AFC">
        <w:rPr>
          <w:rFonts w:ascii="Times New Roman" w:hAnsi="Times New Roman" w:cs="Times New Roman"/>
          <w:szCs w:val="21"/>
        </w:rPr>
        <w:t xml:space="preserve"> </w:t>
      </w:r>
      <w:r w:rsidR="00AB6EAB">
        <w:rPr>
          <w:rFonts w:ascii="Times New Roman" w:hAnsi="Times New Roman" w:cs="Times New Roman"/>
          <w:szCs w:val="21"/>
        </w:rPr>
        <w:t>calculated</w:t>
      </w:r>
      <w:r w:rsidR="002B1C84" w:rsidRPr="00641AFC">
        <w:rPr>
          <w:rFonts w:ascii="Times New Roman" w:hAnsi="Times New Roman" w:cs="Times New Roman"/>
          <w:szCs w:val="21"/>
        </w:rPr>
        <w:t xml:space="preserve">. All the patients received a </w:t>
      </w:r>
      <w:r w:rsidR="00AB6EAB" w:rsidRPr="00641AFC">
        <w:rPr>
          <w:rFonts w:ascii="Times New Roman" w:hAnsi="Times New Roman" w:cs="Times New Roman"/>
          <w:szCs w:val="21"/>
        </w:rPr>
        <w:t xml:space="preserve">magnetic resonance imaging </w:t>
      </w:r>
      <w:r w:rsidR="002B1C84" w:rsidRPr="00641AFC">
        <w:rPr>
          <w:rFonts w:ascii="Times New Roman" w:hAnsi="Times New Roman" w:cs="Times New Roman"/>
          <w:szCs w:val="21"/>
        </w:rPr>
        <w:t xml:space="preserve">examination 3 months after </w:t>
      </w:r>
      <w:r w:rsidR="000E528E" w:rsidRPr="00641AFC">
        <w:rPr>
          <w:rFonts w:ascii="Times New Roman" w:hAnsi="Times New Roman" w:cs="Times New Roman"/>
          <w:szCs w:val="21"/>
        </w:rPr>
        <w:t xml:space="preserve">the </w:t>
      </w:r>
      <w:r w:rsidR="002B1C84" w:rsidRPr="00641AFC">
        <w:rPr>
          <w:rFonts w:ascii="Times New Roman" w:hAnsi="Times New Roman" w:cs="Times New Roman"/>
          <w:szCs w:val="21"/>
        </w:rPr>
        <w:t xml:space="preserve">surgery. </w:t>
      </w:r>
    </w:p>
    <w:p w14:paraId="2D6C1BFB" w14:textId="4DFD9165" w:rsidR="00770576" w:rsidRPr="00641AFC" w:rsidRDefault="00D07630" w:rsidP="008C0202">
      <w:pPr>
        <w:spacing w:line="360" w:lineRule="auto"/>
        <w:rPr>
          <w:rFonts w:ascii="Times New Roman" w:hAnsi="Times New Roman" w:cs="Times New Roman"/>
        </w:rPr>
      </w:pPr>
      <w:r w:rsidRPr="00641AFC">
        <w:rPr>
          <w:rFonts w:ascii="Times New Roman" w:hAnsi="Times New Roman" w:cs="Times New Roman"/>
          <w:b/>
          <w:i/>
          <w:szCs w:val="21"/>
        </w:rPr>
        <w:t>Results</w:t>
      </w:r>
      <w:r w:rsidR="00B61749" w:rsidRPr="00641AFC">
        <w:rPr>
          <w:rFonts w:ascii="Times New Roman" w:hAnsi="Times New Roman" w:cs="Times New Roman"/>
          <w:b/>
          <w:i/>
          <w:szCs w:val="21"/>
        </w:rPr>
        <w:t>:</w:t>
      </w:r>
      <w:r w:rsidR="00770576" w:rsidRPr="00641AFC">
        <w:rPr>
          <w:rFonts w:ascii="Times New Roman" w:hAnsi="Times New Roman" w:cs="Times New Roman"/>
          <w:b/>
          <w:szCs w:val="21"/>
        </w:rPr>
        <w:t xml:space="preserve"> </w:t>
      </w:r>
      <w:r w:rsidR="00770576" w:rsidRPr="00641AFC">
        <w:rPr>
          <w:rFonts w:ascii="Times New Roman" w:hAnsi="Times New Roman" w:cs="Times New Roman"/>
          <w:szCs w:val="21"/>
        </w:rPr>
        <w:t xml:space="preserve">The patients were followed-up for 6 to 18 </w:t>
      </w:r>
      <w:r w:rsidR="00AB6EAB">
        <w:rPr>
          <w:rFonts w:ascii="Times New Roman" w:hAnsi="Times New Roman" w:cs="Times New Roman"/>
          <w:szCs w:val="21"/>
        </w:rPr>
        <w:t xml:space="preserve">months </w:t>
      </w:r>
      <w:r w:rsidR="00770576" w:rsidRPr="00641AFC">
        <w:rPr>
          <w:rFonts w:ascii="Times New Roman" w:hAnsi="Times New Roman" w:cs="Times New Roman"/>
          <w:szCs w:val="21"/>
        </w:rPr>
        <w:t xml:space="preserve">(average </w:t>
      </w:r>
      <w:r w:rsidR="00AB6EAB">
        <w:rPr>
          <w:rFonts w:ascii="Times New Roman" w:hAnsi="Times New Roman" w:cs="Times New Roman"/>
          <w:szCs w:val="21"/>
        </w:rPr>
        <w:t xml:space="preserve">= </w:t>
      </w:r>
      <w:r w:rsidR="00770576" w:rsidRPr="00641AFC">
        <w:rPr>
          <w:rFonts w:ascii="Times New Roman" w:hAnsi="Times New Roman" w:cs="Times New Roman"/>
          <w:szCs w:val="21"/>
        </w:rPr>
        <w:t>10±1.4), and no infection</w:t>
      </w:r>
      <w:r w:rsidR="00AB6EAB">
        <w:rPr>
          <w:rFonts w:ascii="Times New Roman" w:hAnsi="Times New Roman" w:cs="Times New Roman"/>
          <w:szCs w:val="21"/>
        </w:rPr>
        <w:t>s</w:t>
      </w:r>
      <w:r w:rsidR="00770576" w:rsidRPr="00641AFC">
        <w:rPr>
          <w:rFonts w:ascii="Times New Roman" w:hAnsi="Times New Roman" w:cs="Times New Roman"/>
          <w:szCs w:val="21"/>
        </w:rPr>
        <w:t xml:space="preserve"> </w:t>
      </w:r>
      <w:r w:rsidR="00C74539">
        <w:rPr>
          <w:rFonts w:ascii="Times New Roman" w:hAnsi="Times New Roman" w:cs="Times New Roman"/>
          <w:szCs w:val="21"/>
        </w:rPr>
        <w:t>or</w:t>
      </w:r>
      <w:r w:rsidR="00C74539" w:rsidRPr="00641AFC">
        <w:rPr>
          <w:rFonts w:ascii="Times New Roman" w:hAnsi="Times New Roman" w:cs="Times New Roman"/>
          <w:szCs w:val="21"/>
        </w:rPr>
        <w:t xml:space="preserve"> </w:t>
      </w:r>
      <w:r w:rsidR="00770576" w:rsidRPr="00641AFC">
        <w:rPr>
          <w:rFonts w:ascii="Times New Roman" w:hAnsi="Times New Roman" w:cs="Times New Roman"/>
          <w:szCs w:val="21"/>
        </w:rPr>
        <w:t>other complications were found among them.</w:t>
      </w:r>
      <w:r w:rsidR="00AB6EAB">
        <w:rPr>
          <w:rFonts w:ascii="Times New Roman" w:hAnsi="Times New Roman" w:cs="Times New Roman"/>
          <w:szCs w:val="21"/>
        </w:rPr>
        <w:t xml:space="preserve"> When c</w:t>
      </w:r>
      <w:r w:rsidR="00E31EE4" w:rsidRPr="00641AFC">
        <w:rPr>
          <w:rFonts w:ascii="Times New Roman" w:hAnsi="Times New Roman" w:cs="Times New Roman"/>
          <w:szCs w:val="21"/>
        </w:rPr>
        <w:t>ompared with the preoperati</w:t>
      </w:r>
      <w:r w:rsidR="00AB6EAB">
        <w:rPr>
          <w:rFonts w:ascii="Times New Roman" w:hAnsi="Times New Roman" w:cs="Times New Roman"/>
          <w:szCs w:val="21"/>
        </w:rPr>
        <w:t>ve scores</w:t>
      </w:r>
      <w:r w:rsidR="00E31EE4" w:rsidRPr="00641AFC">
        <w:rPr>
          <w:rFonts w:ascii="Times New Roman" w:hAnsi="Times New Roman" w:cs="Times New Roman"/>
          <w:szCs w:val="21"/>
        </w:rPr>
        <w:t>, t</w:t>
      </w:r>
      <w:r w:rsidR="00770576" w:rsidRPr="00641AFC">
        <w:rPr>
          <w:rFonts w:ascii="Times New Roman" w:hAnsi="Times New Roman" w:cs="Times New Roman"/>
          <w:szCs w:val="21"/>
        </w:rPr>
        <w:t xml:space="preserve">he </w:t>
      </w:r>
      <w:proofErr w:type="spellStart"/>
      <w:r w:rsidR="00770576" w:rsidRPr="00641AFC">
        <w:rPr>
          <w:rFonts w:ascii="Times New Roman" w:hAnsi="Times New Roman" w:cs="Times New Roman"/>
          <w:szCs w:val="21"/>
        </w:rPr>
        <w:t>Lysholm</w:t>
      </w:r>
      <w:proofErr w:type="spellEnd"/>
      <w:r w:rsidR="00770576" w:rsidRPr="00641AFC">
        <w:rPr>
          <w:rFonts w:ascii="Times New Roman" w:hAnsi="Times New Roman" w:cs="Times New Roman"/>
          <w:szCs w:val="21"/>
        </w:rPr>
        <w:t xml:space="preserve"> score, IKDC knee evaluation score, and </w:t>
      </w:r>
      <w:proofErr w:type="spellStart"/>
      <w:r w:rsidR="00770576" w:rsidRPr="00641AFC">
        <w:rPr>
          <w:rFonts w:ascii="Times New Roman" w:hAnsi="Times New Roman" w:cs="Times New Roman"/>
          <w:szCs w:val="21"/>
        </w:rPr>
        <w:t>Tegner</w:t>
      </w:r>
      <w:proofErr w:type="spellEnd"/>
      <w:r w:rsidR="00770576" w:rsidRPr="00641AFC">
        <w:rPr>
          <w:rFonts w:ascii="Times New Roman" w:hAnsi="Times New Roman" w:cs="Times New Roman"/>
          <w:szCs w:val="21"/>
        </w:rPr>
        <w:t xml:space="preserve"> score were all significantly increased</w:t>
      </w:r>
      <w:r w:rsidR="00E31EE4" w:rsidRPr="00641AFC">
        <w:rPr>
          <w:rFonts w:ascii="Times New Roman" w:hAnsi="Times New Roman" w:cs="Times New Roman"/>
          <w:szCs w:val="21"/>
        </w:rPr>
        <w:t xml:space="preserve"> after the operation</w:t>
      </w:r>
      <w:r w:rsidR="00770576" w:rsidRPr="00641AFC">
        <w:rPr>
          <w:rFonts w:ascii="Times New Roman" w:hAnsi="Times New Roman" w:cs="Times New Roman"/>
          <w:szCs w:val="21"/>
        </w:rPr>
        <w:t>.</w:t>
      </w:r>
    </w:p>
    <w:p w14:paraId="14429AE1" w14:textId="1577C7B0" w:rsidR="00B61749" w:rsidRPr="00237BA4" w:rsidRDefault="00D07630" w:rsidP="008C0202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641AFC">
        <w:rPr>
          <w:rFonts w:ascii="Times New Roman" w:hAnsi="Times New Roman" w:cs="Times New Roman"/>
          <w:b/>
          <w:i/>
          <w:szCs w:val="21"/>
        </w:rPr>
        <w:t>Conclusion</w:t>
      </w:r>
      <w:r w:rsidR="00B61749" w:rsidRPr="00641AFC">
        <w:rPr>
          <w:rFonts w:ascii="Times New Roman" w:hAnsi="Times New Roman" w:cs="Times New Roman"/>
          <w:b/>
          <w:i/>
          <w:szCs w:val="21"/>
        </w:rPr>
        <w:t>:</w:t>
      </w:r>
      <w:r w:rsidR="008E2B19" w:rsidRPr="00641AFC">
        <w:rPr>
          <w:rFonts w:ascii="Times New Roman" w:hAnsi="Times New Roman" w:cs="Times New Roman"/>
          <w:b/>
          <w:szCs w:val="21"/>
        </w:rPr>
        <w:t xml:space="preserve"> </w:t>
      </w:r>
      <w:r w:rsidR="008E2B19" w:rsidRPr="00641AFC">
        <w:rPr>
          <w:rFonts w:ascii="Times New Roman" w:hAnsi="Times New Roman" w:cs="Times New Roman"/>
          <w:szCs w:val="21"/>
        </w:rPr>
        <w:t>With multiple prevention measures adopted, no postoperative infection</w:t>
      </w:r>
      <w:r w:rsidR="00AB6EAB">
        <w:rPr>
          <w:rFonts w:ascii="Times New Roman" w:hAnsi="Times New Roman" w:cs="Times New Roman"/>
          <w:szCs w:val="21"/>
        </w:rPr>
        <w:t>s</w:t>
      </w:r>
      <w:r w:rsidR="008E2B19" w:rsidRPr="00641AFC">
        <w:rPr>
          <w:rFonts w:ascii="Times New Roman" w:hAnsi="Times New Roman" w:cs="Times New Roman"/>
          <w:szCs w:val="21"/>
        </w:rPr>
        <w:t xml:space="preserve"> occurred in </w:t>
      </w:r>
      <w:r w:rsidR="00AB6EAB">
        <w:rPr>
          <w:rFonts w:ascii="Times New Roman" w:hAnsi="Times New Roman" w:cs="Times New Roman"/>
          <w:szCs w:val="21"/>
        </w:rPr>
        <w:t xml:space="preserve">the </w:t>
      </w:r>
      <w:r w:rsidR="008E2B19" w:rsidRPr="00641AFC">
        <w:rPr>
          <w:rFonts w:ascii="Times New Roman" w:hAnsi="Times New Roman" w:cs="Times New Roman"/>
          <w:szCs w:val="21"/>
        </w:rPr>
        <w:t>patients, and the knee function</w:t>
      </w:r>
      <w:r w:rsidR="008E2B19" w:rsidRPr="00641AFC">
        <w:rPr>
          <w:rFonts w:ascii="Times New Roman" w:hAnsi="Times New Roman" w:cs="Times New Roman"/>
        </w:rPr>
        <w:t xml:space="preserve"> </w:t>
      </w:r>
      <w:r w:rsidR="00C74539">
        <w:rPr>
          <w:rFonts w:ascii="Times New Roman" w:hAnsi="Times New Roman" w:cs="Times New Roman"/>
        </w:rPr>
        <w:t>recovered</w:t>
      </w:r>
      <w:r w:rsidR="008E2B19" w:rsidRPr="00641AFC">
        <w:rPr>
          <w:rFonts w:ascii="Times New Roman" w:hAnsi="Times New Roman" w:cs="Times New Roman"/>
          <w:szCs w:val="21"/>
        </w:rPr>
        <w:t xml:space="preserve"> well</w:t>
      </w:r>
      <w:r w:rsidR="00AB6EAB">
        <w:rPr>
          <w:rFonts w:ascii="Times New Roman" w:hAnsi="Times New Roman" w:cs="Times New Roman"/>
          <w:szCs w:val="21"/>
        </w:rPr>
        <w:t>. This suggests the</w:t>
      </w:r>
      <w:r w:rsidR="008E2B19" w:rsidRPr="00641AFC">
        <w:rPr>
          <w:rFonts w:ascii="Times New Roman" w:hAnsi="Times New Roman" w:cs="Times New Roman"/>
          <w:szCs w:val="21"/>
        </w:rPr>
        <w:t xml:space="preserve"> success of </w:t>
      </w:r>
      <w:r w:rsidR="00AB6EAB">
        <w:rPr>
          <w:rFonts w:ascii="Times New Roman" w:hAnsi="Times New Roman" w:cs="Times New Roman"/>
          <w:szCs w:val="21"/>
        </w:rPr>
        <w:t xml:space="preserve">the </w:t>
      </w:r>
      <w:r w:rsidR="008E2B19" w:rsidRPr="00641AFC">
        <w:rPr>
          <w:rFonts w:ascii="Times New Roman" w:hAnsi="Times New Roman" w:cs="Times New Roman"/>
          <w:szCs w:val="21"/>
        </w:rPr>
        <w:t xml:space="preserve">anti-infective therapy following </w:t>
      </w:r>
      <w:r w:rsidR="00C74539">
        <w:rPr>
          <w:rFonts w:ascii="Times New Roman" w:hAnsi="Times New Roman" w:cs="Times New Roman"/>
          <w:szCs w:val="21"/>
        </w:rPr>
        <w:t>the</w:t>
      </w:r>
      <w:r w:rsidR="00407376">
        <w:rPr>
          <w:rFonts w:ascii="Times New Roman" w:hAnsi="Times New Roman" w:cs="Times New Roman"/>
          <w:szCs w:val="21"/>
        </w:rPr>
        <w:t xml:space="preserve"> </w:t>
      </w:r>
      <w:r w:rsidR="008E2B19" w:rsidRPr="00641AFC">
        <w:rPr>
          <w:rFonts w:ascii="Times New Roman" w:hAnsi="Times New Roman" w:cs="Times New Roman"/>
          <w:szCs w:val="21"/>
        </w:rPr>
        <w:t>ACL reconstruction</w:t>
      </w:r>
      <w:r w:rsidR="00C74539">
        <w:rPr>
          <w:rFonts w:ascii="Times New Roman" w:hAnsi="Times New Roman" w:cs="Times New Roman"/>
          <w:szCs w:val="21"/>
        </w:rPr>
        <w:t>s</w:t>
      </w:r>
      <w:r w:rsidR="008E2B19" w:rsidRPr="00641AFC">
        <w:rPr>
          <w:rFonts w:ascii="Times New Roman" w:hAnsi="Times New Roman" w:cs="Times New Roman"/>
          <w:szCs w:val="21"/>
        </w:rPr>
        <w:t>.</w:t>
      </w:r>
    </w:p>
    <w:p w14:paraId="5A3C5E69" w14:textId="4EA3BE55" w:rsidR="00D07630" w:rsidRPr="00641AFC" w:rsidRDefault="00D07630" w:rsidP="008C0202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641AFC">
        <w:rPr>
          <w:rFonts w:ascii="Times New Roman" w:hAnsi="Times New Roman" w:cs="Times New Roman"/>
          <w:b/>
          <w:i/>
          <w:szCs w:val="21"/>
        </w:rPr>
        <w:t>Keywords</w:t>
      </w:r>
      <w:r w:rsidR="00B61749" w:rsidRPr="00641AFC">
        <w:rPr>
          <w:rFonts w:ascii="Times New Roman" w:hAnsi="Times New Roman" w:cs="Times New Roman"/>
          <w:b/>
          <w:i/>
          <w:szCs w:val="21"/>
        </w:rPr>
        <w:t>:</w:t>
      </w:r>
      <w:r w:rsidR="008E2B19" w:rsidRPr="00641AFC">
        <w:rPr>
          <w:rFonts w:ascii="Times New Roman" w:hAnsi="Times New Roman" w:cs="Times New Roman"/>
          <w:b/>
          <w:szCs w:val="21"/>
        </w:rPr>
        <w:t xml:space="preserve"> </w:t>
      </w:r>
      <w:r w:rsidR="008E2B19" w:rsidRPr="00641AFC">
        <w:rPr>
          <w:rFonts w:ascii="Times New Roman" w:hAnsi="Times New Roman" w:cs="Times New Roman"/>
          <w:szCs w:val="21"/>
        </w:rPr>
        <w:t>knee arthroscop</w:t>
      </w:r>
      <w:r w:rsidR="00407376">
        <w:rPr>
          <w:rFonts w:ascii="Times New Roman" w:hAnsi="Times New Roman" w:cs="Times New Roman"/>
          <w:szCs w:val="21"/>
        </w:rPr>
        <w:t>y,</w:t>
      </w:r>
      <w:r w:rsidR="008E2B19" w:rsidRPr="00641AFC">
        <w:rPr>
          <w:rFonts w:ascii="Times New Roman" w:hAnsi="Times New Roman" w:cs="Times New Roman"/>
          <w:szCs w:val="21"/>
        </w:rPr>
        <w:t xml:space="preserve"> </w:t>
      </w:r>
      <w:r w:rsidR="00407376">
        <w:rPr>
          <w:rFonts w:ascii="Times New Roman" w:hAnsi="Times New Roman" w:cs="Times New Roman"/>
          <w:szCs w:val="21"/>
        </w:rPr>
        <w:t>anterior cruciate ligament</w:t>
      </w:r>
      <w:r w:rsidR="00407376" w:rsidRPr="00641AFC">
        <w:rPr>
          <w:rFonts w:ascii="Times New Roman" w:hAnsi="Times New Roman" w:cs="Times New Roman"/>
          <w:szCs w:val="21"/>
        </w:rPr>
        <w:t xml:space="preserve"> </w:t>
      </w:r>
      <w:r w:rsidR="008E2B19" w:rsidRPr="00641AFC">
        <w:rPr>
          <w:rFonts w:ascii="Times New Roman" w:hAnsi="Times New Roman" w:cs="Times New Roman"/>
          <w:szCs w:val="21"/>
        </w:rPr>
        <w:t>reconstruction</w:t>
      </w:r>
      <w:r w:rsidR="00407376">
        <w:rPr>
          <w:rFonts w:ascii="Times New Roman" w:hAnsi="Times New Roman" w:cs="Times New Roman"/>
          <w:szCs w:val="21"/>
        </w:rPr>
        <w:t>,</w:t>
      </w:r>
      <w:r w:rsidR="008E2B19" w:rsidRPr="00641AFC">
        <w:rPr>
          <w:rFonts w:ascii="Times New Roman" w:hAnsi="Times New Roman" w:cs="Times New Roman"/>
          <w:szCs w:val="21"/>
        </w:rPr>
        <w:t xml:space="preserve"> complications</w:t>
      </w:r>
      <w:r w:rsidR="00407376">
        <w:rPr>
          <w:rFonts w:ascii="Times New Roman" w:hAnsi="Times New Roman" w:cs="Times New Roman"/>
          <w:szCs w:val="21"/>
        </w:rPr>
        <w:t>,</w:t>
      </w:r>
      <w:r w:rsidR="008E2B19" w:rsidRPr="00641AFC">
        <w:rPr>
          <w:rFonts w:ascii="Times New Roman" w:hAnsi="Times New Roman" w:cs="Times New Roman"/>
          <w:szCs w:val="21"/>
        </w:rPr>
        <w:t xml:space="preserve"> infection</w:t>
      </w:r>
    </w:p>
    <w:p w14:paraId="58FED695" w14:textId="77777777" w:rsidR="00B61749" w:rsidRDefault="00B61749" w:rsidP="008C0202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437AF64F" w14:textId="25DA3427" w:rsidR="00CE22D7" w:rsidRPr="00641AFC" w:rsidRDefault="00317B02" w:rsidP="008C0202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641AFC">
        <w:rPr>
          <w:rFonts w:ascii="Times New Roman" w:hAnsi="Times New Roman" w:cs="Times New Roman"/>
          <w:b/>
          <w:szCs w:val="21"/>
        </w:rPr>
        <w:t>INTRODUCTION</w:t>
      </w:r>
    </w:p>
    <w:p w14:paraId="5F4808EB" w14:textId="09F54EE4" w:rsidR="00971613" w:rsidRPr="00641AFC" w:rsidRDefault="00445386" w:rsidP="00317B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641AFC">
        <w:rPr>
          <w:rFonts w:ascii="Times New Roman" w:eastAsia="宋体" w:hAnsi="Times New Roman" w:cs="Times New Roman"/>
          <w:szCs w:val="21"/>
        </w:rPr>
        <w:t xml:space="preserve">The </w:t>
      </w:r>
      <w:bookmarkStart w:id="6" w:name="OLE_LINK10"/>
      <w:bookmarkStart w:id="7" w:name="OLE_LINK11"/>
      <w:r w:rsidRPr="00641AFC">
        <w:rPr>
          <w:rFonts w:ascii="Times New Roman" w:eastAsia="宋体" w:hAnsi="Times New Roman" w:cs="Times New Roman"/>
          <w:szCs w:val="21"/>
        </w:rPr>
        <w:t xml:space="preserve">anterior cruciate </w:t>
      </w:r>
      <w:bookmarkStart w:id="8" w:name="OLE_LINK6"/>
      <w:bookmarkStart w:id="9" w:name="OLE_LINK7"/>
      <w:r w:rsidRPr="00641AFC">
        <w:rPr>
          <w:rFonts w:ascii="Times New Roman" w:eastAsia="宋体" w:hAnsi="Times New Roman" w:cs="Times New Roman"/>
          <w:szCs w:val="21"/>
        </w:rPr>
        <w:t>ligament</w:t>
      </w:r>
      <w:bookmarkEnd w:id="6"/>
      <w:bookmarkEnd w:id="7"/>
      <w:bookmarkEnd w:id="8"/>
      <w:bookmarkEnd w:id="9"/>
      <w:r w:rsidRPr="00641AFC">
        <w:rPr>
          <w:rFonts w:ascii="Times New Roman" w:eastAsia="宋体" w:hAnsi="Times New Roman" w:cs="Times New Roman"/>
          <w:szCs w:val="21"/>
        </w:rPr>
        <w:t xml:space="preserve"> (ACL)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407376">
        <w:rPr>
          <w:rStyle w:val="apple-converted-space"/>
          <w:rFonts w:ascii="Times New Roman" w:hAnsi="Times New Roman" w:cs="Times New Roman"/>
          <w:szCs w:val="21"/>
        </w:rPr>
        <w:t>is located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 in the knee</w:t>
      </w:r>
      <w:r w:rsidR="00407376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Pr="00641AFC">
        <w:rPr>
          <w:rStyle w:val="apple-converted-space"/>
          <w:rFonts w:ascii="Times New Roman" w:hAnsi="Times New Roman" w:cs="Times New Roman"/>
          <w:szCs w:val="21"/>
        </w:rPr>
        <w:t>joint</w:t>
      </w:r>
      <w:r w:rsidR="00407376">
        <w:rPr>
          <w:rStyle w:val="apple-converted-space"/>
          <w:rFonts w:ascii="Times New Roman" w:hAnsi="Times New Roman" w:cs="Times New Roman"/>
          <w:szCs w:val="21"/>
        </w:rPr>
        <w:t>. It restricts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 the excessive displacement of </w:t>
      </w:r>
      <w:r w:rsidR="00407376">
        <w:rPr>
          <w:rStyle w:val="apple-converted-space"/>
          <w:rFonts w:ascii="Times New Roman" w:hAnsi="Times New Roman" w:cs="Times New Roman"/>
          <w:szCs w:val="21"/>
        </w:rPr>
        <w:t xml:space="preserve">the </w:t>
      </w:r>
      <w:r w:rsidRPr="00641AFC">
        <w:rPr>
          <w:rStyle w:val="apple-converted-space"/>
          <w:rFonts w:ascii="Times New Roman" w:hAnsi="Times New Roman" w:cs="Times New Roman"/>
          <w:szCs w:val="21"/>
        </w:rPr>
        <w:t>tibia and maintain</w:t>
      </w:r>
      <w:r w:rsidR="00407376">
        <w:rPr>
          <w:rStyle w:val="apple-converted-space"/>
          <w:rFonts w:ascii="Times New Roman" w:hAnsi="Times New Roman" w:cs="Times New Roman"/>
          <w:szCs w:val="21"/>
        </w:rPr>
        <w:t>s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 the stab</w:t>
      </w:r>
      <w:r w:rsidR="00971613" w:rsidRPr="00641AFC">
        <w:rPr>
          <w:rStyle w:val="apple-converted-space"/>
          <w:rFonts w:ascii="Times New Roman" w:hAnsi="Times New Roman" w:cs="Times New Roman"/>
          <w:szCs w:val="21"/>
        </w:rPr>
        <w:t xml:space="preserve">ility of the knee, </w:t>
      </w:r>
      <w:r w:rsidR="00407376">
        <w:rPr>
          <w:rStyle w:val="apple-converted-space"/>
          <w:rFonts w:ascii="Times New Roman" w:hAnsi="Times New Roman" w:cs="Times New Roman"/>
          <w:szCs w:val="21"/>
        </w:rPr>
        <w:t>allowin</w:t>
      </w:r>
      <w:r w:rsidR="00407376" w:rsidRPr="00641AFC">
        <w:rPr>
          <w:rStyle w:val="apple-converted-space"/>
          <w:rFonts w:ascii="Times New Roman" w:hAnsi="Times New Roman" w:cs="Times New Roman"/>
          <w:szCs w:val="21"/>
        </w:rPr>
        <w:t xml:space="preserve">g </w:t>
      </w:r>
      <w:r w:rsidR="00C74539">
        <w:rPr>
          <w:rStyle w:val="apple-converted-space"/>
          <w:rFonts w:ascii="Times New Roman" w:hAnsi="Times New Roman" w:cs="Times New Roman"/>
          <w:szCs w:val="21"/>
        </w:rPr>
        <w:t xml:space="preserve">for </w:t>
      </w:r>
      <w:r w:rsidR="00407376">
        <w:rPr>
          <w:rStyle w:val="apple-converted-space"/>
          <w:rFonts w:ascii="Times New Roman" w:hAnsi="Times New Roman" w:cs="Times New Roman"/>
          <w:szCs w:val="21"/>
        </w:rPr>
        <w:t>the</w:t>
      </w:r>
      <w:r w:rsidR="00971613" w:rsidRPr="00641AFC">
        <w:rPr>
          <w:rStyle w:val="apple-converted-space"/>
          <w:rFonts w:ascii="Times New Roman" w:hAnsi="Times New Roman" w:cs="Times New Roman"/>
          <w:szCs w:val="21"/>
        </w:rPr>
        <w:t xml:space="preserve"> complicated and high</w:t>
      </w:r>
      <w:r w:rsidR="00407376">
        <w:rPr>
          <w:rStyle w:val="apple-converted-space"/>
          <w:rFonts w:ascii="Times New Roman" w:hAnsi="Times New Roman" w:cs="Times New Roman"/>
          <w:szCs w:val="21"/>
        </w:rPr>
        <w:t>ly</w:t>
      </w:r>
      <w:r w:rsidR="00971613" w:rsidRPr="00641AFC">
        <w:rPr>
          <w:rStyle w:val="apple-converted-space"/>
          <w:rFonts w:ascii="Times New Roman" w:hAnsi="Times New Roman" w:cs="Times New Roman"/>
          <w:szCs w:val="21"/>
        </w:rPr>
        <w:t xml:space="preserve"> challeng</w:t>
      </w:r>
      <w:r w:rsidR="00407376">
        <w:rPr>
          <w:rStyle w:val="apple-converted-space"/>
          <w:rFonts w:ascii="Times New Roman" w:hAnsi="Times New Roman" w:cs="Times New Roman"/>
          <w:szCs w:val="21"/>
        </w:rPr>
        <w:t>ing</w:t>
      </w:r>
      <w:r w:rsidR="00971613" w:rsidRPr="00641AFC">
        <w:rPr>
          <w:rStyle w:val="apple-converted-space"/>
          <w:rFonts w:ascii="Times New Roman" w:hAnsi="Times New Roman" w:cs="Times New Roman"/>
          <w:szCs w:val="21"/>
        </w:rPr>
        <w:t xml:space="preserve"> movements </w:t>
      </w:r>
      <w:r w:rsidR="00407376">
        <w:rPr>
          <w:rStyle w:val="apple-converted-space"/>
          <w:rFonts w:ascii="Times New Roman" w:hAnsi="Times New Roman" w:cs="Times New Roman"/>
          <w:szCs w:val="21"/>
        </w:rPr>
        <w:t>of the</w:t>
      </w:r>
      <w:r w:rsidR="00407376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971613" w:rsidRPr="00641AFC">
        <w:rPr>
          <w:rStyle w:val="apple-converted-space"/>
          <w:rFonts w:ascii="Times New Roman" w:hAnsi="Times New Roman" w:cs="Times New Roman"/>
          <w:szCs w:val="21"/>
        </w:rPr>
        <w:t>lower limbs</w:t>
      </w:r>
      <w:r w:rsidR="000077EC">
        <w:rPr>
          <w:rStyle w:val="apple-converted-space"/>
          <w:rFonts w:ascii="Times New Roman" w:hAnsi="Times New Roman" w:cs="Times New Roman" w:hint="eastAsia"/>
          <w:szCs w:val="21"/>
        </w:rPr>
        <w:t xml:space="preserve"> </w:t>
      </w:r>
      <w:r w:rsidR="00237BA4">
        <w:rPr>
          <w:rStyle w:val="apple-converted-space"/>
          <w:rFonts w:ascii="Times New Roman" w:hAnsi="Times New Roman" w:cs="Times New Roman"/>
          <w:szCs w:val="21"/>
        </w:rPr>
        <w:fldChar w:fldCharType="begin">
          <w:fldData xml:space="preserve">PEVuZE5vdGU+PENpdGU+PEF1dGhvcj5CYXRlczwvQXV0aG9yPjxZZWFyPjIwMTU8L1llYXI+PFJl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</w:fldData>
        </w:fldChar>
      </w:r>
      <w:r w:rsidR="00317B02">
        <w:rPr>
          <w:rStyle w:val="apple-converted-space"/>
          <w:rFonts w:ascii="Times New Roman" w:hAnsi="Times New Roman" w:cs="Times New Roman"/>
          <w:szCs w:val="21"/>
        </w:rPr>
        <w:instrText xml:space="preserve"> ADDIN EN.CITE </w:instrText>
      </w:r>
      <w:r w:rsidR="00317B02">
        <w:rPr>
          <w:rStyle w:val="apple-converted-space"/>
          <w:rFonts w:ascii="Times New Roman" w:hAnsi="Times New Roman" w:cs="Times New Roman"/>
          <w:szCs w:val="21"/>
        </w:rPr>
        <w:fldChar w:fldCharType="begin">
          <w:fldData xml:space="preserve">PEVuZE5vdGU+PENpdGU+PEF1dGhvcj5CYXRlczwvQXV0aG9yPjxZZWFyPjIwMTU8L1llYXI+PFJl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</w:fldData>
        </w:fldChar>
      </w:r>
      <w:r w:rsidR="00317B02">
        <w:rPr>
          <w:rStyle w:val="apple-converted-space"/>
          <w:rFonts w:ascii="Times New Roman" w:hAnsi="Times New Roman" w:cs="Times New Roman"/>
          <w:szCs w:val="21"/>
        </w:rPr>
        <w:instrText xml:space="preserve"> ADDIN EN.CITE.DATA </w:instrText>
      </w:r>
      <w:r w:rsidR="00317B02">
        <w:rPr>
          <w:rStyle w:val="apple-converted-space"/>
          <w:rFonts w:ascii="Times New Roman" w:hAnsi="Times New Roman" w:cs="Times New Roman"/>
          <w:szCs w:val="21"/>
        </w:rPr>
      </w:r>
      <w:r w:rsidR="00317B02">
        <w:rPr>
          <w:rStyle w:val="apple-converted-space"/>
          <w:rFonts w:ascii="Times New Roman" w:hAnsi="Times New Roman" w:cs="Times New Roman"/>
          <w:szCs w:val="21"/>
        </w:rPr>
        <w:fldChar w:fldCharType="end"/>
      </w:r>
      <w:r w:rsidR="00237BA4">
        <w:rPr>
          <w:rStyle w:val="apple-converted-space"/>
          <w:rFonts w:ascii="Times New Roman" w:hAnsi="Times New Roman" w:cs="Times New Roman"/>
          <w:szCs w:val="21"/>
        </w:rPr>
      </w:r>
      <w:r w:rsidR="00237BA4">
        <w:rPr>
          <w:rStyle w:val="apple-converted-space"/>
          <w:rFonts w:ascii="Times New Roman" w:hAnsi="Times New Roman" w:cs="Times New Roman"/>
          <w:szCs w:val="21"/>
        </w:rPr>
        <w:fldChar w:fldCharType="separate"/>
      </w:r>
      <w:r w:rsidR="00317B02" w:rsidRPr="00317B02">
        <w:rPr>
          <w:rStyle w:val="apple-converted-space"/>
          <w:rFonts w:ascii="Times New Roman" w:hAnsi="Times New Roman" w:cs="Times New Roman"/>
          <w:noProof/>
          <w:szCs w:val="21"/>
          <w:vertAlign w:val="superscript"/>
        </w:rPr>
        <w:t>[1]</w:t>
      </w:r>
      <w:r w:rsidR="00237BA4">
        <w:rPr>
          <w:rStyle w:val="apple-converted-space"/>
          <w:rFonts w:ascii="Times New Roman" w:hAnsi="Times New Roman" w:cs="Times New Roman"/>
          <w:szCs w:val="21"/>
        </w:rPr>
        <w:fldChar w:fldCharType="end"/>
      </w:r>
      <w:r w:rsidR="00971613" w:rsidRPr="00641AFC">
        <w:rPr>
          <w:rStyle w:val="apple-converted-space"/>
          <w:rFonts w:ascii="Times New Roman" w:hAnsi="Times New Roman" w:cs="Times New Roman"/>
          <w:szCs w:val="21"/>
        </w:rPr>
        <w:t>.</w:t>
      </w:r>
      <w:r w:rsidR="00407376">
        <w:rPr>
          <w:rStyle w:val="apple-converted-space"/>
          <w:rFonts w:ascii="Times New Roman" w:hAnsi="Times New Roman" w:cs="Times New Roman"/>
          <w:szCs w:val="21"/>
        </w:rPr>
        <w:t xml:space="preserve"> An ACL i</w:t>
      </w:r>
      <w:bookmarkStart w:id="10" w:name="OLE_LINK5"/>
      <w:r w:rsidR="00AA3ED8" w:rsidRPr="00641AFC">
        <w:rPr>
          <w:rStyle w:val="apple-converted-space"/>
          <w:rFonts w:ascii="Times New Roman" w:hAnsi="Times New Roman" w:cs="Times New Roman"/>
          <w:szCs w:val="21"/>
        </w:rPr>
        <w:t xml:space="preserve">njury </w:t>
      </w:r>
      <w:bookmarkEnd w:id="10"/>
      <w:r w:rsidR="00AA3ED8" w:rsidRPr="00641AFC">
        <w:rPr>
          <w:rFonts w:ascii="Times New Roman" w:eastAsia="宋体" w:hAnsi="Times New Roman" w:cs="Times New Roman"/>
          <w:szCs w:val="21"/>
        </w:rPr>
        <w:t xml:space="preserve">is one of the most common and serious sports injuries, in which </w:t>
      </w:r>
      <w:r w:rsidR="00C74539">
        <w:rPr>
          <w:rFonts w:ascii="Times New Roman" w:eastAsia="宋体" w:hAnsi="Times New Roman" w:cs="Times New Roman"/>
          <w:szCs w:val="21"/>
        </w:rPr>
        <w:t xml:space="preserve">ACL </w:t>
      </w:r>
      <w:r w:rsidR="00AA3ED8" w:rsidRPr="00641AFC">
        <w:rPr>
          <w:rFonts w:ascii="Times New Roman" w:eastAsia="宋体" w:hAnsi="Times New Roman" w:cs="Times New Roman"/>
          <w:szCs w:val="21"/>
        </w:rPr>
        <w:t xml:space="preserve">tearing leads to </w:t>
      </w:r>
      <w:r w:rsidR="00C74539">
        <w:rPr>
          <w:rFonts w:ascii="Times New Roman" w:eastAsia="宋体" w:hAnsi="Times New Roman" w:cs="Times New Roman"/>
          <w:szCs w:val="21"/>
        </w:rPr>
        <w:t xml:space="preserve">knee joint </w:t>
      </w:r>
      <w:r w:rsidRPr="00641AFC">
        <w:rPr>
          <w:rFonts w:ascii="Times New Roman" w:eastAsia="宋体" w:hAnsi="Times New Roman" w:cs="Times New Roman"/>
          <w:szCs w:val="21"/>
        </w:rPr>
        <w:t>instability</w:t>
      </w:r>
      <w:r w:rsidR="00C74539">
        <w:rPr>
          <w:rFonts w:ascii="Times New Roman" w:eastAsia="宋体" w:hAnsi="Times New Roman" w:cs="Times New Roman"/>
          <w:szCs w:val="21"/>
        </w:rPr>
        <w:t xml:space="preserve">, which </w:t>
      </w:r>
      <w:r w:rsidR="00407376">
        <w:rPr>
          <w:rFonts w:ascii="Times New Roman" w:eastAsia="宋体" w:hAnsi="Times New Roman" w:cs="Times New Roman"/>
          <w:szCs w:val="21"/>
        </w:rPr>
        <w:t>can result in se</w:t>
      </w:r>
      <w:r w:rsidRPr="00641AFC">
        <w:rPr>
          <w:rFonts w:ascii="Times New Roman" w:eastAsia="宋体" w:hAnsi="Times New Roman" w:cs="Times New Roman"/>
          <w:szCs w:val="21"/>
        </w:rPr>
        <w:t>vere dysfunction in case</w:t>
      </w:r>
      <w:r w:rsidR="00407376">
        <w:rPr>
          <w:rFonts w:ascii="Times New Roman" w:eastAsia="宋体" w:hAnsi="Times New Roman" w:cs="Times New Roman"/>
          <w:szCs w:val="21"/>
        </w:rPr>
        <w:t>s</w:t>
      </w:r>
      <w:r w:rsidRPr="00641AFC">
        <w:rPr>
          <w:rFonts w:ascii="Times New Roman" w:eastAsia="宋体" w:hAnsi="Times New Roman" w:cs="Times New Roman"/>
          <w:szCs w:val="21"/>
        </w:rPr>
        <w:t xml:space="preserve"> of unsuitable treatment</w:t>
      </w:r>
      <w:r w:rsidR="000077EC">
        <w:rPr>
          <w:rFonts w:ascii="Times New Roman" w:eastAsia="宋体" w:hAnsi="Times New Roman" w:cs="Times New Roman" w:hint="eastAsia"/>
          <w:szCs w:val="21"/>
        </w:rPr>
        <w:t xml:space="preserve"> </w:t>
      </w:r>
      <w:r w:rsidR="00237BA4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PEVuZE5vdGU+PENpdGU+PEF1dGhvcj5GYWlsbGE8L0F1dGhvcj48WWVhcj4yMDE1PC9ZZWFyPjxS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</w:fldData>
        </w:fldChar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 </w:instrText>
      </w:r>
      <w:r w:rsidR="00317B02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PEVuZE5vdGU+PENpdGU+PEF1dGhvcj5GYWlsbGE8L0F1dGhvcj48WWVhcj4yMDE1PC9ZZWFyPjxS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</w:fldData>
        </w:fldChar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EN.CITE.DATA </w:instrText>
      </w:r>
      <w:r w:rsidR="00317B02">
        <w:rPr>
          <w:rFonts w:ascii="Times New Roman" w:eastAsia="宋体" w:hAnsi="Times New Roman" w:cs="Times New Roman"/>
          <w:szCs w:val="21"/>
        </w:rPr>
      </w:r>
      <w:r w:rsidR="00317B02">
        <w:rPr>
          <w:rFonts w:ascii="Times New Roman" w:eastAsia="宋体" w:hAnsi="Times New Roman" w:cs="Times New Roman"/>
          <w:szCs w:val="21"/>
        </w:rPr>
        <w:fldChar w:fldCharType="end"/>
      </w:r>
      <w:r w:rsidR="00237BA4">
        <w:rPr>
          <w:rFonts w:ascii="Times New Roman" w:eastAsia="宋体" w:hAnsi="Times New Roman" w:cs="Times New Roman"/>
          <w:szCs w:val="21"/>
        </w:rPr>
      </w:r>
      <w:r w:rsidR="00237BA4">
        <w:rPr>
          <w:rFonts w:ascii="Times New Roman" w:eastAsia="宋体" w:hAnsi="Times New Roman" w:cs="Times New Roman"/>
          <w:szCs w:val="21"/>
        </w:rPr>
        <w:fldChar w:fldCharType="separate"/>
      </w:r>
      <w:r w:rsidR="00317B02" w:rsidRPr="00317B02">
        <w:rPr>
          <w:rFonts w:ascii="Times New Roman" w:eastAsia="宋体" w:hAnsi="Times New Roman" w:cs="Times New Roman"/>
          <w:noProof/>
          <w:szCs w:val="21"/>
          <w:vertAlign w:val="superscript"/>
        </w:rPr>
        <w:t>[2]</w:t>
      </w:r>
      <w:r w:rsidR="00237BA4">
        <w:rPr>
          <w:rFonts w:ascii="Times New Roman" w:eastAsia="宋体" w:hAnsi="Times New Roman" w:cs="Times New Roman"/>
          <w:szCs w:val="21"/>
        </w:rPr>
        <w:fldChar w:fldCharType="end"/>
      </w:r>
      <w:r w:rsidRPr="00641AFC">
        <w:rPr>
          <w:rFonts w:ascii="Times New Roman" w:eastAsia="宋体" w:hAnsi="Times New Roman" w:cs="Times New Roman"/>
          <w:szCs w:val="21"/>
        </w:rPr>
        <w:t xml:space="preserve">. </w:t>
      </w:r>
      <w:r w:rsidR="00F26B21" w:rsidRPr="00641AFC">
        <w:rPr>
          <w:rFonts w:ascii="Times New Roman" w:eastAsia="宋体" w:hAnsi="Times New Roman" w:cs="Times New Roman"/>
          <w:szCs w:val="21"/>
        </w:rPr>
        <w:t xml:space="preserve">Often </w:t>
      </w:r>
      <w:r w:rsidR="00407376">
        <w:rPr>
          <w:rFonts w:ascii="Times New Roman" w:eastAsia="宋体" w:hAnsi="Times New Roman" w:cs="Times New Roman"/>
          <w:szCs w:val="21"/>
        </w:rPr>
        <w:t>ac</w:t>
      </w:r>
      <w:r w:rsidR="00F26B21" w:rsidRPr="00641AFC">
        <w:rPr>
          <w:rFonts w:ascii="Times New Roman" w:eastAsia="宋体" w:hAnsi="Times New Roman" w:cs="Times New Roman"/>
          <w:szCs w:val="21"/>
        </w:rPr>
        <w:t xml:space="preserve">companied </w:t>
      </w:r>
      <w:r w:rsidR="00407376">
        <w:rPr>
          <w:rFonts w:ascii="Times New Roman" w:eastAsia="宋体" w:hAnsi="Times New Roman" w:cs="Times New Roman"/>
          <w:szCs w:val="21"/>
        </w:rPr>
        <w:t>by</w:t>
      </w:r>
      <w:r w:rsidR="00407376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F26B21" w:rsidRPr="00641AFC">
        <w:rPr>
          <w:rFonts w:ascii="Times New Roman" w:eastAsia="宋体" w:hAnsi="Times New Roman" w:cs="Times New Roman"/>
          <w:szCs w:val="21"/>
        </w:rPr>
        <w:t xml:space="preserve">other damage, </w:t>
      </w:r>
      <w:r w:rsidR="00407376">
        <w:rPr>
          <w:rFonts w:ascii="Times New Roman" w:eastAsia="宋体" w:hAnsi="Times New Roman" w:cs="Times New Roman"/>
          <w:szCs w:val="21"/>
        </w:rPr>
        <w:t xml:space="preserve">an ACL </w:t>
      </w:r>
      <w:r w:rsidR="00F26B21" w:rsidRPr="00641AFC">
        <w:rPr>
          <w:rFonts w:ascii="Times New Roman" w:eastAsia="宋体" w:hAnsi="Times New Roman" w:cs="Times New Roman"/>
          <w:szCs w:val="21"/>
        </w:rPr>
        <w:t>i</w:t>
      </w:r>
      <w:r w:rsidR="00971613" w:rsidRPr="00641AFC">
        <w:rPr>
          <w:rFonts w:ascii="Times New Roman" w:eastAsia="宋体" w:hAnsi="Times New Roman" w:cs="Times New Roman"/>
          <w:szCs w:val="21"/>
        </w:rPr>
        <w:t xml:space="preserve">njury </w:t>
      </w:r>
      <w:r w:rsidR="00F26B21" w:rsidRPr="00641AFC">
        <w:rPr>
          <w:rFonts w:ascii="Times New Roman" w:eastAsia="宋体" w:hAnsi="Times New Roman" w:cs="Times New Roman"/>
          <w:szCs w:val="21"/>
        </w:rPr>
        <w:t>should be diagnosed and treated timely and properly</w:t>
      </w:r>
      <w:r w:rsidR="00407376">
        <w:rPr>
          <w:rFonts w:ascii="Times New Roman" w:eastAsia="宋体" w:hAnsi="Times New Roman" w:cs="Times New Roman"/>
          <w:szCs w:val="21"/>
        </w:rPr>
        <w:t>;</w:t>
      </w:r>
      <w:r w:rsidR="00F26B21" w:rsidRPr="00641AFC">
        <w:rPr>
          <w:rFonts w:ascii="Times New Roman" w:eastAsia="宋体" w:hAnsi="Times New Roman" w:cs="Times New Roman"/>
          <w:szCs w:val="21"/>
        </w:rPr>
        <w:t xml:space="preserve"> otherwise</w:t>
      </w:r>
      <w:r w:rsidR="00407376">
        <w:rPr>
          <w:rFonts w:ascii="Times New Roman" w:eastAsia="宋体" w:hAnsi="Times New Roman" w:cs="Times New Roman"/>
          <w:szCs w:val="21"/>
        </w:rPr>
        <w:t>,</w:t>
      </w:r>
      <w:r w:rsidR="00F26B21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407376">
        <w:rPr>
          <w:rFonts w:ascii="Times New Roman" w:eastAsia="宋体" w:hAnsi="Times New Roman" w:cs="Times New Roman"/>
          <w:szCs w:val="21"/>
        </w:rPr>
        <w:t>certain</w:t>
      </w:r>
      <w:r w:rsidR="00407376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F26B21" w:rsidRPr="00641AFC">
        <w:rPr>
          <w:rFonts w:ascii="Times New Roman" w:eastAsia="宋体" w:hAnsi="Times New Roman" w:cs="Times New Roman"/>
          <w:szCs w:val="21"/>
        </w:rPr>
        <w:t xml:space="preserve">complications </w:t>
      </w:r>
      <w:r w:rsidR="00F26B21" w:rsidRPr="00641AFC">
        <w:rPr>
          <w:rFonts w:ascii="Times New Roman" w:eastAsia="宋体" w:hAnsi="Times New Roman" w:cs="Times New Roman"/>
          <w:szCs w:val="21"/>
        </w:rPr>
        <w:lastRenderedPageBreak/>
        <w:t xml:space="preserve">may occur. </w:t>
      </w:r>
      <w:r w:rsidR="000B7853">
        <w:rPr>
          <w:rFonts w:ascii="Times New Roman" w:eastAsia="宋体" w:hAnsi="Times New Roman" w:cs="Times New Roman"/>
          <w:szCs w:val="21"/>
        </w:rPr>
        <w:t>S</w:t>
      </w:r>
      <w:r w:rsidR="00407376">
        <w:rPr>
          <w:rFonts w:ascii="Times New Roman" w:eastAsia="宋体" w:hAnsi="Times New Roman" w:cs="Times New Roman"/>
          <w:szCs w:val="21"/>
        </w:rPr>
        <w:t>urgery</w:t>
      </w:r>
      <w:r w:rsidR="00F26B21" w:rsidRPr="00641AFC">
        <w:rPr>
          <w:rFonts w:ascii="Times New Roman" w:eastAsia="宋体" w:hAnsi="Times New Roman" w:cs="Times New Roman"/>
          <w:szCs w:val="21"/>
        </w:rPr>
        <w:t xml:space="preserve"> should be performed to reconstruct the ligament and its function</w:t>
      </w:r>
      <w:r w:rsidR="00407376">
        <w:rPr>
          <w:rFonts w:ascii="Times New Roman" w:eastAsia="宋体" w:hAnsi="Times New Roman" w:cs="Times New Roman"/>
          <w:szCs w:val="21"/>
        </w:rPr>
        <w:t>s</w:t>
      </w:r>
      <w:r w:rsidR="000B7853">
        <w:rPr>
          <w:rFonts w:ascii="Times New Roman" w:eastAsia="宋体" w:hAnsi="Times New Roman" w:cs="Times New Roman"/>
          <w:szCs w:val="21"/>
        </w:rPr>
        <w:t>. Th</w:t>
      </w:r>
      <w:r w:rsidR="00C74539">
        <w:rPr>
          <w:rFonts w:ascii="Times New Roman" w:eastAsia="宋体" w:hAnsi="Times New Roman" w:cs="Times New Roman"/>
          <w:szCs w:val="21"/>
        </w:rPr>
        <w:t>us</w:t>
      </w:r>
      <w:r w:rsidR="000B7853">
        <w:rPr>
          <w:rFonts w:ascii="Times New Roman" w:eastAsia="宋体" w:hAnsi="Times New Roman" w:cs="Times New Roman"/>
          <w:szCs w:val="21"/>
        </w:rPr>
        <w:t>, ACL reconstructions have</w:t>
      </w:r>
      <w:r w:rsidR="00F26B21" w:rsidRPr="00641AFC">
        <w:rPr>
          <w:rFonts w:ascii="Times New Roman" w:eastAsia="宋体" w:hAnsi="Times New Roman" w:cs="Times New Roman"/>
          <w:szCs w:val="21"/>
        </w:rPr>
        <w:t xml:space="preserve"> always been</w:t>
      </w:r>
      <w:r w:rsidR="00971613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0B7853">
        <w:rPr>
          <w:rFonts w:ascii="Times New Roman" w:eastAsia="宋体" w:hAnsi="Times New Roman" w:cs="Times New Roman"/>
          <w:szCs w:val="21"/>
        </w:rPr>
        <w:t>a</w:t>
      </w:r>
      <w:r w:rsidR="000B7853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F26B21" w:rsidRPr="00641AFC">
        <w:rPr>
          <w:rFonts w:ascii="Times New Roman" w:eastAsia="宋体" w:hAnsi="Times New Roman" w:cs="Times New Roman"/>
          <w:szCs w:val="21"/>
        </w:rPr>
        <w:t xml:space="preserve">key subject in the field of </w:t>
      </w:r>
      <w:bookmarkStart w:id="11" w:name="OLE_LINK9"/>
      <w:r w:rsidR="00F26B21" w:rsidRPr="00641AFC">
        <w:rPr>
          <w:rFonts w:ascii="Times New Roman" w:eastAsia="宋体" w:hAnsi="Times New Roman" w:cs="Times New Roman"/>
          <w:szCs w:val="21"/>
        </w:rPr>
        <w:t>orthopedics</w:t>
      </w:r>
      <w:bookmarkEnd w:id="11"/>
      <w:r w:rsidR="00F26B21" w:rsidRPr="00641AFC">
        <w:rPr>
          <w:rFonts w:ascii="Times New Roman" w:eastAsia="宋体" w:hAnsi="Times New Roman" w:cs="Times New Roman"/>
          <w:szCs w:val="21"/>
        </w:rPr>
        <w:t xml:space="preserve"> and sports injur</w:t>
      </w:r>
      <w:r w:rsidR="000B7853">
        <w:rPr>
          <w:rFonts w:ascii="Times New Roman" w:eastAsia="宋体" w:hAnsi="Times New Roman" w:cs="Times New Roman"/>
          <w:szCs w:val="21"/>
        </w:rPr>
        <w:t>ies</w:t>
      </w:r>
      <w:r w:rsidR="000077EC">
        <w:rPr>
          <w:rFonts w:ascii="Times New Roman" w:eastAsia="宋体" w:hAnsi="Times New Roman" w:cs="Times New Roman" w:hint="eastAsia"/>
          <w:szCs w:val="21"/>
        </w:rPr>
        <w:t xml:space="preserve"> </w:t>
      </w:r>
      <w:r w:rsidR="00237BA4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PEVuZE5vdGU+PENpdGU+PEF1dGhvcj5LYWVkaW5nPC9BdXRob3I+PFllYXI+MjAxNzwvWWVhcj48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</w:fldData>
        </w:fldChar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 </w:instrText>
      </w:r>
      <w:r w:rsidR="00317B02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PEVuZE5vdGU+PENpdGU+PEF1dGhvcj5LYWVkaW5nPC9BdXRob3I+PFllYXI+MjAxNzwvWWVhcj48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</w:fldData>
        </w:fldChar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EN.CITE.DATA </w:instrText>
      </w:r>
      <w:r w:rsidR="00317B02">
        <w:rPr>
          <w:rFonts w:ascii="Times New Roman" w:eastAsia="宋体" w:hAnsi="Times New Roman" w:cs="Times New Roman"/>
          <w:szCs w:val="21"/>
        </w:rPr>
      </w:r>
      <w:r w:rsidR="00317B02">
        <w:rPr>
          <w:rFonts w:ascii="Times New Roman" w:eastAsia="宋体" w:hAnsi="Times New Roman" w:cs="Times New Roman"/>
          <w:szCs w:val="21"/>
        </w:rPr>
        <w:fldChar w:fldCharType="end"/>
      </w:r>
      <w:r w:rsidR="00237BA4">
        <w:rPr>
          <w:rFonts w:ascii="Times New Roman" w:eastAsia="宋体" w:hAnsi="Times New Roman" w:cs="Times New Roman"/>
          <w:szCs w:val="21"/>
        </w:rPr>
      </w:r>
      <w:r w:rsidR="00237BA4">
        <w:rPr>
          <w:rFonts w:ascii="Times New Roman" w:eastAsia="宋体" w:hAnsi="Times New Roman" w:cs="Times New Roman"/>
          <w:szCs w:val="21"/>
        </w:rPr>
        <w:fldChar w:fldCharType="separate"/>
      </w:r>
      <w:r w:rsidR="00317B02" w:rsidRPr="00317B02">
        <w:rPr>
          <w:rFonts w:ascii="Times New Roman" w:eastAsia="宋体" w:hAnsi="Times New Roman" w:cs="Times New Roman"/>
          <w:noProof/>
          <w:szCs w:val="21"/>
          <w:vertAlign w:val="superscript"/>
        </w:rPr>
        <w:t>[3]</w:t>
      </w:r>
      <w:r w:rsidR="00237BA4">
        <w:rPr>
          <w:rFonts w:ascii="Times New Roman" w:eastAsia="宋体" w:hAnsi="Times New Roman" w:cs="Times New Roman"/>
          <w:szCs w:val="21"/>
        </w:rPr>
        <w:fldChar w:fldCharType="end"/>
      </w:r>
      <w:r w:rsidR="00F26B21" w:rsidRPr="00641AFC">
        <w:rPr>
          <w:rFonts w:ascii="Times New Roman" w:eastAsia="宋体" w:hAnsi="Times New Roman" w:cs="Times New Roman"/>
          <w:szCs w:val="21"/>
        </w:rPr>
        <w:t xml:space="preserve">. </w:t>
      </w:r>
    </w:p>
    <w:p w14:paraId="698AFF80" w14:textId="219C98C2" w:rsidR="00CE22D7" w:rsidRPr="00641AFC" w:rsidRDefault="00B57D08" w:rsidP="00D55FFE">
      <w:pPr>
        <w:spacing w:line="360" w:lineRule="auto"/>
        <w:rPr>
          <w:rStyle w:val="apple-converted-space"/>
          <w:rFonts w:ascii="Times New Roman" w:eastAsia="宋体" w:hAnsi="Times New Roman" w:cs="Times New Roman"/>
          <w:szCs w:val="21"/>
        </w:rPr>
      </w:pPr>
      <w:r w:rsidRPr="00641AFC">
        <w:rPr>
          <w:rFonts w:ascii="Times New Roman" w:eastAsia="宋体" w:hAnsi="Times New Roman" w:cs="Times New Roman"/>
          <w:szCs w:val="21"/>
        </w:rPr>
        <w:t xml:space="preserve">The arthroscopic method </w:t>
      </w:r>
      <w:r w:rsidR="00C74539">
        <w:rPr>
          <w:rFonts w:ascii="Times New Roman" w:eastAsia="宋体" w:hAnsi="Times New Roman" w:cs="Times New Roman"/>
          <w:szCs w:val="21"/>
        </w:rPr>
        <w:t>wa</w:t>
      </w:r>
      <w:r w:rsidR="000B7853">
        <w:rPr>
          <w:rFonts w:ascii="Times New Roman" w:eastAsia="宋体" w:hAnsi="Times New Roman" w:cs="Times New Roman"/>
          <w:szCs w:val="21"/>
        </w:rPr>
        <w:t>s the</w:t>
      </w:r>
      <w:r w:rsidRPr="00641AFC">
        <w:rPr>
          <w:rFonts w:ascii="Times New Roman" w:eastAsia="宋体" w:hAnsi="Times New Roman" w:cs="Times New Roman"/>
          <w:szCs w:val="21"/>
        </w:rPr>
        <w:t xml:space="preserve"> earliest </w:t>
      </w:r>
      <w:r w:rsidR="000B7853">
        <w:rPr>
          <w:rFonts w:ascii="Times New Roman" w:eastAsia="宋体" w:hAnsi="Times New Roman" w:cs="Times New Roman"/>
          <w:szCs w:val="21"/>
        </w:rPr>
        <w:t xml:space="preserve">developed </w:t>
      </w:r>
      <w:r w:rsidRPr="00641AFC">
        <w:rPr>
          <w:rFonts w:ascii="Times New Roman" w:eastAsia="宋体" w:hAnsi="Times New Roman" w:cs="Times New Roman"/>
          <w:szCs w:val="21"/>
        </w:rPr>
        <w:t>minimally invasive technology used in orthopedics</w:t>
      </w:r>
      <w:r w:rsidR="00C74539">
        <w:rPr>
          <w:rFonts w:ascii="Times New Roman" w:eastAsia="宋体" w:hAnsi="Times New Roman" w:cs="Times New Roman"/>
          <w:szCs w:val="21"/>
        </w:rPr>
        <w:t>, and it</w:t>
      </w:r>
      <w:r w:rsidRPr="00641AFC">
        <w:rPr>
          <w:rFonts w:ascii="Times New Roman" w:eastAsia="宋体" w:hAnsi="Times New Roman" w:cs="Times New Roman"/>
          <w:szCs w:val="21"/>
        </w:rPr>
        <w:t xml:space="preserve"> largely guarantees the diagnoses and treatment of joint diseases. </w:t>
      </w:r>
      <w:r w:rsidR="000B7853">
        <w:rPr>
          <w:rFonts w:ascii="Times New Roman" w:eastAsia="宋体" w:hAnsi="Times New Roman" w:cs="Times New Roman"/>
          <w:szCs w:val="21"/>
        </w:rPr>
        <w:t>With</w:t>
      </w:r>
      <w:r w:rsidRPr="00641AFC">
        <w:rPr>
          <w:rFonts w:ascii="Times New Roman" w:eastAsia="宋体" w:hAnsi="Times New Roman" w:cs="Times New Roman"/>
          <w:szCs w:val="21"/>
        </w:rPr>
        <w:t xml:space="preserve"> the improvement</w:t>
      </w:r>
      <w:r w:rsidR="000B7853">
        <w:rPr>
          <w:rFonts w:ascii="Times New Roman" w:eastAsia="宋体" w:hAnsi="Times New Roman" w:cs="Times New Roman"/>
          <w:szCs w:val="21"/>
        </w:rPr>
        <w:t>s</w:t>
      </w:r>
      <w:r w:rsidRPr="00641AFC">
        <w:rPr>
          <w:rFonts w:ascii="Times New Roman" w:eastAsia="宋体" w:hAnsi="Times New Roman" w:cs="Times New Roman"/>
          <w:szCs w:val="21"/>
        </w:rPr>
        <w:t xml:space="preserve"> in </w:t>
      </w:r>
      <w:bookmarkStart w:id="12" w:name="OLE_LINK14"/>
      <w:bookmarkStart w:id="13" w:name="OLE_LINK15"/>
      <w:r w:rsidRPr="00641AFC">
        <w:rPr>
          <w:rFonts w:ascii="Times New Roman" w:eastAsia="宋体" w:hAnsi="Times New Roman" w:cs="Times New Roman"/>
          <w:szCs w:val="21"/>
        </w:rPr>
        <w:t>arthroscop</w:t>
      </w:r>
      <w:r w:rsidR="000B7853">
        <w:rPr>
          <w:rFonts w:ascii="Times New Roman" w:eastAsia="宋体" w:hAnsi="Times New Roman" w:cs="Times New Roman"/>
          <w:szCs w:val="21"/>
        </w:rPr>
        <w:t>ic</w:t>
      </w:r>
      <w:bookmarkEnd w:id="12"/>
      <w:bookmarkEnd w:id="13"/>
      <w:r w:rsidRPr="00641AFC">
        <w:rPr>
          <w:rFonts w:ascii="Times New Roman" w:eastAsia="宋体" w:hAnsi="Times New Roman" w:cs="Times New Roman"/>
          <w:szCs w:val="21"/>
        </w:rPr>
        <w:t xml:space="preserve"> and </w:t>
      </w:r>
      <w:r w:rsidR="000B7853">
        <w:rPr>
          <w:rFonts w:ascii="Times New Roman" w:eastAsia="宋体" w:hAnsi="Times New Roman" w:cs="Times New Roman"/>
          <w:szCs w:val="21"/>
        </w:rPr>
        <w:t>surgical</w:t>
      </w:r>
      <w:r w:rsidR="000B7853" w:rsidRPr="00641AFC">
        <w:rPr>
          <w:rFonts w:ascii="Times New Roman" w:eastAsia="宋体" w:hAnsi="Times New Roman" w:cs="Times New Roman"/>
          <w:szCs w:val="21"/>
        </w:rPr>
        <w:t xml:space="preserve"> </w:t>
      </w:r>
      <w:r w:rsidRPr="00641AFC">
        <w:rPr>
          <w:rFonts w:ascii="Times New Roman" w:eastAsia="宋体" w:hAnsi="Times New Roman" w:cs="Times New Roman"/>
          <w:szCs w:val="21"/>
        </w:rPr>
        <w:t>instrument</w:t>
      </w:r>
      <w:r w:rsidR="00C81E0D" w:rsidRPr="00641AFC">
        <w:rPr>
          <w:rFonts w:ascii="Times New Roman" w:eastAsia="宋体" w:hAnsi="Times New Roman" w:cs="Times New Roman"/>
          <w:szCs w:val="21"/>
        </w:rPr>
        <w:t>s</w:t>
      </w:r>
      <w:r w:rsidRPr="00641AFC">
        <w:rPr>
          <w:rFonts w:ascii="Times New Roman" w:eastAsia="宋体" w:hAnsi="Times New Roman" w:cs="Times New Roman"/>
          <w:szCs w:val="21"/>
        </w:rPr>
        <w:t xml:space="preserve">, the </w:t>
      </w:r>
      <w:r w:rsidR="000B7853">
        <w:rPr>
          <w:rFonts w:ascii="Times New Roman" w:eastAsia="宋体" w:hAnsi="Times New Roman" w:cs="Times New Roman"/>
          <w:szCs w:val="21"/>
        </w:rPr>
        <w:t xml:space="preserve">surgical </w:t>
      </w:r>
      <w:r w:rsidRPr="00641AFC">
        <w:rPr>
          <w:rFonts w:ascii="Times New Roman" w:eastAsia="宋体" w:hAnsi="Times New Roman" w:cs="Times New Roman"/>
          <w:szCs w:val="21"/>
        </w:rPr>
        <w:t>duration has been clearly shorten</w:t>
      </w:r>
      <w:r w:rsidR="00483C92" w:rsidRPr="00641AFC">
        <w:rPr>
          <w:rFonts w:ascii="Times New Roman" w:eastAsia="宋体" w:hAnsi="Times New Roman" w:cs="Times New Roman"/>
          <w:szCs w:val="21"/>
        </w:rPr>
        <w:t>ed</w:t>
      </w:r>
      <w:r w:rsidRPr="00641AFC">
        <w:rPr>
          <w:rFonts w:ascii="Times New Roman" w:eastAsia="宋体" w:hAnsi="Times New Roman" w:cs="Times New Roman"/>
          <w:szCs w:val="21"/>
        </w:rPr>
        <w:t xml:space="preserve">, and the accuracy and pertinence of </w:t>
      </w:r>
      <w:r w:rsidR="00C74539">
        <w:rPr>
          <w:rFonts w:ascii="Times New Roman" w:eastAsia="宋体" w:hAnsi="Times New Roman" w:cs="Times New Roman"/>
          <w:szCs w:val="21"/>
        </w:rPr>
        <w:t>this</w:t>
      </w:r>
      <w:r w:rsidR="000B7853">
        <w:rPr>
          <w:rFonts w:ascii="Times New Roman" w:eastAsia="宋体" w:hAnsi="Times New Roman" w:cs="Times New Roman"/>
          <w:szCs w:val="21"/>
        </w:rPr>
        <w:t xml:space="preserve"> </w:t>
      </w:r>
      <w:r w:rsidRPr="00641AFC">
        <w:rPr>
          <w:rFonts w:ascii="Times New Roman" w:eastAsia="宋体" w:hAnsi="Times New Roman" w:cs="Times New Roman"/>
          <w:szCs w:val="21"/>
        </w:rPr>
        <w:t xml:space="preserve">treatment have </w:t>
      </w:r>
      <w:r w:rsidR="00C74539">
        <w:rPr>
          <w:rFonts w:ascii="Times New Roman" w:eastAsia="宋体" w:hAnsi="Times New Roman" w:cs="Times New Roman"/>
          <w:szCs w:val="21"/>
        </w:rPr>
        <w:t>increased</w:t>
      </w:r>
      <w:r w:rsidR="000077EC">
        <w:rPr>
          <w:rFonts w:ascii="Times New Roman" w:eastAsia="宋体" w:hAnsi="Times New Roman" w:cs="Times New Roman" w:hint="eastAsia"/>
          <w:szCs w:val="21"/>
        </w:rPr>
        <w:t xml:space="preserve"> </w:t>
      </w:r>
      <w:r w:rsidR="00677E4C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PEVuZE5vdGU+PENpdGU+PEF1dGhvcj5NYXJ0aW1iaWFuY288L0F1dGhvcj48WWVhcj4yMDE0PC9Z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=
</w:fldData>
        </w:fldChar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 </w:instrText>
      </w:r>
      <w:r w:rsidR="00317B02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PEVuZE5vdGU+PENpdGU+PEF1dGhvcj5NYXJ0aW1iaWFuY288L0F1dGhvcj48WWVhcj4yMDE0PC9Z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=
</w:fldData>
        </w:fldChar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EN.CITE.DATA </w:instrText>
      </w:r>
      <w:r w:rsidR="00317B02">
        <w:rPr>
          <w:rFonts w:ascii="Times New Roman" w:eastAsia="宋体" w:hAnsi="Times New Roman" w:cs="Times New Roman"/>
          <w:szCs w:val="21"/>
        </w:rPr>
      </w:r>
      <w:r w:rsidR="00317B02">
        <w:rPr>
          <w:rFonts w:ascii="Times New Roman" w:eastAsia="宋体" w:hAnsi="Times New Roman" w:cs="Times New Roman"/>
          <w:szCs w:val="21"/>
        </w:rPr>
        <w:fldChar w:fldCharType="end"/>
      </w:r>
      <w:r w:rsidR="00677E4C">
        <w:rPr>
          <w:rFonts w:ascii="Times New Roman" w:eastAsia="宋体" w:hAnsi="Times New Roman" w:cs="Times New Roman"/>
          <w:szCs w:val="21"/>
        </w:rPr>
      </w:r>
      <w:r w:rsidR="00677E4C">
        <w:rPr>
          <w:rFonts w:ascii="Times New Roman" w:eastAsia="宋体" w:hAnsi="Times New Roman" w:cs="Times New Roman"/>
          <w:szCs w:val="21"/>
        </w:rPr>
        <w:fldChar w:fldCharType="separate"/>
      </w:r>
      <w:r w:rsidR="00317B02" w:rsidRPr="00317B02">
        <w:rPr>
          <w:rFonts w:ascii="Times New Roman" w:eastAsia="宋体" w:hAnsi="Times New Roman" w:cs="Times New Roman"/>
          <w:noProof/>
          <w:szCs w:val="21"/>
          <w:vertAlign w:val="superscript"/>
        </w:rPr>
        <w:t>[4]</w:t>
      </w:r>
      <w:r w:rsidR="00677E4C">
        <w:rPr>
          <w:rFonts w:ascii="Times New Roman" w:eastAsia="宋体" w:hAnsi="Times New Roman" w:cs="Times New Roman"/>
          <w:szCs w:val="21"/>
        </w:rPr>
        <w:fldChar w:fldCharType="end"/>
      </w:r>
      <w:r w:rsidR="00483C92" w:rsidRPr="00641AFC">
        <w:rPr>
          <w:rFonts w:ascii="Times New Roman" w:eastAsia="宋体" w:hAnsi="Times New Roman" w:cs="Times New Roman"/>
          <w:szCs w:val="21"/>
        </w:rPr>
        <w:t xml:space="preserve">. </w:t>
      </w:r>
      <w:bookmarkStart w:id="14" w:name="OLE_LINK17"/>
      <w:bookmarkStart w:id="15" w:name="OLE_LINK18"/>
      <w:r w:rsidR="00C74539">
        <w:rPr>
          <w:rFonts w:ascii="Times New Roman" w:eastAsia="宋体" w:hAnsi="Times New Roman" w:cs="Times New Roman"/>
          <w:szCs w:val="21"/>
        </w:rPr>
        <w:t>An</w:t>
      </w:r>
      <w:r w:rsidR="00C74539" w:rsidRPr="00641AFC">
        <w:rPr>
          <w:rFonts w:ascii="Times New Roman" w:eastAsia="宋体" w:hAnsi="Times New Roman" w:cs="Times New Roman"/>
          <w:szCs w:val="21"/>
        </w:rPr>
        <w:t xml:space="preserve"> </w:t>
      </w:r>
      <w:r w:rsidRPr="00641AFC">
        <w:rPr>
          <w:rFonts w:ascii="Times New Roman" w:eastAsia="宋体" w:hAnsi="Times New Roman" w:cs="Times New Roman"/>
          <w:szCs w:val="21"/>
        </w:rPr>
        <w:t>arthroscopic</w:t>
      </w:r>
      <w:bookmarkEnd w:id="14"/>
      <w:bookmarkEnd w:id="15"/>
      <w:r w:rsidRPr="00641AFC">
        <w:rPr>
          <w:rFonts w:ascii="Times New Roman" w:eastAsia="宋体" w:hAnsi="Times New Roman" w:cs="Times New Roman"/>
          <w:szCs w:val="21"/>
        </w:rPr>
        <w:t xml:space="preserve"> ACL reconstruction</w:t>
      </w:r>
      <w:r w:rsidR="00483C92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0B7853">
        <w:rPr>
          <w:rFonts w:ascii="Times New Roman" w:eastAsia="宋体" w:hAnsi="Times New Roman" w:cs="Times New Roman"/>
          <w:szCs w:val="21"/>
        </w:rPr>
        <w:t>is the</w:t>
      </w:r>
      <w:r w:rsidR="00483C92" w:rsidRPr="00641AFC">
        <w:rPr>
          <w:rFonts w:ascii="Times New Roman" w:eastAsia="宋体" w:hAnsi="Times New Roman" w:cs="Times New Roman"/>
          <w:szCs w:val="21"/>
        </w:rPr>
        <w:t xml:space="preserve"> symbolic operation in the</w:t>
      </w:r>
      <w:r w:rsidR="00C74539">
        <w:rPr>
          <w:rFonts w:ascii="Times New Roman" w:eastAsia="宋体" w:hAnsi="Times New Roman" w:cs="Times New Roman"/>
          <w:szCs w:val="21"/>
        </w:rPr>
        <w:t xml:space="preserve"> field of</w:t>
      </w:r>
      <w:r w:rsidR="00483C92" w:rsidRPr="00641AFC">
        <w:rPr>
          <w:rFonts w:ascii="Times New Roman" w:eastAsia="宋体" w:hAnsi="Times New Roman" w:cs="Times New Roman"/>
          <w:szCs w:val="21"/>
        </w:rPr>
        <w:t xml:space="preserve"> sports injur</w:t>
      </w:r>
      <w:r w:rsidR="000B7853">
        <w:rPr>
          <w:rFonts w:ascii="Times New Roman" w:eastAsia="宋体" w:hAnsi="Times New Roman" w:cs="Times New Roman"/>
          <w:szCs w:val="21"/>
        </w:rPr>
        <w:t>ies</w:t>
      </w:r>
      <w:r w:rsidR="00483C92" w:rsidRPr="00641AFC">
        <w:rPr>
          <w:rFonts w:ascii="Times New Roman" w:eastAsia="宋体" w:hAnsi="Times New Roman" w:cs="Times New Roman"/>
          <w:szCs w:val="21"/>
        </w:rPr>
        <w:t xml:space="preserve"> and</w:t>
      </w:r>
      <w:r w:rsidR="00483C92" w:rsidRPr="00641AFC">
        <w:rPr>
          <w:rFonts w:ascii="Times New Roman" w:hAnsi="Times New Roman" w:cs="Times New Roman"/>
        </w:rPr>
        <w:t xml:space="preserve"> </w:t>
      </w:r>
      <w:r w:rsidR="00483C92" w:rsidRPr="00641AFC">
        <w:rPr>
          <w:rFonts w:ascii="Times New Roman" w:eastAsia="宋体" w:hAnsi="Times New Roman" w:cs="Times New Roman"/>
          <w:szCs w:val="21"/>
        </w:rPr>
        <w:t>orthopedics</w:t>
      </w:r>
      <w:r w:rsidR="00526563" w:rsidRPr="00641AFC">
        <w:rPr>
          <w:rFonts w:ascii="Times New Roman" w:eastAsia="宋体" w:hAnsi="Times New Roman" w:cs="Times New Roman"/>
          <w:szCs w:val="21"/>
        </w:rPr>
        <w:t xml:space="preserve">, </w:t>
      </w:r>
      <w:r w:rsidR="000B7853">
        <w:rPr>
          <w:rFonts w:ascii="Times New Roman" w:eastAsia="宋体" w:hAnsi="Times New Roman" w:cs="Times New Roman"/>
          <w:szCs w:val="21"/>
        </w:rPr>
        <w:t xml:space="preserve">and the </w:t>
      </w:r>
      <w:bookmarkStart w:id="16" w:name="OLE_LINK16"/>
      <w:r w:rsidR="000B7853" w:rsidRPr="00641AFC">
        <w:rPr>
          <w:rFonts w:ascii="Times New Roman" w:eastAsia="宋体" w:hAnsi="Times New Roman" w:cs="Times New Roman"/>
          <w:szCs w:val="21"/>
        </w:rPr>
        <w:t>hamstring</w:t>
      </w:r>
      <w:r w:rsidR="00483C92" w:rsidRPr="00641AFC">
        <w:rPr>
          <w:rFonts w:ascii="Times New Roman" w:eastAsia="宋体" w:hAnsi="Times New Roman" w:cs="Times New Roman"/>
          <w:szCs w:val="21"/>
        </w:rPr>
        <w:t xml:space="preserve"> tendon</w:t>
      </w:r>
      <w:bookmarkEnd w:id="16"/>
      <w:r w:rsidR="00971613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483C92" w:rsidRPr="00641AFC">
        <w:rPr>
          <w:rFonts w:ascii="Times New Roman" w:eastAsia="宋体" w:hAnsi="Times New Roman" w:cs="Times New Roman"/>
          <w:szCs w:val="21"/>
        </w:rPr>
        <w:t>method</w:t>
      </w:r>
      <w:r w:rsidR="00445386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0B7853">
        <w:rPr>
          <w:rFonts w:ascii="Times New Roman" w:eastAsia="宋体" w:hAnsi="Times New Roman" w:cs="Times New Roman"/>
          <w:szCs w:val="21"/>
        </w:rPr>
        <w:t xml:space="preserve">is the most </w:t>
      </w:r>
      <w:r w:rsidR="00483C92" w:rsidRPr="00641AFC">
        <w:rPr>
          <w:rFonts w:ascii="Times New Roman" w:eastAsia="宋体" w:hAnsi="Times New Roman" w:cs="Times New Roman"/>
          <w:szCs w:val="21"/>
        </w:rPr>
        <w:t>widely used</w:t>
      </w:r>
      <w:r w:rsidR="000077EC">
        <w:rPr>
          <w:rFonts w:ascii="Times New Roman" w:eastAsia="宋体" w:hAnsi="Times New Roman" w:cs="Times New Roman" w:hint="eastAsia"/>
          <w:szCs w:val="21"/>
        </w:rPr>
        <w:t xml:space="preserve"> </w:t>
      </w:r>
      <w:r w:rsidR="00677E4C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PEVuZE5vdGU+PENpdGU+PEF1dGhvcj5ab3JhbjwvQXV0aG9yPjxZZWFyPjIwMTU8L1llYXI+PFJl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</w:fldData>
        </w:fldChar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 </w:instrText>
      </w:r>
      <w:r w:rsidR="00317B02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PEVuZE5vdGU+PENpdGU+PEF1dGhvcj5ab3JhbjwvQXV0aG9yPjxZZWFyPjIwMTU8L1llYXI+PFJl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</w:fldData>
        </w:fldChar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EN.CITE.DATA </w:instrText>
      </w:r>
      <w:r w:rsidR="00317B02">
        <w:rPr>
          <w:rFonts w:ascii="Times New Roman" w:eastAsia="宋体" w:hAnsi="Times New Roman" w:cs="Times New Roman"/>
          <w:szCs w:val="21"/>
        </w:rPr>
      </w:r>
      <w:r w:rsidR="00317B02">
        <w:rPr>
          <w:rFonts w:ascii="Times New Roman" w:eastAsia="宋体" w:hAnsi="Times New Roman" w:cs="Times New Roman"/>
          <w:szCs w:val="21"/>
        </w:rPr>
        <w:fldChar w:fldCharType="end"/>
      </w:r>
      <w:r w:rsidR="00677E4C">
        <w:rPr>
          <w:rFonts w:ascii="Times New Roman" w:eastAsia="宋体" w:hAnsi="Times New Roman" w:cs="Times New Roman"/>
          <w:szCs w:val="21"/>
        </w:rPr>
      </w:r>
      <w:r w:rsidR="00677E4C">
        <w:rPr>
          <w:rFonts w:ascii="Times New Roman" w:eastAsia="宋体" w:hAnsi="Times New Roman" w:cs="Times New Roman"/>
          <w:szCs w:val="21"/>
        </w:rPr>
        <w:fldChar w:fldCharType="separate"/>
      </w:r>
      <w:r w:rsidR="00317B02" w:rsidRPr="00317B02">
        <w:rPr>
          <w:rFonts w:ascii="Times New Roman" w:eastAsia="宋体" w:hAnsi="Times New Roman" w:cs="Times New Roman"/>
          <w:noProof/>
          <w:szCs w:val="21"/>
          <w:vertAlign w:val="superscript"/>
        </w:rPr>
        <w:t>[5]</w:t>
      </w:r>
      <w:r w:rsidR="00677E4C">
        <w:rPr>
          <w:rFonts w:ascii="Times New Roman" w:eastAsia="宋体" w:hAnsi="Times New Roman" w:cs="Times New Roman"/>
          <w:szCs w:val="21"/>
        </w:rPr>
        <w:fldChar w:fldCharType="end"/>
      </w:r>
      <w:r w:rsidR="00483C92" w:rsidRPr="00641AFC">
        <w:rPr>
          <w:rFonts w:ascii="Times New Roman" w:eastAsia="宋体" w:hAnsi="Times New Roman" w:cs="Times New Roman"/>
          <w:szCs w:val="21"/>
        </w:rPr>
        <w:t xml:space="preserve">. </w:t>
      </w:r>
      <w:r w:rsidR="00526563" w:rsidRPr="00641AFC">
        <w:rPr>
          <w:rFonts w:ascii="Times New Roman" w:eastAsia="宋体" w:hAnsi="Times New Roman" w:cs="Times New Roman"/>
          <w:szCs w:val="21"/>
        </w:rPr>
        <w:t xml:space="preserve">However, in the long term </w:t>
      </w:r>
      <w:r w:rsidR="000B7853">
        <w:rPr>
          <w:rFonts w:ascii="Times New Roman" w:eastAsia="宋体" w:hAnsi="Times New Roman" w:cs="Times New Roman"/>
          <w:szCs w:val="21"/>
        </w:rPr>
        <w:t>clinical</w:t>
      </w:r>
      <w:r w:rsidR="00526563" w:rsidRPr="00641AFC">
        <w:rPr>
          <w:rFonts w:ascii="Times New Roman" w:eastAsia="宋体" w:hAnsi="Times New Roman" w:cs="Times New Roman"/>
          <w:szCs w:val="21"/>
        </w:rPr>
        <w:t xml:space="preserve"> application</w:t>
      </w:r>
      <w:r w:rsidR="000B7853">
        <w:rPr>
          <w:rFonts w:ascii="Times New Roman" w:eastAsia="宋体" w:hAnsi="Times New Roman" w:cs="Times New Roman"/>
          <w:szCs w:val="21"/>
        </w:rPr>
        <w:t>s</w:t>
      </w:r>
      <w:r w:rsidR="00526563" w:rsidRPr="00641AFC">
        <w:rPr>
          <w:rFonts w:ascii="Times New Roman" w:eastAsia="宋体" w:hAnsi="Times New Roman" w:cs="Times New Roman"/>
          <w:szCs w:val="21"/>
        </w:rPr>
        <w:t xml:space="preserve"> of this surgery, postoperative knee infection</w:t>
      </w:r>
      <w:r w:rsidR="000B7853">
        <w:rPr>
          <w:rFonts w:ascii="Times New Roman" w:eastAsia="宋体" w:hAnsi="Times New Roman" w:cs="Times New Roman"/>
          <w:szCs w:val="21"/>
        </w:rPr>
        <w:t xml:space="preserve">s are </w:t>
      </w:r>
      <w:r w:rsidR="00526563" w:rsidRPr="00641AFC">
        <w:rPr>
          <w:rFonts w:ascii="Times New Roman" w:eastAsia="宋体" w:hAnsi="Times New Roman" w:cs="Times New Roman"/>
          <w:szCs w:val="21"/>
        </w:rPr>
        <w:t>rare but serious complication</w:t>
      </w:r>
      <w:r w:rsidR="000B7853">
        <w:rPr>
          <w:rFonts w:ascii="Times New Roman" w:eastAsia="宋体" w:hAnsi="Times New Roman" w:cs="Times New Roman"/>
          <w:szCs w:val="21"/>
        </w:rPr>
        <w:t>s</w:t>
      </w:r>
      <w:r w:rsidR="00526563" w:rsidRPr="00641AFC">
        <w:rPr>
          <w:rFonts w:ascii="Times New Roman" w:eastAsia="宋体" w:hAnsi="Times New Roman" w:cs="Times New Roman"/>
          <w:szCs w:val="21"/>
        </w:rPr>
        <w:t xml:space="preserve">, with an incidence </w:t>
      </w:r>
      <w:r w:rsidR="000B7853">
        <w:rPr>
          <w:rFonts w:ascii="Times New Roman" w:eastAsia="宋体" w:hAnsi="Times New Roman" w:cs="Times New Roman"/>
          <w:szCs w:val="21"/>
        </w:rPr>
        <w:t xml:space="preserve">rate </w:t>
      </w:r>
      <w:r w:rsidR="00526563" w:rsidRPr="00641AFC">
        <w:rPr>
          <w:rFonts w:ascii="Times New Roman" w:eastAsia="宋体" w:hAnsi="Times New Roman" w:cs="Times New Roman"/>
          <w:szCs w:val="21"/>
        </w:rPr>
        <w:t>of 0.7</w:t>
      </w:r>
      <w:r w:rsidR="00DB6DB0">
        <w:rPr>
          <w:rFonts w:ascii="Times New Roman" w:eastAsia="宋体" w:hAnsi="Times New Roman" w:cs="Times New Roman" w:hint="eastAsia"/>
          <w:szCs w:val="21"/>
        </w:rPr>
        <w:t>-</w:t>
      </w:r>
      <w:r w:rsidR="00526563" w:rsidRPr="00641AFC">
        <w:rPr>
          <w:rFonts w:ascii="Times New Roman" w:eastAsia="宋体" w:hAnsi="Times New Roman" w:cs="Times New Roman"/>
          <w:szCs w:val="21"/>
        </w:rPr>
        <w:t>4.2%</w:t>
      </w:r>
      <w:r w:rsidR="000077EC">
        <w:rPr>
          <w:rFonts w:ascii="Times New Roman" w:eastAsia="宋体" w:hAnsi="Times New Roman" w:cs="Times New Roman" w:hint="eastAsia"/>
          <w:szCs w:val="21"/>
        </w:rPr>
        <w:t xml:space="preserve"> </w:t>
      </w:r>
      <w:r w:rsidR="00677E4C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PEVuZE5vdGU+PENpdGU+PEF1dGhvcj5Cb3N0cm9tIFdpbmRoYW1yZTwvQXV0aG9yPjxZZWFyPjIw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</w:fldData>
        </w:fldChar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 </w:instrText>
      </w:r>
      <w:r w:rsidR="00317B02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PEVuZE5vdGU+PENpdGU+PEF1dGhvcj5Cb3N0cm9tIFdpbmRoYW1yZTwvQXV0aG9yPjxZZWFyPjIw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</w:fldData>
        </w:fldChar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EN.CITE.DATA </w:instrText>
      </w:r>
      <w:r w:rsidR="00317B02">
        <w:rPr>
          <w:rFonts w:ascii="Times New Roman" w:eastAsia="宋体" w:hAnsi="Times New Roman" w:cs="Times New Roman"/>
          <w:szCs w:val="21"/>
        </w:rPr>
      </w:r>
      <w:r w:rsidR="00317B02">
        <w:rPr>
          <w:rFonts w:ascii="Times New Roman" w:eastAsia="宋体" w:hAnsi="Times New Roman" w:cs="Times New Roman"/>
          <w:szCs w:val="21"/>
        </w:rPr>
        <w:fldChar w:fldCharType="end"/>
      </w:r>
      <w:r w:rsidR="00677E4C">
        <w:rPr>
          <w:rFonts w:ascii="Times New Roman" w:eastAsia="宋体" w:hAnsi="Times New Roman" w:cs="Times New Roman"/>
          <w:szCs w:val="21"/>
        </w:rPr>
      </w:r>
      <w:r w:rsidR="00677E4C">
        <w:rPr>
          <w:rFonts w:ascii="Times New Roman" w:eastAsia="宋体" w:hAnsi="Times New Roman" w:cs="Times New Roman"/>
          <w:szCs w:val="21"/>
        </w:rPr>
        <w:fldChar w:fldCharType="separate"/>
      </w:r>
      <w:r w:rsidR="00317B02" w:rsidRPr="00317B02">
        <w:rPr>
          <w:rFonts w:ascii="Times New Roman" w:eastAsia="宋体" w:hAnsi="Times New Roman" w:cs="Times New Roman"/>
          <w:noProof/>
          <w:szCs w:val="21"/>
          <w:vertAlign w:val="superscript"/>
        </w:rPr>
        <w:t>[6,7]</w:t>
      </w:r>
      <w:r w:rsidR="00677E4C">
        <w:rPr>
          <w:rFonts w:ascii="Times New Roman" w:eastAsia="宋体" w:hAnsi="Times New Roman" w:cs="Times New Roman"/>
          <w:szCs w:val="21"/>
        </w:rPr>
        <w:fldChar w:fldCharType="end"/>
      </w:r>
      <w:r w:rsidR="00526563" w:rsidRPr="00641AFC">
        <w:rPr>
          <w:rFonts w:ascii="Times New Roman" w:eastAsia="宋体" w:hAnsi="Times New Roman" w:cs="Times New Roman"/>
          <w:szCs w:val="21"/>
        </w:rPr>
        <w:t xml:space="preserve">. </w:t>
      </w:r>
      <w:r w:rsidR="000B7853">
        <w:rPr>
          <w:rFonts w:ascii="Times New Roman" w:eastAsia="宋体" w:hAnsi="Times New Roman" w:cs="Times New Roman"/>
          <w:szCs w:val="21"/>
        </w:rPr>
        <w:t>A</w:t>
      </w:r>
      <w:r w:rsidR="000B7853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526563" w:rsidRPr="00641AFC">
        <w:rPr>
          <w:rFonts w:ascii="Times New Roman" w:eastAsia="宋体" w:hAnsi="Times New Roman" w:cs="Times New Roman"/>
          <w:szCs w:val="21"/>
        </w:rPr>
        <w:t xml:space="preserve">knee infection usually results in difficult wound healing, </w:t>
      </w:r>
      <w:r w:rsidR="000B7853">
        <w:rPr>
          <w:rFonts w:ascii="Times New Roman" w:eastAsia="宋体" w:hAnsi="Times New Roman" w:cs="Times New Roman"/>
          <w:szCs w:val="21"/>
        </w:rPr>
        <w:t>a</w:t>
      </w:r>
      <w:r w:rsidR="000B7853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526563" w:rsidRPr="00641AFC">
        <w:rPr>
          <w:rFonts w:ascii="Times New Roman" w:eastAsia="宋体" w:hAnsi="Times New Roman" w:cs="Times New Roman"/>
          <w:szCs w:val="21"/>
        </w:rPr>
        <w:t xml:space="preserve">limited range of knee motion, </w:t>
      </w:r>
      <w:r w:rsidR="000B7853" w:rsidRPr="000B7853">
        <w:rPr>
          <w:rFonts w:ascii="Times New Roman" w:eastAsia="宋体" w:hAnsi="Times New Roman" w:cs="Times New Roman"/>
          <w:szCs w:val="21"/>
        </w:rPr>
        <w:t>articular cartilage</w:t>
      </w:r>
      <w:r w:rsidR="000B7853">
        <w:rPr>
          <w:rFonts w:ascii="Times New Roman" w:eastAsia="宋体" w:hAnsi="Times New Roman" w:cs="Times New Roman"/>
          <w:szCs w:val="21"/>
        </w:rPr>
        <w:t xml:space="preserve"> damage</w:t>
      </w:r>
      <w:r w:rsidR="00526563" w:rsidRPr="00641AFC">
        <w:rPr>
          <w:rFonts w:ascii="Times New Roman" w:eastAsia="宋体" w:hAnsi="Times New Roman" w:cs="Times New Roman"/>
          <w:szCs w:val="21"/>
        </w:rPr>
        <w:t xml:space="preserve">, and even traumatic arthritis. Moreover, </w:t>
      </w:r>
      <w:r w:rsidR="00A04D50" w:rsidRPr="00641AFC">
        <w:rPr>
          <w:rFonts w:ascii="Times New Roman" w:eastAsia="宋体" w:hAnsi="Times New Roman" w:cs="Times New Roman"/>
          <w:szCs w:val="21"/>
        </w:rPr>
        <w:t xml:space="preserve">some patients may </w:t>
      </w:r>
      <w:r w:rsidR="000B7853">
        <w:rPr>
          <w:rFonts w:ascii="Times New Roman" w:eastAsia="宋体" w:hAnsi="Times New Roman" w:cs="Times New Roman"/>
          <w:szCs w:val="21"/>
        </w:rPr>
        <w:t>need to undergo</w:t>
      </w:r>
      <w:r w:rsidR="00A04D50" w:rsidRPr="00641AFC">
        <w:rPr>
          <w:rFonts w:ascii="Times New Roman" w:eastAsia="宋体" w:hAnsi="Times New Roman" w:cs="Times New Roman"/>
          <w:szCs w:val="21"/>
        </w:rPr>
        <w:t xml:space="preserve"> second or multiple operations to remove the graft and </w:t>
      </w:r>
      <w:r w:rsidR="000B7853">
        <w:rPr>
          <w:rFonts w:ascii="Times New Roman" w:eastAsia="宋体" w:hAnsi="Times New Roman" w:cs="Times New Roman"/>
          <w:szCs w:val="21"/>
        </w:rPr>
        <w:t xml:space="preserve">the </w:t>
      </w:r>
      <w:r w:rsidR="00A04D50" w:rsidRPr="00641AFC">
        <w:rPr>
          <w:rFonts w:ascii="Times New Roman" w:eastAsia="宋体" w:hAnsi="Times New Roman" w:cs="Times New Roman"/>
          <w:szCs w:val="21"/>
        </w:rPr>
        <w:t>internal fixation</w:t>
      </w:r>
      <w:r w:rsidR="000B7853">
        <w:rPr>
          <w:rFonts w:ascii="Times New Roman" w:eastAsia="宋体" w:hAnsi="Times New Roman" w:cs="Times New Roman"/>
          <w:szCs w:val="21"/>
        </w:rPr>
        <w:t xml:space="preserve"> devices</w:t>
      </w:r>
      <w:r w:rsidR="00677E4C">
        <w:rPr>
          <w:rFonts w:ascii="Times New Roman" w:eastAsia="宋体" w:hAnsi="Times New Roman" w:cs="Times New Roman"/>
          <w:szCs w:val="21"/>
        </w:rPr>
        <w:fldChar w:fldCharType="begin"/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 &lt;EndNote&gt;&lt;Cite&gt;&lt;Author&gt;Kim&lt;/Author&gt;&lt;Year&gt;2014&lt;/Year&gt;&lt;RecNum&gt;903&lt;/RecNum&gt;&lt;DisplayText&gt;&lt;style face="superscript"&gt;[8]&lt;/style&gt;&lt;/DisplayText&gt;&lt;record&gt;&lt;rec-number&gt;903&lt;/rec-number&gt;&lt;foreign-keys&gt;&lt;key app="EN" db-id="zzwa02psuaf5rvez5zr5xw0use9ztespv2d5" timestamp="1521430721"&gt;903&lt;/key&gt;&lt;/foreign-keys&gt;&lt;ref-type name="Journal Article"&gt;17&lt;/ref-type&gt;&lt;contributors&gt;&lt;authors&gt;&lt;author&gt;Kim, S. J.&lt;/author&gt;&lt;author&gt;Postigo, R.&lt;/author&gt;&lt;author&gt;Koo, S.&lt;/author&gt;&lt;author&gt;Kim, J. H.&lt;/author&gt;&lt;/authors&gt;&lt;/contributors&gt;&lt;titles&gt;&lt;title&gt;Infection after arthroscopic anterior cruciate ligament reconstruction&lt;/title&gt;&lt;secondary-title&gt;Orthopedics&lt;/secondary-title&gt;&lt;/titles&gt;&lt;periodical&gt;&lt;full-title&gt;Orthopedics&lt;/full-title&gt;&lt;/periodical&gt;&lt;pages&gt;477-84&lt;/pages&gt;&lt;volume&gt;37&lt;/volume&gt;&lt;number&gt;7&lt;/number&gt;&lt;keywords&gt;&lt;keyword&gt;Anterior Cruciate Ligament/*surgery&lt;/keyword&gt;&lt;keyword&gt;Anterior Cruciate Ligament Injuries&lt;/keyword&gt;&lt;keyword&gt;Anterior Cruciate Ligament Reconstruction/*adverse effects&lt;/keyword&gt;&lt;keyword&gt;Arthritis, Infectious/diagnosis/etiology/*microbiology&lt;/keyword&gt;&lt;keyword&gt;Arthroscopy&lt;/keyword&gt;&lt;keyword&gt;Debridement&lt;/keyword&gt;&lt;keyword&gt;Humans&lt;/keyword&gt;&lt;keyword&gt;Recovery of Function&lt;/keyword&gt;&lt;/keywords&gt;&lt;dates&gt;&lt;year&gt;2014&lt;/year&gt;&lt;pub-dates&gt;&lt;date&gt;Jul&lt;/date&gt;&lt;/pub-dates&gt;&lt;/dates&gt;&lt;isbn&gt;1938-2367 (Electronic)&amp;#xD;0147-7447 (Linking)&lt;/isbn&gt;&lt;accession-num&gt;24992054&lt;/accession-num&gt;&lt;urls&gt;&lt;related-urls&gt;&lt;url&gt;https://www.ncbi.nlm.nih.gov/pubmed/24992054&lt;/url&gt;&lt;/related-urls&gt;&lt;/urls&gt;&lt;electronic-resource-num&gt;10.3928/01477447-20140626-06&lt;/electronic-resource-num&gt;&lt;/record&gt;&lt;/Cite&gt;&lt;/EndNote&gt;</w:instrText>
      </w:r>
      <w:r w:rsidR="00677E4C">
        <w:rPr>
          <w:rFonts w:ascii="Times New Roman" w:eastAsia="宋体" w:hAnsi="Times New Roman" w:cs="Times New Roman"/>
          <w:szCs w:val="21"/>
        </w:rPr>
        <w:fldChar w:fldCharType="separate"/>
      </w:r>
      <w:r w:rsidR="00317B02" w:rsidRPr="00317B02">
        <w:rPr>
          <w:rFonts w:ascii="Times New Roman" w:eastAsia="宋体" w:hAnsi="Times New Roman" w:cs="Times New Roman"/>
          <w:noProof/>
          <w:szCs w:val="21"/>
          <w:vertAlign w:val="superscript"/>
        </w:rPr>
        <w:t>[8]</w:t>
      </w:r>
      <w:r w:rsidR="00677E4C">
        <w:rPr>
          <w:rFonts w:ascii="Times New Roman" w:eastAsia="宋体" w:hAnsi="Times New Roman" w:cs="Times New Roman"/>
          <w:szCs w:val="21"/>
        </w:rPr>
        <w:fldChar w:fldCharType="end"/>
      </w:r>
      <w:r w:rsidR="00A04D50" w:rsidRPr="00641AFC">
        <w:rPr>
          <w:rFonts w:ascii="Times New Roman" w:eastAsia="宋体" w:hAnsi="Times New Roman" w:cs="Times New Roman"/>
          <w:szCs w:val="21"/>
        </w:rPr>
        <w:t>.</w:t>
      </w:r>
      <w:r w:rsidR="00B224EF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0B7853">
        <w:rPr>
          <w:rFonts w:ascii="Times New Roman" w:eastAsia="宋体" w:hAnsi="Times New Roman" w:cs="Times New Roman"/>
          <w:szCs w:val="21"/>
        </w:rPr>
        <w:t>Therefore</w:t>
      </w:r>
      <w:r w:rsidR="00B224EF" w:rsidRPr="00641AFC">
        <w:rPr>
          <w:rFonts w:ascii="Times New Roman" w:eastAsia="宋体" w:hAnsi="Times New Roman" w:cs="Times New Roman"/>
          <w:szCs w:val="21"/>
        </w:rPr>
        <w:t>, measures to prevent postoperative infection</w:t>
      </w:r>
      <w:r w:rsidR="000B7853">
        <w:rPr>
          <w:rFonts w:ascii="Times New Roman" w:eastAsia="宋体" w:hAnsi="Times New Roman" w:cs="Times New Roman"/>
          <w:szCs w:val="21"/>
        </w:rPr>
        <w:t>s</w:t>
      </w:r>
      <w:r w:rsidR="00B224EF" w:rsidRPr="00641AFC">
        <w:rPr>
          <w:rFonts w:ascii="Times New Roman" w:eastAsia="宋体" w:hAnsi="Times New Roman" w:cs="Times New Roman"/>
          <w:szCs w:val="21"/>
        </w:rPr>
        <w:t xml:space="preserve"> after ACL reconstruction</w:t>
      </w:r>
      <w:r w:rsidR="000B7853">
        <w:rPr>
          <w:rFonts w:ascii="Times New Roman" w:eastAsia="宋体" w:hAnsi="Times New Roman" w:cs="Times New Roman"/>
          <w:szCs w:val="21"/>
        </w:rPr>
        <w:t>s</w:t>
      </w:r>
      <w:r w:rsidR="00B224EF" w:rsidRPr="00641AFC">
        <w:rPr>
          <w:rFonts w:ascii="Times New Roman" w:eastAsia="宋体" w:hAnsi="Times New Roman" w:cs="Times New Roman"/>
          <w:szCs w:val="21"/>
        </w:rPr>
        <w:t xml:space="preserve"> are urgently needed.</w:t>
      </w:r>
    </w:p>
    <w:p w14:paraId="7A53D516" w14:textId="23049C9C" w:rsidR="00B61749" w:rsidRPr="002B2BC9" w:rsidRDefault="00AC5994" w:rsidP="00D55FFE">
      <w:pPr>
        <w:spacing w:line="360" w:lineRule="auto"/>
        <w:rPr>
          <w:rStyle w:val="apple-converted-space"/>
          <w:rFonts w:ascii="Times New Roman" w:eastAsia="宋体" w:hAnsi="Times New Roman" w:cs="Times New Roman"/>
          <w:szCs w:val="21"/>
        </w:rPr>
      </w:pPr>
      <w:r>
        <w:rPr>
          <w:rStyle w:val="apple-converted-space"/>
          <w:rFonts w:ascii="Times New Roman" w:hAnsi="Times New Roman" w:cs="Times New Roman"/>
          <w:szCs w:val="21"/>
        </w:rPr>
        <w:t>Previous reports have suggested ways to pre</w:t>
      </w:r>
      <w:r>
        <w:rPr>
          <w:rFonts w:ascii="Times New Roman" w:eastAsia="宋体" w:hAnsi="Times New Roman" w:cs="Times New Roman"/>
          <w:szCs w:val="21"/>
        </w:rPr>
        <w:t>ve</w:t>
      </w:r>
      <w:r w:rsidR="00FF45AD" w:rsidRPr="00641AFC">
        <w:rPr>
          <w:rFonts w:ascii="Times New Roman" w:eastAsia="宋体" w:hAnsi="Times New Roman" w:cs="Times New Roman"/>
          <w:szCs w:val="21"/>
        </w:rPr>
        <w:t>nt postoperative infection</w:t>
      </w:r>
      <w:r>
        <w:rPr>
          <w:rFonts w:ascii="Times New Roman" w:eastAsia="宋体" w:hAnsi="Times New Roman" w:cs="Times New Roman"/>
          <w:szCs w:val="21"/>
        </w:rPr>
        <w:t>s</w:t>
      </w:r>
      <w:r w:rsidR="00FF45AD" w:rsidRPr="00641AFC">
        <w:rPr>
          <w:rFonts w:ascii="Times New Roman" w:eastAsia="宋体" w:hAnsi="Times New Roman" w:cs="Times New Roman"/>
          <w:szCs w:val="21"/>
        </w:rPr>
        <w:t xml:space="preserve"> after </w:t>
      </w:r>
      <w:r>
        <w:rPr>
          <w:rFonts w:ascii="Times New Roman" w:eastAsia="宋体" w:hAnsi="Times New Roman" w:cs="Times New Roman"/>
          <w:szCs w:val="21"/>
        </w:rPr>
        <w:t>an</w:t>
      </w:r>
      <w:r w:rsidR="00FF45AD" w:rsidRPr="00641AFC">
        <w:rPr>
          <w:rFonts w:ascii="Times New Roman" w:eastAsia="宋体" w:hAnsi="Times New Roman" w:cs="Times New Roman"/>
          <w:szCs w:val="21"/>
        </w:rPr>
        <w:t xml:space="preserve"> ACL reconstruction</w:t>
      </w:r>
      <w:r>
        <w:rPr>
          <w:rFonts w:ascii="Times New Roman" w:eastAsia="宋体" w:hAnsi="Times New Roman" w:cs="Times New Roman"/>
          <w:szCs w:val="21"/>
        </w:rPr>
        <w:t>. These i</w:t>
      </w:r>
      <w:r w:rsidR="005B34E1" w:rsidRPr="00641AFC">
        <w:rPr>
          <w:rFonts w:ascii="Times New Roman" w:eastAsia="宋体" w:hAnsi="Times New Roman" w:cs="Times New Roman"/>
          <w:szCs w:val="21"/>
        </w:rPr>
        <w:t>nfection</w:t>
      </w:r>
      <w:r>
        <w:rPr>
          <w:rFonts w:ascii="Times New Roman" w:eastAsia="宋体" w:hAnsi="Times New Roman" w:cs="Times New Roman"/>
          <w:szCs w:val="21"/>
        </w:rPr>
        <w:t>s have be</w:t>
      </w:r>
      <w:r w:rsidR="00C74539">
        <w:rPr>
          <w:rFonts w:ascii="Times New Roman" w:eastAsia="宋体" w:hAnsi="Times New Roman" w:cs="Times New Roman"/>
          <w:szCs w:val="21"/>
        </w:rPr>
        <w:t>e</w:t>
      </w:r>
      <w:r>
        <w:rPr>
          <w:rFonts w:ascii="Times New Roman" w:eastAsia="宋体" w:hAnsi="Times New Roman" w:cs="Times New Roman"/>
          <w:szCs w:val="21"/>
        </w:rPr>
        <w:t xml:space="preserve">n </w:t>
      </w:r>
      <w:r w:rsidR="005B34E1" w:rsidRPr="00641AFC">
        <w:rPr>
          <w:rFonts w:ascii="Times New Roman" w:eastAsia="宋体" w:hAnsi="Times New Roman" w:cs="Times New Roman"/>
          <w:szCs w:val="21"/>
        </w:rPr>
        <w:t>divided into three stages</w:t>
      </w:r>
      <w:r>
        <w:rPr>
          <w:rFonts w:ascii="Times New Roman" w:eastAsia="宋体" w:hAnsi="Times New Roman" w:cs="Times New Roman"/>
          <w:szCs w:val="21"/>
        </w:rPr>
        <w:t>:</w:t>
      </w:r>
      <w:r w:rsidR="005B34E1" w:rsidRPr="00641AFC">
        <w:rPr>
          <w:rFonts w:ascii="Times New Roman" w:eastAsia="宋体" w:hAnsi="Times New Roman" w:cs="Times New Roman"/>
          <w:szCs w:val="21"/>
        </w:rPr>
        <w:t xml:space="preserve"> preoperative, </w:t>
      </w:r>
      <w:r w:rsidR="00C523D9" w:rsidRPr="00641AFC">
        <w:rPr>
          <w:rFonts w:ascii="Times New Roman" w:eastAsia="宋体" w:hAnsi="Times New Roman" w:cs="Times New Roman"/>
          <w:szCs w:val="21"/>
        </w:rPr>
        <w:t>intrao</w:t>
      </w:r>
      <w:r w:rsidR="005B34E1" w:rsidRPr="00641AFC">
        <w:rPr>
          <w:rFonts w:ascii="Times New Roman" w:eastAsia="宋体" w:hAnsi="Times New Roman" w:cs="Times New Roman"/>
          <w:szCs w:val="21"/>
        </w:rPr>
        <w:t>perative, and postoperative</w:t>
      </w:r>
      <w:r w:rsidR="000077EC">
        <w:rPr>
          <w:rFonts w:ascii="Times New Roman" w:eastAsia="宋体" w:hAnsi="Times New Roman" w:cs="Times New Roman" w:hint="eastAsia"/>
          <w:szCs w:val="21"/>
        </w:rPr>
        <w:t xml:space="preserve"> </w:t>
      </w:r>
      <w:r w:rsidR="009454FF">
        <w:rPr>
          <w:rFonts w:ascii="Times New Roman" w:eastAsia="宋体" w:hAnsi="Times New Roman" w:cs="Times New Roman"/>
          <w:szCs w:val="21"/>
        </w:rPr>
        <w:fldChar w:fldCharType="begin"/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 &lt;EndNote&gt;&lt;Cite&gt;&lt;Author&gt;Kim&lt;/Author&gt;&lt;Year&gt;2017&lt;/Year&gt;&lt;RecNum&gt;904&lt;/RecNum&gt;&lt;DisplayText&gt;&lt;style face="superscript"&gt;[9]&lt;/style&gt;&lt;/DisplayText&gt;&lt;record&gt;&lt;rec-number&gt;904&lt;/rec-number&gt;&lt;foreign-keys&gt;&lt;key app="EN" db-id="zzwa02psuaf5rvez5zr5xw0use9ztespv2d5" timestamp="1521430872"&gt;904&lt;/key&gt;&lt;/foreign-keys&gt;&lt;ref-type name="Journal Article"&gt;17&lt;/ref-type&gt;&lt;contributors&gt;&lt;authors&gt;&lt;author&gt;Kim, H. J.&lt;/author&gt;&lt;author&gt;Lee, H. J.&lt;/author&gt;&lt;author&gt;Lee, J. C.&lt;/author&gt;&lt;author&gt;Min, S. G.&lt;/author&gt;&lt;author&gt;Kyung, H. S.&lt;/author&gt;&lt;/authors&gt;&lt;/contributors&gt;&lt;auth-address&gt;Department of Orthopaedic Surgery, Kyungpook National University Hospital, Daegu, Korea.&lt;/auth-address&gt;&lt;titles&gt;&lt;title&gt;Evaluation of Infection after Anterior Cruciate Ligament Reconstruction during a Short Period&lt;/title&gt;&lt;secondary-title&gt;Knee Surg Relat Res&lt;/secondary-title&gt;&lt;/titles&gt;&lt;periodical&gt;&lt;full-title&gt;Knee Surg Relat Res&lt;/full-title&gt;&lt;/periodical&gt;&lt;pages&gt;45-51&lt;/pages&gt;&lt;volume&gt;29&lt;/volume&gt;&lt;number&gt;1&lt;/number&gt;&lt;keywords&gt;&lt;keyword&gt;Anterior cruciate ligament&lt;/keyword&gt;&lt;keyword&gt;Infection&lt;/keyword&gt;&lt;keyword&gt;Knee&lt;/keyword&gt;&lt;keyword&gt;Reconstruction&lt;/keyword&gt;&lt;/keywords&gt;&lt;dates&gt;&lt;year&gt;2017&lt;/year&gt;&lt;pub-dates&gt;&lt;date&gt;Mar 1&lt;/date&gt;&lt;/pub-dates&gt;&lt;/dates&gt;&lt;isbn&gt;2234-0726 (Print)&amp;#xD;2234-0726 (Linking)&lt;/isbn&gt;&lt;accession-num&gt;28231648&lt;/accession-num&gt;&lt;urls&gt;&lt;related-urls&gt;&lt;url&gt;https://www.ncbi.nlm.nih.gov/pubmed/28231648&lt;/url&gt;&lt;/related-urls&gt;&lt;/urls&gt;&lt;custom2&gt;PMC5336377&lt;/custom2&gt;&lt;electronic-resource-num&gt;10.5792/ksrr.16.019&lt;/electronic-resource-num&gt;&lt;/record&gt;&lt;/Cite&gt;&lt;/EndNote&gt;</w:instrText>
      </w:r>
      <w:r w:rsidR="009454FF">
        <w:rPr>
          <w:rFonts w:ascii="Times New Roman" w:eastAsia="宋体" w:hAnsi="Times New Roman" w:cs="Times New Roman"/>
          <w:szCs w:val="21"/>
        </w:rPr>
        <w:fldChar w:fldCharType="separate"/>
      </w:r>
      <w:r w:rsidR="00317B02" w:rsidRPr="00317B02">
        <w:rPr>
          <w:rFonts w:ascii="Times New Roman" w:eastAsia="宋体" w:hAnsi="Times New Roman" w:cs="Times New Roman"/>
          <w:noProof/>
          <w:szCs w:val="21"/>
          <w:vertAlign w:val="superscript"/>
        </w:rPr>
        <w:t>[9]</w:t>
      </w:r>
      <w:r w:rsidR="009454FF">
        <w:rPr>
          <w:rFonts w:ascii="Times New Roman" w:eastAsia="宋体" w:hAnsi="Times New Roman" w:cs="Times New Roman"/>
          <w:szCs w:val="21"/>
        </w:rPr>
        <w:fldChar w:fldCharType="end"/>
      </w:r>
      <w:r w:rsidR="005B34E1" w:rsidRPr="00641AFC">
        <w:rPr>
          <w:rFonts w:ascii="Times New Roman" w:eastAsia="宋体" w:hAnsi="Times New Roman" w:cs="Times New Roman"/>
          <w:szCs w:val="21"/>
        </w:rPr>
        <w:t xml:space="preserve">. The </w:t>
      </w:r>
      <w:bookmarkStart w:id="17" w:name="OLE_LINK24"/>
      <w:r w:rsidR="005B34E1" w:rsidRPr="00641AFC">
        <w:rPr>
          <w:rFonts w:ascii="Times New Roman" w:eastAsia="宋体" w:hAnsi="Times New Roman" w:cs="Times New Roman"/>
          <w:szCs w:val="21"/>
        </w:rPr>
        <w:t>preoperative susceptib</w:t>
      </w:r>
      <w:r>
        <w:rPr>
          <w:rFonts w:ascii="Times New Roman" w:eastAsia="宋体" w:hAnsi="Times New Roman" w:cs="Times New Roman"/>
          <w:szCs w:val="21"/>
        </w:rPr>
        <w:t>ility</w:t>
      </w:r>
      <w:r w:rsidR="005B34E1" w:rsidRPr="00641AFC">
        <w:rPr>
          <w:rFonts w:ascii="Times New Roman" w:eastAsia="宋体" w:hAnsi="Times New Roman" w:cs="Times New Roman"/>
          <w:szCs w:val="21"/>
        </w:rPr>
        <w:t xml:space="preserve"> factors</w:t>
      </w:r>
      <w:bookmarkEnd w:id="17"/>
      <w:r w:rsidR="005B34E1" w:rsidRPr="00641AFC">
        <w:rPr>
          <w:rFonts w:ascii="Times New Roman" w:eastAsia="宋体" w:hAnsi="Times New Roman" w:cs="Times New Roman"/>
          <w:szCs w:val="21"/>
        </w:rPr>
        <w:t xml:space="preserve"> include the medical history and </w:t>
      </w:r>
      <w:proofErr w:type="spellStart"/>
      <w:r w:rsidR="005B34E1" w:rsidRPr="00641AFC">
        <w:rPr>
          <w:rFonts w:ascii="Times New Roman" w:eastAsia="宋体" w:hAnsi="Times New Roman" w:cs="Times New Roman"/>
          <w:szCs w:val="21"/>
        </w:rPr>
        <w:t>hypoimmunity</w:t>
      </w:r>
      <w:proofErr w:type="spellEnd"/>
      <w:r w:rsidR="005B34E1" w:rsidRPr="00641AFC">
        <w:rPr>
          <w:rFonts w:ascii="Times New Roman" w:eastAsia="宋体" w:hAnsi="Times New Roman" w:cs="Times New Roman"/>
          <w:szCs w:val="21"/>
        </w:rPr>
        <w:t xml:space="preserve">, which should be </w:t>
      </w:r>
      <w:r>
        <w:rPr>
          <w:rFonts w:ascii="Times New Roman" w:eastAsia="宋体" w:hAnsi="Times New Roman" w:cs="Times New Roman"/>
          <w:szCs w:val="21"/>
        </w:rPr>
        <w:t>monitored in order to eliminate any s</w:t>
      </w:r>
      <w:r w:rsidR="005B34E1" w:rsidRPr="00641AFC">
        <w:rPr>
          <w:rFonts w:ascii="Times New Roman" w:eastAsia="宋体" w:hAnsi="Times New Roman" w:cs="Times New Roman"/>
          <w:szCs w:val="21"/>
        </w:rPr>
        <w:t>urgical contraindication</w:t>
      </w:r>
      <w:r>
        <w:rPr>
          <w:rFonts w:ascii="Times New Roman" w:eastAsia="宋体" w:hAnsi="Times New Roman" w:cs="Times New Roman"/>
          <w:szCs w:val="21"/>
        </w:rPr>
        <w:t>s</w:t>
      </w:r>
      <w:r w:rsidR="000077EC">
        <w:rPr>
          <w:rFonts w:ascii="Times New Roman" w:eastAsia="宋体" w:hAnsi="Times New Roman" w:cs="Times New Roman" w:hint="eastAsia"/>
          <w:szCs w:val="21"/>
        </w:rPr>
        <w:t xml:space="preserve"> </w:t>
      </w:r>
      <w:r w:rsidR="009454FF">
        <w:rPr>
          <w:rFonts w:ascii="Times New Roman" w:eastAsia="宋体" w:hAnsi="Times New Roman" w:cs="Times New Roman"/>
          <w:szCs w:val="21"/>
        </w:rPr>
        <w:fldChar w:fldCharType="begin"/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 &lt;EndNote&gt;&lt;Cite&gt;&lt;Author&gt;Whitehead&lt;/Author&gt;&lt;Year&gt;2013&lt;/Year&gt;&lt;RecNum&gt;905&lt;/RecNum&gt;&lt;DisplayText&gt;&lt;style face="superscript"&gt;[10]&lt;/style&gt;&lt;/DisplayText&gt;&lt;record&gt;&lt;rec-number&gt;905&lt;/rec-number&gt;&lt;foreign-keys&gt;&lt;key app="EN" db-id="zzwa02psuaf5rvez5zr5xw0use9ztespv2d5" timestamp="1521430907"&gt;905&lt;/key&gt;&lt;/foreign-keys&gt;&lt;ref-type name="Journal Article"&gt;17&lt;/ref-type&gt;&lt;contributors&gt;&lt;authors&gt;&lt;author&gt;Whitehead, T. S.&lt;/author&gt;&lt;/authors&gt;&lt;/contributors&gt;&lt;auth-address&gt;OrthoSport Victoria, Epworth Richmond, VIC, Australia. tswhitehead@osv.com.au&lt;/auth-address&gt;&lt;titles&gt;&lt;title&gt;Failure of anterior cruciate ligament reconstruction&lt;/title&gt;&lt;secondary-title&gt;Clin Sports Med&lt;/secondary-title&gt;&lt;/titles&gt;&lt;periodical&gt;&lt;full-title&gt;Clin Sports Med&lt;/full-title&gt;&lt;/periodical&gt;&lt;pages&gt;177-204&lt;/pages&gt;&lt;volume&gt;32&lt;/volume&gt;&lt;number&gt;1&lt;/number&gt;&lt;keywords&gt;&lt;keyword&gt;Anterior Cruciate Ligament/surgery&lt;/keyword&gt;&lt;keyword&gt;*Anterior Cruciate Ligament Injuries&lt;/keyword&gt;&lt;keyword&gt;*Anterior Cruciate Ligament Reconstruction/methods&lt;/keyword&gt;&lt;keyword&gt;Graft Survival&lt;/keyword&gt;&lt;keyword&gt;Humans&lt;/keyword&gt;&lt;keyword&gt;Infection/etiology&lt;/keyword&gt;&lt;keyword&gt;Joint Instability/physiopathology&lt;/keyword&gt;&lt;keyword&gt;Knee Injuries/complications/physiopathology/rehabilitation/*surgery&lt;/keyword&gt;&lt;keyword&gt;Knee Joint/physiopathology/surgery&lt;/keyword&gt;&lt;keyword&gt;Osteoarthritis, Knee/etiology/physiopathology&lt;/keyword&gt;&lt;keyword&gt;Postoperative Complications/physiopathology&lt;/keyword&gt;&lt;keyword&gt;Range of Motion, Articular&lt;/keyword&gt;&lt;keyword&gt;Risk Factors&lt;/keyword&gt;&lt;keyword&gt;Tendons/transplantation&lt;/keyword&gt;&lt;keyword&gt;Treatment Failure&lt;/keyword&gt;&lt;/keywords&gt;&lt;dates&gt;&lt;year&gt;2013&lt;/year&gt;&lt;pub-dates&gt;&lt;date&gt;Jan&lt;/date&gt;&lt;/pub-dates&gt;&lt;/dates&gt;&lt;isbn&gt;1556-228X (Electronic)&amp;#xD;0278-5919 (Linking)&lt;/isbn&gt;&lt;accession-num&gt;23177471&lt;/accession-num&gt;&lt;urls&gt;&lt;related-urls&gt;&lt;url&gt;https://www.ncbi.nlm.nih.gov/pubmed/23177471&lt;/url&gt;&lt;/related-urls&gt;&lt;/urls&gt;&lt;electronic-resource-num&gt;10.1016/j.csm.2012.08.015&lt;/electronic-resource-num&gt;&lt;/record&gt;&lt;/Cite&gt;&lt;/EndNote&gt;</w:instrText>
      </w:r>
      <w:r w:rsidR="009454FF">
        <w:rPr>
          <w:rFonts w:ascii="Times New Roman" w:eastAsia="宋体" w:hAnsi="Times New Roman" w:cs="Times New Roman"/>
          <w:szCs w:val="21"/>
        </w:rPr>
        <w:fldChar w:fldCharType="separate"/>
      </w:r>
      <w:r w:rsidR="00317B02" w:rsidRPr="00317B02">
        <w:rPr>
          <w:rFonts w:ascii="Times New Roman" w:eastAsia="宋体" w:hAnsi="Times New Roman" w:cs="Times New Roman"/>
          <w:noProof/>
          <w:szCs w:val="21"/>
          <w:vertAlign w:val="superscript"/>
        </w:rPr>
        <w:t>[10]</w:t>
      </w:r>
      <w:r w:rsidR="009454FF">
        <w:rPr>
          <w:rFonts w:ascii="Times New Roman" w:eastAsia="宋体" w:hAnsi="Times New Roman" w:cs="Times New Roman"/>
          <w:szCs w:val="21"/>
        </w:rPr>
        <w:fldChar w:fldCharType="end"/>
      </w:r>
      <w:r w:rsidR="005B34E1" w:rsidRPr="00641AFC">
        <w:rPr>
          <w:rFonts w:ascii="Times New Roman" w:eastAsia="宋体" w:hAnsi="Times New Roman" w:cs="Times New Roman"/>
          <w:szCs w:val="21"/>
        </w:rPr>
        <w:t xml:space="preserve">. </w:t>
      </w:r>
      <w:r w:rsidR="003B7C93" w:rsidRPr="00641AFC">
        <w:rPr>
          <w:rFonts w:ascii="Times New Roman" w:eastAsia="宋体" w:hAnsi="Times New Roman" w:cs="Times New Roman"/>
          <w:szCs w:val="21"/>
        </w:rPr>
        <w:t xml:space="preserve">The </w:t>
      </w:r>
      <w:r w:rsidR="00C523D9" w:rsidRPr="00641AFC">
        <w:rPr>
          <w:rFonts w:ascii="Times New Roman" w:eastAsia="宋体" w:hAnsi="Times New Roman" w:cs="Times New Roman"/>
          <w:szCs w:val="21"/>
        </w:rPr>
        <w:t>intrao</w:t>
      </w:r>
      <w:r w:rsidR="003B7C93" w:rsidRPr="00641AFC">
        <w:rPr>
          <w:rFonts w:ascii="Times New Roman" w:eastAsia="宋体" w:hAnsi="Times New Roman" w:cs="Times New Roman"/>
          <w:szCs w:val="21"/>
        </w:rPr>
        <w:t xml:space="preserve">perative infection </w:t>
      </w:r>
      <w:r>
        <w:rPr>
          <w:rFonts w:ascii="Times New Roman" w:eastAsia="宋体" w:hAnsi="Times New Roman" w:cs="Times New Roman"/>
          <w:szCs w:val="21"/>
        </w:rPr>
        <w:t xml:space="preserve">pathway </w:t>
      </w:r>
      <w:r w:rsidR="003B7C93" w:rsidRPr="00641AFC">
        <w:rPr>
          <w:rFonts w:ascii="Times New Roman" w:eastAsia="宋体" w:hAnsi="Times New Roman" w:cs="Times New Roman"/>
          <w:szCs w:val="21"/>
        </w:rPr>
        <w:t xml:space="preserve">covers the </w:t>
      </w:r>
      <w:r>
        <w:rPr>
          <w:rFonts w:ascii="Times New Roman" w:eastAsia="宋体" w:hAnsi="Times New Roman" w:cs="Times New Roman"/>
          <w:szCs w:val="21"/>
        </w:rPr>
        <w:t>surgical</w:t>
      </w:r>
      <w:r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3B7C93" w:rsidRPr="00641AFC">
        <w:rPr>
          <w:rFonts w:ascii="Times New Roman" w:eastAsia="宋体" w:hAnsi="Times New Roman" w:cs="Times New Roman"/>
          <w:szCs w:val="21"/>
        </w:rPr>
        <w:t>instruments, grafts, fixation, and surgical incision</w:t>
      </w:r>
      <w:r w:rsidR="006F670C" w:rsidRPr="00641AFC">
        <w:rPr>
          <w:rFonts w:ascii="Times New Roman" w:eastAsia="宋体" w:hAnsi="Times New Roman" w:cs="Times New Roman"/>
          <w:szCs w:val="21"/>
        </w:rPr>
        <w:t>, and many measu</w:t>
      </w:r>
      <w:r w:rsidR="00D26092" w:rsidRPr="00641AFC">
        <w:rPr>
          <w:rFonts w:ascii="Times New Roman" w:eastAsia="宋体" w:hAnsi="Times New Roman" w:cs="Times New Roman"/>
          <w:szCs w:val="21"/>
        </w:rPr>
        <w:t>res have been taken to minimize</w:t>
      </w:r>
      <w:r w:rsidR="006F670C" w:rsidRPr="00641AFC">
        <w:rPr>
          <w:rFonts w:ascii="Times New Roman" w:eastAsia="宋体" w:hAnsi="Times New Roman" w:cs="Times New Roman"/>
          <w:szCs w:val="21"/>
        </w:rPr>
        <w:t xml:space="preserve"> the </w:t>
      </w:r>
      <w:r w:rsidR="00D26092" w:rsidRPr="00641AFC">
        <w:rPr>
          <w:rFonts w:ascii="Times New Roman" w:eastAsia="宋体" w:hAnsi="Times New Roman" w:cs="Times New Roman"/>
          <w:szCs w:val="21"/>
        </w:rPr>
        <w:t xml:space="preserve">possibility of </w:t>
      </w:r>
      <w:r w:rsidR="006F670C" w:rsidRPr="00641AFC">
        <w:rPr>
          <w:rFonts w:ascii="Times New Roman" w:eastAsia="宋体" w:hAnsi="Times New Roman" w:cs="Times New Roman"/>
          <w:szCs w:val="21"/>
        </w:rPr>
        <w:t>infection</w:t>
      </w:r>
      <w:r w:rsidR="009454FF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PEVuZE5vdGU+PENpdGU+PEF1dGhvcj5Ccm9waHk8L0F1dGhvcj48WWVhcj4yMDE1PC9ZZWFyPjxS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</w:fldData>
        </w:fldChar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 </w:instrText>
      </w:r>
      <w:r w:rsidR="00317B02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PEVuZE5vdGU+PENpdGU+PEF1dGhvcj5Ccm9waHk8L0F1dGhvcj48WWVhcj4yMDE1PC9ZZWFyPjxS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</w:fldData>
        </w:fldChar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EN.CITE.DATA </w:instrText>
      </w:r>
      <w:r w:rsidR="00317B02">
        <w:rPr>
          <w:rFonts w:ascii="Times New Roman" w:eastAsia="宋体" w:hAnsi="Times New Roman" w:cs="Times New Roman"/>
          <w:szCs w:val="21"/>
        </w:rPr>
      </w:r>
      <w:r w:rsidR="00317B02">
        <w:rPr>
          <w:rFonts w:ascii="Times New Roman" w:eastAsia="宋体" w:hAnsi="Times New Roman" w:cs="Times New Roman"/>
          <w:szCs w:val="21"/>
        </w:rPr>
        <w:fldChar w:fldCharType="end"/>
      </w:r>
      <w:r w:rsidR="009454FF">
        <w:rPr>
          <w:rFonts w:ascii="Times New Roman" w:eastAsia="宋体" w:hAnsi="Times New Roman" w:cs="Times New Roman"/>
          <w:szCs w:val="21"/>
        </w:rPr>
      </w:r>
      <w:r w:rsidR="009454FF">
        <w:rPr>
          <w:rFonts w:ascii="Times New Roman" w:eastAsia="宋体" w:hAnsi="Times New Roman" w:cs="Times New Roman"/>
          <w:szCs w:val="21"/>
        </w:rPr>
        <w:fldChar w:fldCharType="separate"/>
      </w:r>
      <w:r w:rsidR="000077EC">
        <w:rPr>
          <w:rFonts w:ascii="Times New Roman" w:eastAsia="宋体" w:hAnsi="Times New Roman" w:cs="Times New Roman" w:hint="eastAsia"/>
          <w:szCs w:val="21"/>
        </w:rPr>
        <w:t xml:space="preserve"> </w:t>
      </w:r>
      <w:r w:rsidR="00317B02" w:rsidRPr="00317B02">
        <w:rPr>
          <w:rFonts w:ascii="Times New Roman" w:eastAsia="宋体" w:hAnsi="Times New Roman" w:cs="Times New Roman"/>
          <w:noProof/>
          <w:szCs w:val="21"/>
          <w:vertAlign w:val="superscript"/>
        </w:rPr>
        <w:t>[11]</w:t>
      </w:r>
      <w:r w:rsidR="009454FF">
        <w:rPr>
          <w:rFonts w:ascii="Times New Roman" w:eastAsia="宋体" w:hAnsi="Times New Roman" w:cs="Times New Roman"/>
          <w:szCs w:val="21"/>
        </w:rPr>
        <w:fldChar w:fldCharType="end"/>
      </w:r>
      <w:r w:rsidR="003B7C93" w:rsidRPr="00641AFC">
        <w:rPr>
          <w:rFonts w:ascii="Times New Roman" w:eastAsia="宋体" w:hAnsi="Times New Roman" w:cs="Times New Roman"/>
          <w:szCs w:val="21"/>
        </w:rPr>
        <w:t>.</w:t>
      </w:r>
      <w:r w:rsidR="006F670C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4D191B" w:rsidRPr="00641AFC">
        <w:rPr>
          <w:rFonts w:ascii="Times New Roman" w:eastAsia="宋体" w:hAnsi="Times New Roman" w:cs="Times New Roman"/>
          <w:szCs w:val="21"/>
        </w:rPr>
        <w:t>It</w:t>
      </w:r>
      <w:r>
        <w:rPr>
          <w:rFonts w:ascii="Times New Roman" w:eastAsia="宋体" w:hAnsi="Times New Roman" w:cs="Times New Roman"/>
          <w:szCs w:val="21"/>
        </w:rPr>
        <w:t xml:space="preserve"> is a clinical</w:t>
      </w:r>
      <w:r w:rsidR="004D191B" w:rsidRPr="00641AFC">
        <w:rPr>
          <w:rFonts w:ascii="Times New Roman" w:eastAsia="宋体" w:hAnsi="Times New Roman" w:cs="Times New Roman"/>
          <w:szCs w:val="21"/>
        </w:rPr>
        <w:t xml:space="preserve"> consensus</w:t>
      </w:r>
      <w:r w:rsidR="003B7C93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4D191B" w:rsidRPr="00641AFC">
        <w:rPr>
          <w:rFonts w:ascii="Times New Roman" w:eastAsia="宋体" w:hAnsi="Times New Roman" w:cs="Times New Roman"/>
          <w:szCs w:val="21"/>
        </w:rPr>
        <w:t xml:space="preserve">that inflammation in other parts of the body can be transported </w:t>
      </w:r>
      <w:r>
        <w:rPr>
          <w:rFonts w:ascii="Times New Roman" w:eastAsia="宋体" w:hAnsi="Times New Roman" w:cs="Times New Roman"/>
          <w:szCs w:val="21"/>
        </w:rPr>
        <w:t>via</w:t>
      </w:r>
      <w:r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4D191B" w:rsidRPr="00641AFC">
        <w:rPr>
          <w:rFonts w:ascii="Times New Roman" w:eastAsia="宋体" w:hAnsi="Times New Roman" w:cs="Times New Roman"/>
          <w:szCs w:val="21"/>
        </w:rPr>
        <w:t>the blood stream</w:t>
      </w:r>
      <w:r w:rsidR="003B7C93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4D191B" w:rsidRPr="00641AFC">
        <w:rPr>
          <w:rFonts w:ascii="Times New Roman" w:eastAsia="宋体" w:hAnsi="Times New Roman" w:cs="Times New Roman"/>
          <w:szCs w:val="21"/>
        </w:rPr>
        <w:t xml:space="preserve">and cause </w:t>
      </w:r>
      <w:r>
        <w:rPr>
          <w:rFonts w:ascii="Times New Roman" w:eastAsia="宋体" w:hAnsi="Times New Roman" w:cs="Times New Roman"/>
          <w:szCs w:val="21"/>
        </w:rPr>
        <w:t xml:space="preserve">knee </w:t>
      </w:r>
      <w:r w:rsidR="004D191B" w:rsidRPr="00641AFC">
        <w:rPr>
          <w:rFonts w:ascii="Times New Roman" w:eastAsia="宋体" w:hAnsi="Times New Roman" w:cs="Times New Roman"/>
          <w:szCs w:val="21"/>
        </w:rPr>
        <w:t>infection</w:t>
      </w:r>
      <w:r>
        <w:rPr>
          <w:rFonts w:ascii="Times New Roman" w:eastAsia="宋体" w:hAnsi="Times New Roman" w:cs="Times New Roman"/>
          <w:szCs w:val="21"/>
        </w:rPr>
        <w:t xml:space="preserve">s, so </w:t>
      </w:r>
      <w:r w:rsidR="004D191B" w:rsidRPr="00641AFC">
        <w:rPr>
          <w:rFonts w:ascii="Times New Roman" w:eastAsia="宋体" w:hAnsi="Times New Roman" w:cs="Times New Roman"/>
          <w:szCs w:val="21"/>
        </w:rPr>
        <w:t>infection</w:t>
      </w:r>
      <w:r w:rsidR="00C74539">
        <w:rPr>
          <w:rFonts w:ascii="Times New Roman" w:eastAsia="宋体" w:hAnsi="Times New Roman" w:cs="Times New Roman"/>
          <w:szCs w:val="21"/>
        </w:rPr>
        <w:t>s</w:t>
      </w:r>
      <w:r w:rsidR="004D191B" w:rsidRPr="00641AFC">
        <w:rPr>
          <w:rFonts w:ascii="Times New Roman" w:eastAsia="宋体" w:hAnsi="Times New Roman" w:cs="Times New Roman"/>
          <w:szCs w:val="21"/>
        </w:rPr>
        <w:t xml:space="preserve"> in other parts </w:t>
      </w:r>
      <w:r>
        <w:rPr>
          <w:rFonts w:ascii="Times New Roman" w:eastAsia="宋体" w:hAnsi="Times New Roman" w:cs="Times New Roman"/>
          <w:szCs w:val="21"/>
        </w:rPr>
        <w:t xml:space="preserve">of the body </w:t>
      </w:r>
      <w:r w:rsidR="004D191B" w:rsidRPr="00641AFC">
        <w:rPr>
          <w:rFonts w:ascii="Times New Roman" w:eastAsia="宋体" w:hAnsi="Times New Roman" w:cs="Times New Roman"/>
          <w:szCs w:val="21"/>
        </w:rPr>
        <w:t>should be avoided after surgery</w:t>
      </w:r>
      <w:r w:rsidR="000077EC">
        <w:rPr>
          <w:rFonts w:ascii="Times New Roman" w:eastAsia="宋体" w:hAnsi="Times New Roman" w:cs="Times New Roman" w:hint="eastAsia"/>
          <w:szCs w:val="21"/>
        </w:rPr>
        <w:t xml:space="preserve"> </w:t>
      </w:r>
      <w:r w:rsidR="009454FF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PEVuZE5vdGU+PENpdGU+PEF1dGhvcj5OZzwvQXV0aG9yPjxZZWFyPjIwMTU8L1llYXI+PFJlY051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</w:fldData>
        </w:fldChar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 </w:instrText>
      </w:r>
      <w:r w:rsidR="00317B02">
        <w:rPr>
          <w:rFonts w:ascii="Times New Roman" w:eastAsia="宋体" w:hAnsi="Times New Roman" w:cs="Times New Roman"/>
          <w:szCs w:val="21"/>
        </w:rPr>
        <w:fldChar w:fldCharType="begin">
          <w:fldData xml:space="preserve">PEVuZE5vdGU+PENpdGU+PEF1dGhvcj5OZzwvQXV0aG9yPjxZZWFyPjIwMTU8L1llYXI+PFJlY051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</w:fldData>
        </w:fldChar>
      </w:r>
      <w:r w:rsidR="00317B02">
        <w:rPr>
          <w:rFonts w:ascii="Times New Roman" w:eastAsia="宋体" w:hAnsi="Times New Roman" w:cs="Times New Roman"/>
          <w:szCs w:val="21"/>
        </w:rPr>
        <w:instrText xml:space="preserve"> ADDIN EN.CITE.DATA </w:instrText>
      </w:r>
      <w:r w:rsidR="00317B02">
        <w:rPr>
          <w:rFonts w:ascii="Times New Roman" w:eastAsia="宋体" w:hAnsi="Times New Roman" w:cs="Times New Roman"/>
          <w:szCs w:val="21"/>
        </w:rPr>
      </w:r>
      <w:r w:rsidR="00317B02">
        <w:rPr>
          <w:rFonts w:ascii="Times New Roman" w:eastAsia="宋体" w:hAnsi="Times New Roman" w:cs="Times New Roman"/>
          <w:szCs w:val="21"/>
        </w:rPr>
        <w:fldChar w:fldCharType="end"/>
      </w:r>
      <w:r w:rsidR="009454FF">
        <w:rPr>
          <w:rFonts w:ascii="Times New Roman" w:eastAsia="宋体" w:hAnsi="Times New Roman" w:cs="Times New Roman"/>
          <w:szCs w:val="21"/>
        </w:rPr>
      </w:r>
      <w:r w:rsidR="009454FF">
        <w:rPr>
          <w:rFonts w:ascii="Times New Roman" w:eastAsia="宋体" w:hAnsi="Times New Roman" w:cs="Times New Roman"/>
          <w:szCs w:val="21"/>
        </w:rPr>
        <w:fldChar w:fldCharType="separate"/>
      </w:r>
      <w:r w:rsidR="00317B02" w:rsidRPr="00317B02">
        <w:rPr>
          <w:rFonts w:ascii="Times New Roman" w:eastAsia="宋体" w:hAnsi="Times New Roman" w:cs="Times New Roman"/>
          <w:noProof/>
          <w:szCs w:val="21"/>
          <w:vertAlign w:val="superscript"/>
        </w:rPr>
        <w:t>[12]</w:t>
      </w:r>
      <w:r w:rsidR="009454FF">
        <w:rPr>
          <w:rFonts w:ascii="Times New Roman" w:eastAsia="宋体" w:hAnsi="Times New Roman" w:cs="Times New Roman"/>
          <w:szCs w:val="21"/>
        </w:rPr>
        <w:fldChar w:fldCharType="end"/>
      </w:r>
      <w:r w:rsidR="004D191B" w:rsidRPr="00641AFC">
        <w:rPr>
          <w:rFonts w:ascii="Times New Roman" w:eastAsia="宋体" w:hAnsi="Times New Roman" w:cs="Times New Roman"/>
          <w:szCs w:val="21"/>
        </w:rPr>
        <w:t>.</w:t>
      </w:r>
      <w:r w:rsidR="00945FF7" w:rsidRPr="00641AFC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With regard to the abovementioned information, we</w:t>
      </w:r>
      <w:r w:rsidR="00A605CF" w:rsidRPr="00641AFC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took a</w:t>
      </w:r>
      <w:r w:rsidR="00A605CF" w:rsidRPr="00641AFC">
        <w:rPr>
          <w:rFonts w:ascii="Times New Roman" w:eastAsia="宋体" w:hAnsi="Times New Roman" w:cs="Times New Roman"/>
          <w:szCs w:val="21"/>
        </w:rPr>
        <w:t xml:space="preserve"> series of measures to prevent infection</w:t>
      </w:r>
      <w:r>
        <w:rPr>
          <w:rFonts w:ascii="Times New Roman" w:eastAsia="宋体" w:hAnsi="Times New Roman" w:cs="Times New Roman"/>
          <w:szCs w:val="21"/>
        </w:rPr>
        <w:t>s</w:t>
      </w:r>
      <w:r w:rsidR="00A605CF" w:rsidRPr="00641AFC">
        <w:rPr>
          <w:rFonts w:ascii="Times New Roman" w:eastAsia="宋体" w:hAnsi="Times New Roman" w:cs="Times New Roman"/>
          <w:szCs w:val="21"/>
        </w:rPr>
        <w:t xml:space="preserve"> after ACL reconstruction</w:t>
      </w:r>
      <w:r>
        <w:rPr>
          <w:rFonts w:ascii="Times New Roman" w:eastAsia="宋体" w:hAnsi="Times New Roman" w:cs="Times New Roman"/>
          <w:szCs w:val="21"/>
        </w:rPr>
        <w:t>s</w:t>
      </w:r>
      <w:r w:rsidR="00A605CF" w:rsidRPr="00641AFC">
        <w:rPr>
          <w:rFonts w:ascii="Times New Roman" w:eastAsia="宋体" w:hAnsi="Times New Roman" w:cs="Times New Roman"/>
          <w:szCs w:val="21"/>
        </w:rPr>
        <w:t xml:space="preserve"> and evaluat</w:t>
      </w:r>
      <w:r>
        <w:rPr>
          <w:rFonts w:ascii="Times New Roman" w:eastAsia="宋体" w:hAnsi="Times New Roman" w:cs="Times New Roman"/>
          <w:szCs w:val="21"/>
        </w:rPr>
        <w:t>ed</w:t>
      </w:r>
      <w:r w:rsidR="00A605CF" w:rsidRPr="00641AFC">
        <w:rPr>
          <w:rFonts w:ascii="Times New Roman" w:eastAsia="宋体" w:hAnsi="Times New Roman" w:cs="Times New Roman"/>
          <w:szCs w:val="21"/>
        </w:rPr>
        <w:t xml:space="preserve"> their efficacy.</w:t>
      </w:r>
    </w:p>
    <w:p w14:paraId="7D229AAF" w14:textId="1AA39DD5" w:rsidR="0059789E" w:rsidRPr="00641AFC" w:rsidRDefault="000145FE" w:rsidP="008C0202">
      <w:pPr>
        <w:spacing w:line="360" w:lineRule="auto"/>
        <w:rPr>
          <w:rStyle w:val="apple-converted-space"/>
          <w:rFonts w:ascii="Times New Roman" w:hAnsi="Times New Roman" w:cs="Times New Roman"/>
          <w:b/>
          <w:szCs w:val="21"/>
        </w:rPr>
      </w:pPr>
      <w:r w:rsidRPr="00641AFC">
        <w:rPr>
          <w:rStyle w:val="apple-converted-space"/>
          <w:rFonts w:ascii="Times New Roman" w:hAnsi="Times New Roman" w:cs="Times New Roman"/>
          <w:b/>
          <w:szCs w:val="21"/>
        </w:rPr>
        <w:t>MATERIALS AND METHODS</w:t>
      </w:r>
    </w:p>
    <w:p w14:paraId="339528C8" w14:textId="77777777" w:rsidR="00026ACA" w:rsidRPr="00641AFC" w:rsidRDefault="00026ACA" w:rsidP="008C0202">
      <w:pPr>
        <w:spacing w:line="360" w:lineRule="auto"/>
        <w:rPr>
          <w:rStyle w:val="apple-converted-space"/>
          <w:rFonts w:ascii="Times New Roman" w:hAnsi="Times New Roman" w:cs="Times New Roman"/>
          <w:b/>
          <w:i/>
          <w:szCs w:val="21"/>
        </w:rPr>
      </w:pPr>
      <w:r w:rsidRPr="00641AFC">
        <w:rPr>
          <w:rStyle w:val="apple-converted-space"/>
          <w:rFonts w:ascii="Times New Roman" w:hAnsi="Times New Roman" w:cs="Times New Roman"/>
          <w:b/>
          <w:i/>
          <w:szCs w:val="21"/>
        </w:rPr>
        <w:t>Clinical data</w:t>
      </w:r>
    </w:p>
    <w:p w14:paraId="61B94FD8" w14:textId="1CE61102" w:rsidR="00AC5994" w:rsidRPr="00D47CEF" w:rsidRDefault="00AC5994" w:rsidP="008C0202">
      <w:pPr>
        <w:spacing w:line="360" w:lineRule="auto"/>
        <w:ind w:firstLine="720"/>
        <w:rPr>
          <w:rStyle w:val="apple-converted-space"/>
          <w:rFonts w:ascii="Times New Roman" w:hAnsi="Times New Roman" w:cs="Times New Roman"/>
          <w:szCs w:val="21"/>
        </w:rPr>
      </w:pPr>
      <w:r>
        <w:rPr>
          <w:rStyle w:val="apple-converted-space"/>
          <w:rFonts w:ascii="Times New Roman" w:hAnsi="Times New Roman" w:cs="Times New Roman"/>
          <w:szCs w:val="21"/>
        </w:rPr>
        <w:t xml:space="preserve">Fifty-four </w:t>
      </w:r>
      <w:r w:rsidR="00026ACA" w:rsidRPr="00641AFC">
        <w:rPr>
          <w:rStyle w:val="apple-converted-space"/>
          <w:rFonts w:ascii="Times New Roman" w:hAnsi="Times New Roman" w:cs="Times New Roman"/>
          <w:szCs w:val="21"/>
        </w:rPr>
        <w:t xml:space="preserve">patients admitted to our hospital from January 2015 to June 2017 </w:t>
      </w:r>
      <w:r>
        <w:rPr>
          <w:rStyle w:val="apple-converted-space"/>
          <w:rFonts w:ascii="Times New Roman" w:hAnsi="Times New Roman" w:cs="Times New Roman"/>
          <w:szCs w:val="21"/>
        </w:rPr>
        <w:t>who underwent</w:t>
      </w:r>
      <w:r w:rsidR="00026ACA" w:rsidRPr="00641AFC">
        <w:rPr>
          <w:rStyle w:val="apple-converted-space"/>
          <w:rFonts w:ascii="Times New Roman" w:hAnsi="Times New Roman" w:cs="Times New Roman"/>
          <w:szCs w:val="21"/>
        </w:rPr>
        <w:t xml:space="preserve"> arthroscopic ACL reconstruction</w:t>
      </w:r>
      <w:r>
        <w:rPr>
          <w:rStyle w:val="apple-converted-space"/>
          <w:rFonts w:ascii="Times New Roman" w:hAnsi="Times New Roman" w:cs="Times New Roman"/>
          <w:szCs w:val="21"/>
        </w:rPr>
        <w:t xml:space="preserve">s </w:t>
      </w:r>
      <w:r w:rsidR="00C74539">
        <w:rPr>
          <w:rStyle w:val="apple-converted-space"/>
          <w:rFonts w:ascii="Times New Roman" w:hAnsi="Times New Roman" w:cs="Times New Roman"/>
          <w:szCs w:val="21"/>
        </w:rPr>
        <w:t>using</w:t>
      </w:r>
      <w:r>
        <w:rPr>
          <w:rStyle w:val="apple-converted-space"/>
          <w:rFonts w:ascii="Times New Roman" w:hAnsi="Times New Roman" w:cs="Times New Roman"/>
          <w:szCs w:val="21"/>
        </w:rPr>
        <w:t xml:space="preserve"> the</w:t>
      </w:r>
      <w:r w:rsidR="00026ACA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Pr="00641AFC">
        <w:rPr>
          <w:rStyle w:val="apple-converted-space"/>
          <w:rFonts w:ascii="Times New Roman" w:hAnsi="Times New Roman" w:cs="Times New Roman"/>
          <w:szCs w:val="21"/>
        </w:rPr>
        <w:t>hamstring</w:t>
      </w:r>
      <w:r w:rsidR="00026ACA" w:rsidRPr="00641AFC">
        <w:rPr>
          <w:rStyle w:val="apple-converted-space"/>
          <w:rFonts w:ascii="Times New Roman" w:hAnsi="Times New Roman" w:cs="Times New Roman"/>
          <w:szCs w:val="21"/>
        </w:rPr>
        <w:t xml:space="preserve"> tendon method were enrolled in this study. Various measures were taken before and after the surgery to prevent infection, and the clinical data were retrospectively analyzed after </w:t>
      </w:r>
      <w:r>
        <w:rPr>
          <w:rStyle w:val="apple-converted-space"/>
          <w:rFonts w:ascii="Times New Roman" w:hAnsi="Times New Roman" w:cs="Times New Roman"/>
          <w:szCs w:val="21"/>
        </w:rPr>
        <w:t xml:space="preserve">a </w:t>
      </w:r>
      <w:r w:rsidR="00026ACA" w:rsidRPr="00641AFC">
        <w:rPr>
          <w:rStyle w:val="apple-converted-space"/>
          <w:rFonts w:ascii="Times New Roman" w:hAnsi="Times New Roman" w:cs="Times New Roman"/>
          <w:szCs w:val="21"/>
        </w:rPr>
        <w:t xml:space="preserve">follow-up </w:t>
      </w:r>
      <w:r>
        <w:rPr>
          <w:rStyle w:val="apple-converted-space"/>
          <w:rFonts w:ascii="Times New Roman" w:hAnsi="Times New Roman" w:cs="Times New Roman"/>
          <w:szCs w:val="21"/>
        </w:rPr>
        <w:t>of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026ACA" w:rsidRPr="00641AFC">
        <w:rPr>
          <w:rStyle w:val="apple-converted-space"/>
          <w:rFonts w:ascii="Times New Roman" w:hAnsi="Times New Roman" w:cs="Times New Roman"/>
          <w:szCs w:val="21"/>
        </w:rPr>
        <w:t>6</w:t>
      </w:r>
      <w:r w:rsidR="00CB7902">
        <w:rPr>
          <w:rStyle w:val="apple-converted-space"/>
          <w:rFonts w:ascii="Times New Roman" w:hAnsi="Times New Roman" w:cs="Times New Roman" w:hint="eastAsia"/>
          <w:szCs w:val="21"/>
        </w:rPr>
        <w:t>-</w:t>
      </w:r>
      <w:r w:rsidR="00026ACA" w:rsidRPr="00641AFC">
        <w:rPr>
          <w:rStyle w:val="apple-converted-space"/>
          <w:rFonts w:ascii="Times New Roman" w:hAnsi="Times New Roman" w:cs="Times New Roman"/>
          <w:szCs w:val="21"/>
        </w:rPr>
        <w:t>18</w:t>
      </w:r>
      <w:r>
        <w:rPr>
          <w:rStyle w:val="apple-converted-space"/>
          <w:rFonts w:ascii="Times New Roman" w:hAnsi="Times New Roman" w:cs="Times New Roman"/>
          <w:szCs w:val="21"/>
        </w:rPr>
        <w:t xml:space="preserve"> months</w:t>
      </w:r>
      <w:r w:rsidR="00026ACA" w:rsidRPr="00641AFC">
        <w:rPr>
          <w:rStyle w:val="apple-converted-space"/>
          <w:rFonts w:ascii="Times New Roman" w:hAnsi="Times New Roman" w:cs="Times New Roman"/>
          <w:szCs w:val="21"/>
        </w:rPr>
        <w:t xml:space="preserve"> (average</w:t>
      </w:r>
      <w:r>
        <w:rPr>
          <w:rStyle w:val="apple-converted-space"/>
          <w:rFonts w:ascii="Times New Roman" w:hAnsi="Times New Roman" w:cs="Times New Roman"/>
          <w:szCs w:val="21"/>
        </w:rPr>
        <w:t xml:space="preserve"> =</w:t>
      </w:r>
      <w:r w:rsidR="00026ACA" w:rsidRPr="00641AFC">
        <w:rPr>
          <w:rStyle w:val="apple-converted-space"/>
          <w:rFonts w:ascii="Times New Roman" w:hAnsi="Times New Roman" w:cs="Times New Roman"/>
          <w:szCs w:val="21"/>
        </w:rPr>
        <w:t xml:space="preserve"> 10±1.4). </w:t>
      </w:r>
      <w:r>
        <w:rPr>
          <w:rStyle w:val="apple-converted-space"/>
          <w:rFonts w:ascii="Times New Roman" w:hAnsi="Times New Roman" w:cs="Times New Roman"/>
          <w:szCs w:val="21"/>
        </w:rPr>
        <w:lastRenderedPageBreak/>
        <w:t xml:space="preserve">Overall, </w:t>
      </w:r>
      <w:r w:rsidR="00A5082E" w:rsidRPr="00641AFC">
        <w:rPr>
          <w:rStyle w:val="apple-converted-space"/>
          <w:rFonts w:ascii="Times New Roman" w:hAnsi="Times New Roman" w:cs="Times New Roman"/>
          <w:szCs w:val="21"/>
        </w:rPr>
        <w:t xml:space="preserve">36 males and 16 females were included in this study, </w:t>
      </w:r>
      <w:r>
        <w:rPr>
          <w:rStyle w:val="apple-converted-space"/>
          <w:rFonts w:ascii="Times New Roman" w:hAnsi="Times New Roman" w:cs="Times New Roman"/>
          <w:szCs w:val="21"/>
        </w:rPr>
        <w:t xml:space="preserve">and their ages ranged from </w:t>
      </w:r>
      <w:r w:rsidR="00A5082E" w:rsidRPr="00641AFC">
        <w:rPr>
          <w:rStyle w:val="apple-converted-space"/>
          <w:rFonts w:ascii="Times New Roman" w:hAnsi="Times New Roman" w:cs="Times New Roman"/>
          <w:szCs w:val="21"/>
        </w:rPr>
        <w:t>17</w:t>
      </w:r>
      <w:r w:rsidR="003F34D1">
        <w:rPr>
          <w:rStyle w:val="apple-converted-space"/>
          <w:rFonts w:ascii="Times New Roman" w:hAnsi="Times New Roman" w:cs="Times New Roman" w:hint="eastAsia"/>
          <w:szCs w:val="21"/>
        </w:rPr>
        <w:t>-</w:t>
      </w:r>
      <w:r w:rsidR="00A5082E" w:rsidRPr="00641AFC">
        <w:rPr>
          <w:rStyle w:val="apple-converted-space"/>
          <w:rFonts w:ascii="Times New Roman" w:hAnsi="Times New Roman" w:cs="Times New Roman"/>
          <w:szCs w:val="21"/>
        </w:rPr>
        <w:t>46</w:t>
      </w:r>
      <w:r>
        <w:rPr>
          <w:rStyle w:val="apple-converted-space"/>
          <w:rFonts w:ascii="Times New Roman" w:hAnsi="Times New Roman" w:cs="Times New Roman"/>
          <w:szCs w:val="21"/>
        </w:rPr>
        <w:t xml:space="preserve"> years old</w:t>
      </w:r>
      <w:r w:rsidR="00A5082E" w:rsidRPr="00641AFC">
        <w:rPr>
          <w:rStyle w:val="apple-converted-space"/>
          <w:rFonts w:ascii="Times New Roman" w:hAnsi="Times New Roman" w:cs="Times New Roman"/>
          <w:szCs w:val="21"/>
        </w:rPr>
        <w:t xml:space="preserve"> (average</w:t>
      </w:r>
      <w:r>
        <w:rPr>
          <w:rStyle w:val="apple-converted-space"/>
          <w:rFonts w:ascii="Times New Roman" w:hAnsi="Times New Roman" w:cs="Times New Roman"/>
          <w:szCs w:val="21"/>
        </w:rPr>
        <w:t xml:space="preserve"> =</w:t>
      </w:r>
      <w:r w:rsidR="00A5082E" w:rsidRPr="00641AFC">
        <w:rPr>
          <w:rStyle w:val="apple-converted-space"/>
          <w:rFonts w:ascii="Times New Roman" w:hAnsi="Times New Roman" w:cs="Times New Roman"/>
          <w:szCs w:val="21"/>
        </w:rPr>
        <w:t xml:space="preserve"> 32.5±1.6).</w:t>
      </w:r>
      <w:r w:rsidR="008535E1">
        <w:rPr>
          <w:rStyle w:val="apple-converted-space"/>
          <w:rFonts w:ascii="Times New Roman" w:hAnsi="Times New Roman" w:cs="Times New Roman" w:hint="eastAsia"/>
          <w:szCs w:val="21"/>
        </w:rPr>
        <w:t xml:space="preserve"> This study was approved by the e</w:t>
      </w:r>
      <w:r w:rsidR="008535E1" w:rsidRPr="008535E1">
        <w:rPr>
          <w:rStyle w:val="apple-converted-space"/>
          <w:rFonts w:ascii="Times New Roman" w:hAnsi="Times New Roman" w:cs="Times New Roman"/>
          <w:szCs w:val="21"/>
        </w:rPr>
        <w:t>thics committee</w:t>
      </w:r>
      <w:r w:rsidR="008535E1">
        <w:rPr>
          <w:rStyle w:val="apple-converted-space"/>
          <w:rFonts w:ascii="Times New Roman" w:hAnsi="Times New Roman" w:cs="Times New Roman" w:hint="eastAsia"/>
          <w:szCs w:val="21"/>
        </w:rPr>
        <w:t xml:space="preserve"> of the </w:t>
      </w:r>
      <w:r w:rsidR="009D430A">
        <w:rPr>
          <w:rFonts w:ascii="Times New Roman" w:eastAsia="宋体" w:hAnsi="Times New Roman" w:cs="Times New Roman" w:hint="eastAsia"/>
          <w:szCs w:val="21"/>
        </w:rPr>
        <w:t>F</w:t>
      </w:r>
      <w:r w:rsidR="009D430A" w:rsidRPr="00CF5E8A">
        <w:rPr>
          <w:rFonts w:ascii="Times New Roman" w:eastAsia="宋体" w:hAnsi="Times New Roman" w:cs="Times New Roman"/>
          <w:szCs w:val="21"/>
        </w:rPr>
        <w:t>irst Affiliated Hospital of Anhui Medical University</w:t>
      </w:r>
      <w:r w:rsidR="009D430A">
        <w:rPr>
          <w:rFonts w:ascii="Times New Roman" w:eastAsia="宋体" w:hAnsi="Times New Roman" w:cs="Times New Roman" w:hint="eastAsia"/>
          <w:szCs w:val="21"/>
        </w:rPr>
        <w:t>.</w:t>
      </w:r>
    </w:p>
    <w:p w14:paraId="48C12B5D" w14:textId="77777777" w:rsidR="0084390F" w:rsidRPr="00641AFC" w:rsidRDefault="0084390F" w:rsidP="008C0202">
      <w:pPr>
        <w:spacing w:line="360" w:lineRule="auto"/>
        <w:rPr>
          <w:rStyle w:val="apple-converted-space"/>
          <w:rFonts w:ascii="Times New Roman" w:hAnsi="Times New Roman" w:cs="Times New Roman"/>
          <w:b/>
          <w:i/>
          <w:szCs w:val="21"/>
        </w:rPr>
      </w:pPr>
      <w:r w:rsidRPr="00641AFC">
        <w:rPr>
          <w:rStyle w:val="apple-converted-space"/>
          <w:rFonts w:ascii="Times New Roman" w:hAnsi="Times New Roman" w:cs="Times New Roman"/>
          <w:b/>
          <w:i/>
          <w:szCs w:val="21"/>
        </w:rPr>
        <w:t>Preoperative preparation</w:t>
      </w:r>
    </w:p>
    <w:p w14:paraId="6E2F6650" w14:textId="2186FB26" w:rsidR="00AC5994" w:rsidRDefault="0084390F" w:rsidP="008C0202">
      <w:pPr>
        <w:spacing w:line="360" w:lineRule="auto"/>
        <w:ind w:firstLine="720"/>
        <w:rPr>
          <w:rStyle w:val="apple-converted-space"/>
          <w:rFonts w:ascii="Times New Roman" w:hAnsi="Times New Roman" w:cs="Times New Roman" w:hint="eastAsia"/>
          <w:szCs w:val="21"/>
        </w:rPr>
      </w:pP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Before the surgery, </w:t>
      </w:r>
      <w:r w:rsidR="00AC5994">
        <w:rPr>
          <w:rStyle w:val="apple-converted-space"/>
          <w:rFonts w:ascii="Times New Roman" w:hAnsi="Times New Roman" w:cs="Times New Roman"/>
          <w:szCs w:val="21"/>
        </w:rPr>
        <w:t>each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 patient trimmed their toe</w:t>
      </w:r>
      <w:r w:rsidR="00AC5994">
        <w:rPr>
          <w:rStyle w:val="apple-converted-space"/>
          <w:rFonts w:ascii="Times New Roman" w:hAnsi="Times New Roman" w:cs="Times New Roman"/>
          <w:szCs w:val="21"/>
        </w:rPr>
        <w:t xml:space="preserve">nails </w:t>
      </w:r>
      <w:r w:rsidRPr="00641AFC">
        <w:rPr>
          <w:rStyle w:val="apple-converted-space"/>
          <w:rFonts w:ascii="Times New Roman" w:hAnsi="Times New Roman" w:cs="Times New Roman"/>
          <w:szCs w:val="21"/>
        </w:rPr>
        <w:t>and</w:t>
      </w:r>
      <w:r w:rsidR="00AC5994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fingernails, and they were required to </w:t>
      </w:r>
      <w:r w:rsidR="00AC5994">
        <w:rPr>
          <w:rStyle w:val="apple-converted-space"/>
          <w:rFonts w:ascii="Times New Roman" w:hAnsi="Times New Roman" w:cs="Times New Roman"/>
          <w:szCs w:val="21"/>
        </w:rPr>
        <w:t>bathe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 both lower extremities thoroughly from the </w:t>
      </w:r>
      <w:r w:rsidRPr="00AC5994">
        <w:rPr>
          <w:rStyle w:val="apple-converted-space"/>
          <w:rFonts w:ascii="Times New Roman" w:hAnsi="Times New Roman" w:cs="Times New Roman"/>
          <w:szCs w:val="21"/>
        </w:rPr>
        <w:t>groin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 to </w:t>
      </w:r>
      <w:r w:rsidR="00AC5994">
        <w:rPr>
          <w:rStyle w:val="apple-converted-space"/>
          <w:rFonts w:ascii="Times New Roman" w:hAnsi="Times New Roman" w:cs="Times New Roman"/>
          <w:szCs w:val="21"/>
        </w:rPr>
        <w:t xml:space="preserve">the </w:t>
      </w:r>
      <w:r w:rsidR="00744D5C">
        <w:rPr>
          <w:rStyle w:val="apple-converted-space"/>
          <w:rFonts w:ascii="Times New Roman" w:hAnsi="Times New Roman" w:cs="Times New Roman" w:hint="eastAsia"/>
          <w:szCs w:val="21"/>
        </w:rPr>
        <w:t>feet</w:t>
      </w:r>
      <w:r w:rsidR="00AC5994">
        <w:rPr>
          <w:rStyle w:val="apple-converted-space"/>
          <w:rFonts w:ascii="Times New Roman" w:hAnsi="Times New Roman" w:cs="Times New Roman"/>
          <w:szCs w:val="21"/>
        </w:rPr>
        <w:t xml:space="preserve">. They were </w:t>
      </w:r>
      <w:r w:rsidR="00C74539">
        <w:rPr>
          <w:rStyle w:val="apple-converted-space"/>
          <w:rFonts w:ascii="Times New Roman" w:hAnsi="Times New Roman" w:cs="Times New Roman"/>
          <w:szCs w:val="21"/>
        </w:rPr>
        <w:t xml:space="preserve">asked </w:t>
      </w:r>
      <w:r w:rsidR="00AC5994">
        <w:rPr>
          <w:rStyle w:val="apple-converted-space"/>
          <w:rFonts w:ascii="Times New Roman" w:hAnsi="Times New Roman" w:cs="Times New Roman"/>
          <w:szCs w:val="21"/>
        </w:rPr>
        <w:t xml:space="preserve">to change into clean </w:t>
      </w:r>
      <w:r w:rsidR="00EF565D" w:rsidRPr="00641AFC">
        <w:rPr>
          <w:rStyle w:val="apple-converted-space"/>
          <w:rFonts w:ascii="Times New Roman" w:hAnsi="Times New Roman" w:cs="Times New Roman"/>
          <w:szCs w:val="21"/>
        </w:rPr>
        <w:t xml:space="preserve">underwear and patient </w:t>
      </w:r>
      <w:r w:rsidR="00AC5994">
        <w:rPr>
          <w:rStyle w:val="apple-converted-space"/>
          <w:rFonts w:ascii="Times New Roman" w:hAnsi="Times New Roman" w:cs="Times New Roman"/>
          <w:szCs w:val="21"/>
        </w:rPr>
        <w:t>gowns</w:t>
      </w:r>
      <w:r w:rsidR="00EF565D" w:rsidRPr="00641AFC">
        <w:rPr>
          <w:rStyle w:val="apple-converted-space"/>
          <w:rFonts w:ascii="Times New Roman" w:hAnsi="Times New Roman" w:cs="Times New Roman"/>
          <w:szCs w:val="21"/>
        </w:rPr>
        <w:t xml:space="preserve">. In addition, </w:t>
      </w:r>
      <w:r w:rsidR="00D33EBB" w:rsidRPr="00641AFC">
        <w:rPr>
          <w:rStyle w:val="apple-converted-space"/>
          <w:rFonts w:ascii="Times New Roman" w:hAnsi="Times New Roman" w:cs="Times New Roman"/>
          <w:szCs w:val="21"/>
        </w:rPr>
        <w:t xml:space="preserve">the patients were </w:t>
      </w:r>
      <w:r w:rsidR="00AC5994">
        <w:rPr>
          <w:rStyle w:val="apple-converted-space"/>
          <w:rFonts w:ascii="Times New Roman" w:hAnsi="Times New Roman" w:cs="Times New Roman"/>
          <w:szCs w:val="21"/>
        </w:rPr>
        <w:t>asked</w:t>
      </w:r>
      <w:r w:rsidR="00AC5994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D33EBB" w:rsidRPr="00641AFC">
        <w:rPr>
          <w:rStyle w:val="apple-converted-space"/>
          <w:rFonts w:ascii="Times New Roman" w:hAnsi="Times New Roman" w:cs="Times New Roman"/>
          <w:szCs w:val="21"/>
        </w:rPr>
        <w:t xml:space="preserve">to </w:t>
      </w:r>
      <w:r w:rsidR="00AC5994">
        <w:rPr>
          <w:rStyle w:val="apple-converted-space"/>
          <w:rFonts w:ascii="Times New Roman" w:hAnsi="Times New Roman" w:cs="Times New Roman"/>
          <w:szCs w:val="21"/>
        </w:rPr>
        <w:t xml:space="preserve">soak their </w:t>
      </w:r>
      <w:r w:rsidR="00D33EBB" w:rsidRPr="00641AFC">
        <w:rPr>
          <w:rStyle w:val="apple-converted-space"/>
          <w:rFonts w:ascii="Times New Roman" w:hAnsi="Times New Roman" w:cs="Times New Roman"/>
          <w:szCs w:val="21"/>
        </w:rPr>
        <w:t xml:space="preserve">bilateral thighs </w:t>
      </w:r>
      <w:r w:rsidR="00AC5994">
        <w:rPr>
          <w:rStyle w:val="apple-converted-space"/>
          <w:rFonts w:ascii="Times New Roman" w:hAnsi="Times New Roman" w:cs="Times New Roman"/>
          <w:szCs w:val="21"/>
        </w:rPr>
        <w:t>in a</w:t>
      </w:r>
      <w:r w:rsidR="00AC5994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D33EBB" w:rsidRPr="00641AFC">
        <w:rPr>
          <w:rStyle w:val="apple-converted-space"/>
          <w:rFonts w:ascii="Times New Roman" w:hAnsi="Times New Roman" w:cs="Times New Roman"/>
          <w:szCs w:val="21"/>
        </w:rPr>
        <w:t xml:space="preserve">potassium permanganate solution, with the </w:t>
      </w:r>
      <w:r w:rsidR="004B0D5A" w:rsidRPr="00641AFC">
        <w:rPr>
          <w:rStyle w:val="apple-converted-space"/>
          <w:rFonts w:ascii="Times New Roman" w:hAnsi="Times New Roman" w:cs="Times New Roman"/>
          <w:szCs w:val="21"/>
        </w:rPr>
        <w:t>knee</w:t>
      </w:r>
      <w:r w:rsidR="00AC5994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4B0D5A" w:rsidRPr="00641AFC">
        <w:rPr>
          <w:rStyle w:val="apple-converted-space"/>
          <w:rFonts w:ascii="Times New Roman" w:hAnsi="Times New Roman" w:cs="Times New Roman"/>
          <w:szCs w:val="21"/>
        </w:rPr>
        <w:t xml:space="preserve">joint line </w:t>
      </w:r>
      <w:r w:rsidR="00D33EBB" w:rsidRPr="00641AFC">
        <w:rPr>
          <w:rStyle w:val="apple-converted-space"/>
          <w:rFonts w:ascii="Times New Roman" w:hAnsi="Times New Roman" w:cs="Times New Roman"/>
          <w:szCs w:val="21"/>
        </w:rPr>
        <w:t>submerge</w:t>
      </w:r>
      <w:r w:rsidR="004B0D5A" w:rsidRPr="00641AFC">
        <w:rPr>
          <w:rStyle w:val="apple-converted-space"/>
          <w:rFonts w:ascii="Times New Roman" w:hAnsi="Times New Roman" w:cs="Times New Roman"/>
          <w:szCs w:val="21"/>
        </w:rPr>
        <w:t xml:space="preserve">d </w:t>
      </w:r>
      <w:r w:rsidR="00AC5994">
        <w:rPr>
          <w:rStyle w:val="apple-converted-space"/>
          <w:rFonts w:ascii="Times New Roman" w:hAnsi="Times New Roman" w:cs="Times New Roman"/>
          <w:szCs w:val="21"/>
        </w:rPr>
        <w:t>in</w:t>
      </w:r>
      <w:r w:rsidR="00AC5994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4B0D5A" w:rsidRPr="00641AFC">
        <w:rPr>
          <w:rStyle w:val="apple-converted-space"/>
          <w:rFonts w:ascii="Times New Roman" w:hAnsi="Times New Roman" w:cs="Times New Roman"/>
          <w:szCs w:val="21"/>
        </w:rPr>
        <w:t>the</w:t>
      </w:r>
      <w:r w:rsidR="00D33EBB" w:rsidRPr="00641AFC">
        <w:rPr>
          <w:rStyle w:val="apple-converted-space"/>
          <w:rFonts w:ascii="Times New Roman" w:hAnsi="Times New Roman" w:cs="Times New Roman"/>
          <w:szCs w:val="21"/>
        </w:rPr>
        <w:t xml:space="preserve"> solution</w:t>
      </w:r>
      <w:r w:rsidR="00AC5994">
        <w:rPr>
          <w:rStyle w:val="apple-converted-space"/>
          <w:rFonts w:ascii="Times New Roman" w:hAnsi="Times New Roman" w:cs="Times New Roman"/>
          <w:szCs w:val="21"/>
        </w:rPr>
        <w:t xml:space="preserve">, while washing the </w:t>
      </w:r>
      <w:r w:rsidR="004B0D5A" w:rsidRPr="00641AFC">
        <w:rPr>
          <w:rStyle w:val="apple-converted-space"/>
          <w:rFonts w:ascii="Times New Roman" w:hAnsi="Times New Roman" w:cs="Times New Roman"/>
          <w:szCs w:val="21"/>
        </w:rPr>
        <w:t xml:space="preserve">middle and lower thighs </w:t>
      </w:r>
      <w:r w:rsidR="00EA17E1" w:rsidRPr="00641AFC">
        <w:rPr>
          <w:rStyle w:val="apple-converted-space"/>
          <w:rFonts w:ascii="Times New Roman" w:hAnsi="Times New Roman" w:cs="Times New Roman"/>
          <w:szCs w:val="21"/>
        </w:rPr>
        <w:t>(Figure 1)</w:t>
      </w:r>
      <w:r w:rsidR="004B0D5A" w:rsidRPr="00641AFC">
        <w:rPr>
          <w:rStyle w:val="apple-converted-space"/>
          <w:rFonts w:ascii="Times New Roman" w:hAnsi="Times New Roman" w:cs="Times New Roman"/>
          <w:szCs w:val="21"/>
        </w:rPr>
        <w:t>.</w:t>
      </w:r>
    </w:p>
    <w:p w14:paraId="6B339B66" w14:textId="77777777" w:rsidR="00FF325D" w:rsidRDefault="00FF325D" w:rsidP="00FF325D">
      <w:pPr>
        <w:spacing w:line="360" w:lineRule="auto"/>
        <w:ind w:firstLine="720"/>
        <w:rPr>
          <w:rStyle w:val="apple-converted-space"/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C5B84E0" wp14:editId="2E053362">
            <wp:extent cx="3207385" cy="3124200"/>
            <wp:effectExtent l="0" t="0" r="0" b="0"/>
            <wp:docPr id="1" name="图片 1" descr="D:\20-期刊\3-CSRC-第二期\2-润色后\3 ACL-投稿材料\Figures and table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-期刊\3-CSRC-第二期\2-润色后\3 ACL-投稿材料\Figures and table\Figure 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D7843" w14:textId="77777777" w:rsidR="00FF325D" w:rsidRPr="00641AFC" w:rsidRDefault="00FF325D" w:rsidP="00FF325D">
      <w:pPr>
        <w:spacing w:line="360" w:lineRule="auto"/>
        <w:rPr>
          <w:rFonts w:ascii="Times New Roman" w:hAnsi="Times New Roman" w:cs="Times New Roman"/>
        </w:rPr>
      </w:pPr>
      <w:proofErr w:type="gramStart"/>
      <w:r w:rsidRPr="00641AFC">
        <w:rPr>
          <w:rFonts w:ascii="Times New Roman" w:hAnsi="Times New Roman" w:cs="Times New Roman"/>
          <w:b/>
        </w:rPr>
        <w:t>Figure 1</w:t>
      </w:r>
      <w:r>
        <w:rPr>
          <w:rFonts w:ascii="Times New Roman" w:hAnsi="Times New Roman" w:cs="Times New Roman"/>
          <w:b/>
        </w:rPr>
        <w:t>.</w:t>
      </w:r>
      <w:proofErr w:type="gramEnd"/>
      <w:r w:rsidRPr="00641AFC">
        <w:rPr>
          <w:rFonts w:ascii="Times New Roman" w:hAnsi="Times New Roman" w:cs="Times New Roman"/>
        </w:rPr>
        <w:t xml:space="preserve"> The patients were </w:t>
      </w:r>
      <w:r>
        <w:rPr>
          <w:rFonts w:ascii="Times New Roman" w:hAnsi="Times New Roman" w:cs="Times New Roman"/>
        </w:rPr>
        <w:t>asked to submerge their</w:t>
      </w:r>
      <w:r w:rsidRPr="00641AFC">
        <w:rPr>
          <w:rFonts w:ascii="Times New Roman" w:hAnsi="Times New Roman" w:cs="Times New Roman"/>
        </w:rPr>
        <w:t xml:space="preserve"> thighs </w:t>
      </w:r>
      <w:r>
        <w:rPr>
          <w:rFonts w:ascii="Times New Roman" w:hAnsi="Times New Roman" w:cs="Times New Roman"/>
        </w:rPr>
        <w:t>in a</w:t>
      </w:r>
      <w:r w:rsidRPr="00641AFC">
        <w:rPr>
          <w:rFonts w:ascii="Times New Roman" w:hAnsi="Times New Roman" w:cs="Times New Roman"/>
        </w:rPr>
        <w:t xml:space="preserve"> potassium permanganate solution, with the knee</w:t>
      </w:r>
      <w:r>
        <w:rPr>
          <w:rFonts w:ascii="Times New Roman" w:hAnsi="Times New Roman" w:cs="Times New Roman"/>
        </w:rPr>
        <w:t xml:space="preserve"> </w:t>
      </w:r>
      <w:r w:rsidRPr="00641AFC">
        <w:rPr>
          <w:rFonts w:ascii="Times New Roman" w:hAnsi="Times New Roman" w:cs="Times New Roman"/>
        </w:rPr>
        <w:t xml:space="preserve">joint line submerged </w:t>
      </w:r>
      <w:r>
        <w:rPr>
          <w:rFonts w:ascii="Times New Roman" w:hAnsi="Times New Roman" w:cs="Times New Roman"/>
        </w:rPr>
        <w:t>under</w:t>
      </w:r>
      <w:r w:rsidRPr="00641AFC">
        <w:rPr>
          <w:rFonts w:ascii="Times New Roman" w:hAnsi="Times New Roman" w:cs="Times New Roman"/>
        </w:rPr>
        <w:t xml:space="preserve"> the solution</w:t>
      </w:r>
      <w:r>
        <w:rPr>
          <w:rFonts w:ascii="Times New Roman" w:hAnsi="Times New Roman" w:cs="Times New Roman"/>
        </w:rPr>
        <w:t xml:space="preserve">, while washing the </w:t>
      </w:r>
      <w:r w:rsidRPr="00641AFC">
        <w:rPr>
          <w:rFonts w:ascii="Times New Roman" w:hAnsi="Times New Roman" w:cs="Times New Roman"/>
        </w:rPr>
        <w:t>middle and lower thighs</w:t>
      </w:r>
      <w:r>
        <w:rPr>
          <w:rFonts w:ascii="Times New Roman" w:hAnsi="Times New Roman" w:cs="Times New Roman"/>
        </w:rPr>
        <w:t>.</w:t>
      </w:r>
    </w:p>
    <w:p w14:paraId="42C9F80B" w14:textId="77777777" w:rsidR="00FF325D" w:rsidRPr="00FF325D" w:rsidRDefault="00FF325D" w:rsidP="008C0202">
      <w:pPr>
        <w:spacing w:line="360" w:lineRule="auto"/>
        <w:ind w:firstLine="720"/>
        <w:rPr>
          <w:rStyle w:val="apple-converted-space"/>
          <w:rFonts w:ascii="Times New Roman" w:hAnsi="Times New Roman" w:cs="Times New Roman" w:hint="eastAsia"/>
          <w:szCs w:val="21"/>
        </w:rPr>
      </w:pPr>
    </w:p>
    <w:p w14:paraId="404A8659" w14:textId="77777777" w:rsidR="002821ED" w:rsidRPr="00641AFC" w:rsidRDefault="002821ED" w:rsidP="008C0202">
      <w:pPr>
        <w:spacing w:line="360" w:lineRule="auto"/>
        <w:rPr>
          <w:rStyle w:val="apple-converted-space"/>
          <w:rFonts w:ascii="Times New Roman" w:hAnsi="Times New Roman" w:cs="Times New Roman"/>
          <w:b/>
          <w:i/>
          <w:szCs w:val="21"/>
        </w:rPr>
      </w:pPr>
      <w:r w:rsidRPr="00641AFC">
        <w:rPr>
          <w:rStyle w:val="apple-converted-space"/>
          <w:rFonts w:ascii="Times New Roman" w:hAnsi="Times New Roman" w:cs="Times New Roman"/>
          <w:b/>
          <w:i/>
          <w:szCs w:val="21"/>
        </w:rPr>
        <w:t>Surgical procedures</w:t>
      </w:r>
    </w:p>
    <w:p w14:paraId="6AB56FAA" w14:textId="7C03644B" w:rsidR="001F39E1" w:rsidRDefault="00AC5994" w:rsidP="008C0202">
      <w:pPr>
        <w:spacing w:line="360" w:lineRule="auto"/>
        <w:ind w:firstLine="720"/>
        <w:rPr>
          <w:rStyle w:val="apple-converted-space"/>
          <w:rFonts w:ascii="Times New Roman" w:hAnsi="Times New Roman" w:cs="Times New Roman" w:hint="eastAsia"/>
          <w:szCs w:val="21"/>
        </w:rPr>
      </w:pPr>
      <w:r>
        <w:rPr>
          <w:rStyle w:val="apple-converted-space"/>
          <w:rFonts w:ascii="Times New Roman" w:hAnsi="Times New Roman" w:cs="Times New Roman"/>
          <w:szCs w:val="21"/>
        </w:rPr>
        <w:t xml:space="preserve">Each patient underwent general anesthesia while </w:t>
      </w:r>
      <w:r w:rsidR="000E54AE">
        <w:rPr>
          <w:rStyle w:val="apple-converted-space"/>
          <w:rFonts w:ascii="Times New Roman" w:hAnsi="Times New Roman" w:cs="Times New Roman"/>
          <w:szCs w:val="21"/>
        </w:rPr>
        <w:t>lying</w:t>
      </w:r>
      <w:r>
        <w:rPr>
          <w:rStyle w:val="apple-converted-space"/>
          <w:rFonts w:ascii="Times New Roman" w:hAnsi="Times New Roman" w:cs="Times New Roman"/>
          <w:szCs w:val="21"/>
        </w:rPr>
        <w:t xml:space="preserve"> in a </w:t>
      </w:r>
      <w:r w:rsidR="002821ED" w:rsidRPr="00641AFC">
        <w:rPr>
          <w:rStyle w:val="apple-converted-space"/>
          <w:rFonts w:ascii="Times New Roman" w:hAnsi="Times New Roman" w:cs="Times New Roman"/>
          <w:szCs w:val="21"/>
        </w:rPr>
        <w:t xml:space="preserve">horizontal position, with their knees </w:t>
      </w:r>
      <w:r w:rsidRPr="00641AFC">
        <w:rPr>
          <w:rStyle w:val="apple-converted-space"/>
          <w:rFonts w:ascii="Times New Roman" w:hAnsi="Times New Roman" w:cs="Times New Roman"/>
          <w:szCs w:val="21"/>
        </w:rPr>
        <w:t>sagg</w:t>
      </w:r>
      <w:r>
        <w:rPr>
          <w:rStyle w:val="apple-converted-space"/>
          <w:rFonts w:ascii="Times New Roman" w:hAnsi="Times New Roman" w:cs="Times New Roman"/>
          <w:szCs w:val="21"/>
        </w:rPr>
        <w:t>ing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2821ED" w:rsidRPr="00641AFC">
        <w:rPr>
          <w:rStyle w:val="apple-converted-space"/>
          <w:rFonts w:ascii="Times New Roman" w:hAnsi="Times New Roman" w:cs="Times New Roman"/>
          <w:szCs w:val="21"/>
        </w:rPr>
        <w:t>naturally</w:t>
      </w:r>
      <w:r w:rsidR="0084390F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2821ED" w:rsidRPr="00641AFC">
        <w:rPr>
          <w:rStyle w:val="apple-converted-space"/>
          <w:rFonts w:ascii="Times New Roman" w:hAnsi="Times New Roman" w:cs="Times New Roman"/>
          <w:szCs w:val="21"/>
        </w:rPr>
        <w:t xml:space="preserve">at </w:t>
      </w:r>
      <w:proofErr w:type="gramStart"/>
      <w:r w:rsidR="002821ED" w:rsidRPr="00641AFC">
        <w:rPr>
          <w:rStyle w:val="apple-converted-space"/>
          <w:rFonts w:ascii="Times New Roman" w:hAnsi="Times New Roman" w:cs="Times New Roman"/>
          <w:szCs w:val="21"/>
        </w:rPr>
        <w:t>the beside</w:t>
      </w:r>
      <w:proofErr w:type="gramEnd"/>
      <w:r w:rsidR="002821ED" w:rsidRPr="00641AFC">
        <w:rPr>
          <w:rStyle w:val="apple-converted-space"/>
          <w:rFonts w:ascii="Times New Roman" w:hAnsi="Times New Roman" w:cs="Times New Roman"/>
          <w:szCs w:val="21"/>
        </w:rPr>
        <w:t xml:space="preserve">, and </w:t>
      </w:r>
      <w:r>
        <w:rPr>
          <w:rStyle w:val="apple-converted-space"/>
          <w:rFonts w:ascii="Times New Roman" w:hAnsi="Times New Roman" w:cs="Times New Roman"/>
          <w:szCs w:val="21"/>
        </w:rPr>
        <w:t>a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2821ED" w:rsidRPr="00641AFC">
        <w:rPr>
          <w:rStyle w:val="apple-converted-space"/>
          <w:rFonts w:ascii="Times New Roman" w:hAnsi="Times New Roman" w:cs="Times New Roman"/>
          <w:szCs w:val="21"/>
        </w:rPr>
        <w:t xml:space="preserve">pneumatic </w:t>
      </w:r>
      <w:r w:rsidR="002821ED" w:rsidRPr="00AC5994">
        <w:rPr>
          <w:rStyle w:val="apple-converted-space"/>
          <w:rFonts w:ascii="Times New Roman" w:hAnsi="Times New Roman" w:cs="Times New Roman"/>
          <w:szCs w:val="21"/>
        </w:rPr>
        <w:t>tourniquet</w:t>
      </w:r>
      <w:r w:rsidR="002821ED" w:rsidRPr="00641AFC">
        <w:rPr>
          <w:rStyle w:val="apple-converted-space"/>
          <w:rFonts w:ascii="Times New Roman" w:hAnsi="Times New Roman" w:cs="Times New Roman"/>
          <w:szCs w:val="21"/>
        </w:rPr>
        <w:t xml:space="preserve"> was placed below the </w:t>
      </w:r>
      <w:r w:rsidR="00BB2422" w:rsidRPr="00641AFC">
        <w:rPr>
          <w:rStyle w:val="apple-converted-space"/>
          <w:rFonts w:ascii="Times New Roman" w:hAnsi="Times New Roman" w:cs="Times New Roman"/>
          <w:szCs w:val="21"/>
        </w:rPr>
        <w:t>ham</w:t>
      </w:r>
      <w:r>
        <w:rPr>
          <w:rStyle w:val="apple-converted-space"/>
          <w:rFonts w:ascii="Times New Roman" w:hAnsi="Times New Roman" w:cs="Times New Roman"/>
          <w:szCs w:val="21"/>
        </w:rPr>
        <w:t>string</w:t>
      </w:r>
      <w:r w:rsidR="00BB2422" w:rsidRPr="00641AFC">
        <w:rPr>
          <w:rStyle w:val="apple-converted-space"/>
          <w:rFonts w:ascii="Times New Roman" w:hAnsi="Times New Roman" w:cs="Times New Roman"/>
          <w:szCs w:val="21"/>
        </w:rPr>
        <w:t xml:space="preserve"> root. </w:t>
      </w:r>
      <w:r>
        <w:rPr>
          <w:rStyle w:val="apple-converted-space"/>
          <w:rFonts w:ascii="Times New Roman" w:hAnsi="Times New Roman" w:cs="Times New Roman"/>
          <w:szCs w:val="21"/>
        </w:rPr>
        <w:t>D</w:t>
      </w:r>
      <w:r w:rsidR="00BB2422" w:rsidRPr="00641AFC">
        <w:rPr>
          <w:rStyle w:val="apple-converted-space"/>
          <w:rFonts w:ascii="Times New Roman" w:hAnsi="Times New Roman" w:cs="Times New Roman"/>
          <w:szCs w:val="21"/>
        </w:rPr>
        <w:t>isposable arthroscopic waterproof sterile drapes (</w:t>
      </w:r>
      <w:r w:rsidR="00CD4FFE" w:rsidRPr="00AC5994">
        <w:rPr>
          <w:rStyle w:val="apple-converted-space"/>
          <w:rFonts w:ascii="Times New Roman" w:hAnsi="Times New Roman" w:cs="Times New Roman"/>
          <w:szCs w:val="21"/>
        </w:rPr>
        <w:t>DP</w:t>
      </w:r>
      <w:r w:rsidR="00BB2422" w:rsidRPr="00641AFC">
        <w:rPr>
          <w:rStyle w:val="apple-converted-space"/>
          <w:rFonts w:ascii="Times New Roman" w:hAnsi="Times New Roman" w:cs="Times New Roman"/>
          <w:szCs w:val="21"/>
        </w:rPr>
        <w:t xml:space="preserve">, </w:t>
      </w:r>
      <w:r w:rsidR="00DE3A2B" w:rsidRPr="00641AFC">
        <w:rPr>
          <w:rStyle w:val="apple-converted-space"/>
          <w:rFonts w:ascii="Times New Roman" w:hAnsi="Times New Roman" w:cs="Times New Roman"/>
          <w:szCs w:val="21"/>
        </w:rPr>
        <w:t>USA</w:t>
      </w:r>
      <w:r w:rsidR="00BB2422" w:rsidRPr="00641AFC">
        <w:rPr>
          <w:rStyle w:val="apple-converted-space"/>
          <w:rFonts w:ascii="Times New Roman" w:hAnsi="Times New Roman" w:cs="Times New Roman"/>
          <w:szCs w:val="21"/>
        </w:rPr>
        <w:t xml:space="preserve">) and </w:t>
      </w:r>
      <w:r w:rsidR="00CD4FFE" w:rsidRPr="00641AFC">
        <w:rPr>
          <w:rStyle w:val="apple-converted-space"/>
          <w:rFonts w:ascii="Times New Roman" w:hAnsi="Times New Roman" w:cs="Times New Roman"/>
          <w:szCs w:val="21"/>
        </w:rPr>
        <w:t>aseptic surgical film</w:t>
      </w:r>
      <w:r w:rsidR="00C74539">
        <w:rPr>
          <w:rStyle w:val="apple-converted-space"/>
          <w:rFonts w:ascii="Times New Roman" w:hAnsi="Times New Roman" w:cs="Times New Roman"/>
          <w:szCs w:val="21"/>
        </w:rPr>
        <w:t>s</w:t>
      </w:r>
      <w:r w:rsidR="00CD4FFE" w:rsidRPr="00641AFC">
        <w:rPr>
          <w:rStyle w:val="apple-converted-space"/>
          <w:rFonts w:ascii="Times New Roman" w:hAnsi="Times New Roman" w:cs="Times New Roman"/>
          <w:szCs w:val="21"/>
        </w:rPr>
        <w:t xml:space="preserve"> containing iodine </w:t>
      </w:r>
      <w:r w:rsidR="00B276BA" w:rsidRPr="00641AFC">
        <w:rPr>
          <w:rStyle w:val="apple-converted-space"/>
          <w:rFonts w:ascii="Times New Roman" w:hAnsi="Times New Roman" w:cs="Times New Roman"/>
          <w:szCs w:val="21"/>
        </w:rPr>
        <w:t xml:space="preserve">(3M6650, </w:t>
      </w:r>
      <w:r w:rsidR="00DE3A2B" w:rsidRPr="00641AFC">
        <w:rPr>
          <w:rStyle w:val="apple-converted-space"/>
          <w:rFonts w:ascii="Times New Roman" w:hAnsi="Times New Roman" w:cs="Times New Roman"/>
          <w:szCs w:val="21"/>
        </w:rPr>
        <w:t>USA</w:t>
      </w:r>
      <w:r w:rsidR="00B276BA" w:rsidRPr="00641AFC">
        <w:rPr>
          <w:rStyle w:val="apple-converted-space"/>
          <w:rFonts w:ascii="Times New Roman" w:hAnsi="Times New Roman" w:cs="Times New Roman"/>
          <w:szCs w:val="21"/>
        </w:rPr>
        <w:t>)</w:t>
      </w:r>
      <w:r w:rsidR="00CD4FFE" w:rsidRPr="00641AFC">
        <w:rPr>
          <w:rStyle w:val="apple-converted-space"/>
          <w:rFonts w:ascii="Times New Roman" w:hAnsi="Times New Roman" w:cs="Times New Roman"/>
          <w:szCs w:val="21"/>
        </w:rPr>
        <w:t xml:space="preserve"> were used during the surgery</w:t>
      </w:r>
      <w:r w:rsidR="00EA17E1" w:rsidRPr="00641AFC">
        <w:rPr>
          <w:rStyle w:val="apple-converted-space"/>
          <w:rFonts w:ascii="Times New Roman" w:hAnsi="Times New Roman" w:cs="Times New Roman"/>
          <w:szCs w:val="21"/>
        </w:rPr>
        <w:t xml:space="preserve"> (Figure 2)</w:t>
      </w:r>
      <w:r w:rsidR="00CD4FFE" w:rsidRPr="00641AFC">
        <w:rPr>
          <w:rStyle w:val="apple-converted-space"/>
          <w:rFonts w:ascii="Times New Roman" w:hAnsi="Times New Roman" w:cs="Times New Roman"/>
          <w:szCs w:val="21"/>
        </w:rPr>
        <w:t xml:space="preserve">. </w:t>
      </w:r>
      <w:r>
        <w:rPr>
          <w:rStyle w:val="apple-converted-space"/>
          <w:rFonts w:ascii="Times New Roman" w:hAnsi="Times New Roman" w:cs="Times New Roman"/>
          <w:szCs w:val="21"/>
        </w:rPr>
        <w:t>C</w:t>
      </w:r>
      <w:r w:rsidR="00CD4FFE" w:rsidRPr="00641AFC">
        <w:rPr>
          <w:rStyle w:val="apple-converted-space"/>
          <w:rFonts w:ascii="Times New Roman" w:hAnsi="Times New Roman" w:cs="Times New Roman"/>
          <w:szCs w:val="21"/>
        </w:rPr>
        <w:t xml:space="preserve">onventional anterior external and anterior internal </w:t>
      </w:r>
      <w:proofErr w:type="spellStart"/>
      <w:r w:rsidR="00CD4FFE" w:rsidRPr="00641AFC">
        <w:rPr>
          <w:rStyle w:val="apple-converted-space"/>
          <w:rFonts w:ascii="Times New Roman" w:hAnsi="Times New Roman" w:cs="Times New Roman"/>
          <w:szCs w:val="21"/>
        </w:rPr>
        <w:t>arthroscope</w:t>
      </w:r>
      <w:r>
        <w:rPr>
          <w:rStyle w:val="apple-converted-space"/>
          <w:rFonts w:ascii="Times New Roman" w:hAnsi="Times New Roman" w:cs="Times New Roman"/>
          <w:szCs w:val="21"/>
        </w:rPr>
        <w:t>s</w:t>
      </w:r>
      <w:proofErr w:type="spellEnd"/>
      <w:r>
        <w:rPr>
          <w:rStyle w:val="apple-converted-space"/>
          <w:rFonts w:ascii="Times New Roman" w:hAnsi="Times New Roman" w:cs="Times New Roman"/>
          <w:szCs w:val="21"/>
        </w:rPr>
        <w:t xml:space="preserve"> were used</w:t>
      </w:r>
      <w:r w:rsidR="00CD4FFE" w:rsidRPr="00641AFC">
        <w:rPr>
          <w:rStyle w:val="apple-converted-space"/>
          <w:rFonts w:ascii="Times New Roman" w:hAnsi="Times New Roman" w:cs="Times New Roman"/>
          <w:szCs w:val="21"/>
        </w:rPr>
        <w:t xml:space="preserve"> to confirm the </w:t>
      </w:r>
      <w:r>
        <w:rPr>
          <w:rStyle w:val="apple-converted-space"/>
          <w:rFonts w:ascii="Times New Roman" w:hAnsi="Times New Roman" w:cs="Times New Roman"/>
          <w:szCs w:val="21"/>
        </w:rPr>
        <w:t xml:space="preserve">ACL </w:t>
      </w:r>
      <w:r w:rsidR="00CD4FFE" w:rsidRPr="00641AFC">
        <w:rPr>
          <w:rStyle w:val="apple-converted-space"/>
          <w:rFonts w:ascii="Times New Roman" w:hAnsi="Times New Roman" w:cs="Times New Roman"/>
          <w:szCs w:val="21"/>
        </w:rPr>
        <w:t xml:space="preserve">injuries </w:t>
      </w:r>
      <w:r>
        <w:rPr>
          <w:rStyle w:val="apple-converted-space"/>
          <w:rFonts w:ascii="Times New Roman" w:hAnsi="Times New Roman" w:cs="Times New Roman"/>
          <w:szCs w:val="21"/>
        </w:rPr>
        <w:t>and any other</w:t>
      </w:r>
      <w:r w:rsidR="00CD4FFE" w:rsidRPr="00641AFC">
        <w:rPr>
          <w:rStyle w:val="apple-converted-space"/>
          <w:rFonts w:ascii="Times New Roman" w:hAnsi="Times New Roman" w:cs="Times New Roman"/>
          <w:szCs w:val="21"/>
        </w:rPr>
        <w:t xml:space="preserve"> combined injuries (meniscus or</w:t>
      </w:r>
      <w:r>
        <w:rPr>
          <w:rStyle w:val="apple-converted-space"/>
          <w:rFonts w:ascii="Times New Roman" w:hAnsi="Times New Roman" w:cs="Times New Roman"/>
          <w:szCs w:val="21"/>
        </w:rPr>
        <w:t xml:space="preserve"> articular cartilage</w:t>
      </w:r>
      <w:r w:rsidR="00CD4FFE" w:rsidRPr="00641AFC">
        <w:rPr>
          <w:rStyle w:val="apple-converted-space"/>
          <w:rFonts w:ascii="Times New Roman" w:hAnsi="Times New Roman" w:cs="Times New Roman"/>
          <w:szCs w:val="21"/>
        </w:rPr>
        <w:t>)</w:t>
      </w:r>
      <w:r>
        <w:rPr>
          <w:rStyle w:val="apple-converted-space"/>
          <w:rFonts w:ascii="Times New Roman" w:hAnsi="Times New Roman" w:cs="Times New Roman"/>
          <w:szCs w:val="21"/>
        </w:rPr>
        <w:t>. These were d</w:t>
      </w:r>
      <w:r w:rsidR="00CD4FFE" w:rsidRPr="00641AFC">
        <w:rPr>
          <w:rStyle w:val="apple-converted-space"/>
          <w:rFonts w:ascii="Times New Roman" w:hAnsi="Times New Roman" w:cs="Times New Roman"/>
          <w:szCs w:val="21"/>
        </w:rPr>
        <w:t xml:space="preserve">ealt with according to the damage </w:t>
      </w:r>
      <w:r w:rsidR="00CD4FFE" w:rsidRPr="00641AFC">
        <w:rPr>
          <w:rStyle w:val="apple-converted-space"/>
          <w:rFonts w:ascii="Times New Roman" w:hAnsi="Times New Roman" w:cs="Times New Roman"/>
          <w:szCs w:val="21"/>
        </w:rPr>
        <w:lastRenderedPageBreak/>
        <w:t xml:space="preserve">situation. </w:t>
      </w:r>
      <w:r w:rsidR="0023259F" w:rsidRPr="00641AFC">
        <w:rPr>
          <w:rStyle w:val="apple-converted-space"/>
          <w:rFonts w:ascii="Times New Roman" w:hAnsi="Times New Roman" w:cs="Times New Roman"/>
          <w:szCs w:val="21"/>
        </w:rPr>
        <w:t>An oblique incision of 2</w:t>
      </w:r>
      <w:r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23259F" w:rsidRPr="00641AFC">
        <w:rPr>
          <w:rStyle w:val="apple-converted-space"/>
          <w:rFonts w:ascii="Times New Roman" w:hAnsi="Times New Roman" w:cs="Times New Roman"/>
          <w:szCs w:val="21"/>
        </w:rPr>
        <w:t xml:space="preserve">cm was made below the </w:t>
      </w:r>
      <w:proofErr w:type="spellStart"/>
      <w:r w:rsidR="0023259F" w:rsidRPr="00641AFC">
        <w:rPr>
          <w:rStyle w:val="apple-converted-space"/>
          <w:rFonts w:ascii="Times New Roman" w:hAnsi="Times New Roman" w:cs="Times New Roman"/>
          <w:szCs w:val="21"/>
        </w:rPr>
        <w:t>ipsilateral</w:t>
      </w:r>
      <w:proofErr w:type="spellEnd"/>
      <w:r w:rsidR="0023259F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proofErr w:type="spellStart"/>
      <w:r w:rsidR="0023259F" w:rsidRPr="00641AFC">
        <w:rPr>
          <w:rStyle w:val="apple-converted-space"/>
          <w:rFonts w:ascii="Times New Roman" w:hAnsi="Times New Roman" w:cs="Times New Roman"/>
          <w:szCs w:val="21"/>
        </w:rPr>
        <w:t>tibial</w:t>
      </w:r>
      <w:proofErr w:type="spellEnd"/>
      <w:r w:rsidR="0023259F" w:rsidRPr="00641AFC">
        <w:rPr>
          <w:rStyle w:val="apple-converted-space"/>
          <w:rFonts w:ascii="Times New Roman" w:hAnsi="Times New Roman" w:cs="Times New Roman"/>
          <w:szCs w:val="21"/>
        </w:rPr>
        <w:t xml:space="preserve"> tubercle to expose the </w:t>
      </w:r>
      <w:proofErr w:type="spellStart"/>
      <w:r w:rsidR="0023259F" w:rsidRPr="00AC5994">
        <w:rPr>
          <w:rStyle w:val="apple-converted-space"/>
          <w:rFonts w:ascii="Times New Roman" w:hAnsi="Times New Roman" w:cs="Times New Roman"/>
          <w:szCs w:val="21"/>
        </w:rPr>
        <w:t>pes</w:t>
      </w:r>
      <w:proofErr w:type="spellEnd"/>
      <w:r w:rsidR="0023259F" w:rsidRPr="00AC5994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proofErr w:type="spellStart"/>
      <w:r w:rsidR="0023259F" w:rsidRPr="00AC5994">
        <w:rPr>
          <w:rStyle w:val="apple-converted-space"/>
          <w:rFonts w:ascii="Times New Roman" w:hAnsi="Times New Roman" w:cs="Times New Roman"/>
          <w:szCs w:val="21"/>
        </w:rPr>
        <w:t>anserinus</w:t>
      </w:r>
      <w:proofErr w:type="spellEnd"/>
      <w:r w:rsidR="0023259F" w:rsidRPr="00641AFC">
        <w:rPr>
          <w:rStyle w:val="apple-converted-space"/>
          <w:rFonts w:ascii="Times New Roman" w:hAnsi="Times New Roman" w:cs="Times New Roman"/>
          <w:szCs w:val="21"/>
        </w:rPr>
        <w:t xml:space="preserve"> and the attachment point of </w:t>
      </w:r>
      <w:r>
        <w:rPr>
          <w:rStyle w:val="apple-converted-space"/>
          <w:rFonts w:ascii="Times New Roman" w:hAnsi="Times New Roman" w:cs="Times New Roman"/>
          <w:szCs w:val="21"/>
        </w:rPr>
        <w:t xml:space="preserve">the </w:t>
      </w:r>
      <w:r w:rsidR="0023259F" w:rsidRPr="00641AFC">
        <w:rPr>
          <w:rStyle w:val="apple-converted-space"/>
          <w:rFonts w:ascii="Times New Roman" w:hAnsi="Times New Roman" w:cs="Times New Roman"/>
          <w:szCs w:val="21"/>
        </w:rPr>
        <w:t>semitendinosus and</w:t>
      </w:r>
      <w:r w:rsidR="0023259F" w:rsidRPr="00641AFC">
        <w:rPr>
          <w:rFonts w:ascii="Times New Roman" w:hAnsi="Times New Roman" w:cs="Times New Roman"/>
        </w:rPr>
        <w:t xml:space="preserve"> </w:t>
      </w:r>
      <w:proofErr w:type="spellStart"/>
      <w:r w:rsidR="0023259F" w:rsidRPr="00AC5994">
        <w:rPr>
          <w:rStyle w:val="apple-converted-space"/>
          <w:rFonts w:ascii="Times New Roman" w:hAnsi="Times New Roman" w:cs="Times New Roman"/>
          <w:szCs w:val="21"/>
        </w:rPr>
        <w:t>gracilis</w:t>
      </w:r>
      <w:proofErr w:type="spellEnd"/>
      <w:r w:rsidR="0023259F" w:rsidRPr="00641AFC">
        <w:rPr>
          <w:rStyle w:val="apple-converted-space"/>
          <w:rFonts w:ascii="Times New Roman" w:hAnsi="Times New Roman" w:cs="Times New Roman"/>
          <w:szCs w:val="21"/>
        </w:rPr>
        <w:t xml:space="preserve"> at the tibia</w:t>
      </w:r>
      <w:r>
        <w:rPr>
          <w:rStyle w:val="apple-converted-space"/>
          <w:rFonts w:ascii="Times New Roman" w:hAnsi="Times New Roman" w:cs="Times New Roman"/>
          <w:szCs w:val="21"/>
        </w:rPr>
        <w:t xml:space="preserve">. The tendon </w:t>
      </w:r>
      <w:r w:rsidR="0023259F" w:rsidRPr="00641AFC">
        <w:rPr>
          <w:rStyle w:val="apple-converted-space"/>
          <w:rFonts w:ascii="Times New Roman" w:hAnsi="Times New Roman" w:cs="Times New Roman"/>
          <w:szCs w:val="21"/>
        </w:rPr>
        <w:t xml:space="preserve">extractor and </w:t>
      </w:r>
      <w:r w:rsidR="00BF3657" w:rsidRPr="00641AFC">
        <w:rPr>
          <w:rStyle w:val="apple-converted-space"/>
          <w:rFonts w:ascii="Times New Roman" w:hAnsi="Times New Roman" w:cs="Times New Roman"/>
          <w:szCs w:val="21"/>
        </w:rPr>
        <w:t>operati</w:t>
      </w:r>
      <w:r w:rsidR="00C74539">
        <w:rPr>
          <w:rStyle w:val="apple-converted-space"/>
          <w:rFonts w:ascii="Times New Roman" w:hAnsi="Times New Roman" w:cs="Times New Roman"/>
          <w:szCs w:val="21"/>
        </w:rPr>
        <w:t>ng</w:t>
      </w:r>
      <w:r w:rsidR="00BF3657" w:rsidRPr="00641AFC">
        <w:rPr>
          <w:rStyle w:val="apple-converted-space"/>
          <w:rFonts w:ascii="Times New Roman" w:hAnsi="Times New Roman" w:cs="Times New Roman"/>
          <w:szCs w:val="21"/>
        </w:rPr>
        <w:t xml:space="preserve"> table were </w:t>
      </w:r>
      <w:r w:rsidR="008A4F66" w:rsidRPr="00641AFC">
        <w:rPr>
          <w:rStyle w:val="apple-converted-space"/>
          <w:rFonts w:ascii="Times New Roman" w:hAnsi="Times New Roman" w:cs="Times New Roman"/>
          <w:szCs w:val="21"/>
        </w:rPr>
        <w:t>rins</w:t>
      </w:r>
      <w:r w:rsidR="00BF3657" w:rsidRPr="00641AFC">
        <w:rPr>
          <w:rStyle w:val="apple-converted-space"/>
          <w:rFonts w:ascii="Times New Roman" w:hAnsi="Times New Roman" w:cs="Times New Roman"/>
          <w:szCs w:val="21"/>
        </w:rPr>
        <w:t xml:space="preserve">ed </w:t>
      </w:r>
      <w:r>
        <w:rPr>
          <w:rStyle w:val="apple-converted-space"/>
          <w:rFonts w:ascii="Times New Roman" w:hAnsi="Times New Roman" w:cs="Times New Roman"/>
          <w:szCs w:val="21"/>
        </w:rPr>
        <w:t>with a</w:t>
      </w:r>
      <w:r w:rsidR="00BF3657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8A4F66" w:rsidRPr="00641AFC">
        <w:rPr>
          <w:rStyle w:val="apple-converted-space"/>
          <w:rFonts w:ascii="Times New Roman" w:hAnsi="Times New Roman" w:cs="Times New Roman"/>
          <w:szCs w:val="21"/>
        </w:rPr>
        <w:t xml:space="preserve">saline solution containing </w:t>
      </w:r>
      <w:proofErr w:type="spellStart"/>
      <w:r w:rsidR="008A4F66" w:rsidRPr="00641AFC">
        <w:rPr>
          <w:rStyle w:val="apple-converted-space"/>
          <w:rFonts w:ascii="Times New Roman" w:hAnsi="Times New Roman" w:cs="Times New Roman"/>
          <w:szCs w:val="21"/>
        </w:rPr>
        <w:t>vancomycin</w:t>
      </w:r>
      <w:proofErr w:type="spellEnd"/>
      <w:r w:rsidR="008A4F66" w:rsidRPr="00641AFC">
        <w:rPr>
          <w:rStyle w:val="apple-converted-space"/>
          <w:rFonts w:ascii="Times New Roman" w:hAnsi="Times New Roman" w:cs="Times New Roman"/>
          <w:szCs w:val="21"/>
        </w:rPr>
        <w:t xml:space="preserve"> (</w:t>
      </w:r>
      <w:proofErr w:type="spellStart"/>
      <w:r w:rsidR="001F39E1" w:rsidRPr="00AC5994">
        <w:rPr>
          <w:rStyle w:val="apple-converted-space"/>
          <w:rFonts w:ascii="Times New Roman" w:hAnsi="Times New Roman" w:cs="Times New Roman"/>
          <w:szCs w:val="21"/>
        </w:rPr>
        <w:t>Vianex</w:t>
      </w:r>
      <w:proofErr w:type="spellEnd"/>
      <w:r w:rsidR="001F39E1" w:rsidRPr="00AC5994">
        <w:rPr>
          <w:rStyle w:val="apple-converted-space"/>
          <w:rFonts w:ascii="Times New Roman" w:hAnsi="Times New Roman" w:cs="Times New Roman"/>
          <w:szCs w:val="21"/>
        </w:rPr>
        <w:t xml:space="preserve"> SA</w:t>
      </w:r>
      <w:r w:rsidR="001F39E1">
        <w:rPr>
          <w:rStyle w:val="apple-converted-space"/>
          <w:rFonts w:ascii="Times New Roman" w:hAnsi="Times New Roman" w:cs="Times New Roman"/>
          <w:szCs w:val="21"/>
        </w:rPr>
        <w:t>, Athens, Greece</w:t>
      </w:r>
      <w:r w:rsidR="008A4F66" w:rsidRPr="00AC5994">
        <w:rPr>
          <w:rStyle w:val="apple-converted-space"/>
          <w:rFonts w:ascii="Times New Roman" w:hAnsi="Times New Roman" w:cs="Times New Roman"/>
          <w:szCs w:val="21"/>
        </w:rPr>
        <w:t>)</w:t>
      </w:r>
      <w:r w:rsidR="003119B9" w:rsidRPr="00641AFC">
        <w:rPr>
          <w:rStyle w:val="apple-converted-space"/>
          <w:rFonts w:ascii="Times New Roman" w:hAnsi="Times New Roman" w:cs="Times New Roman"/>
          <w:szCs w:val="21"/>
        </w:rPr>
        <w:t xml:space="preserve"> (Figure</w:t>
      </w:r>
      <w:r w:rsidR="001F39E1">
        <w:rPr>
          <w:rStyle w:val="apple-converted-space"/>
          <w:rFonts w:ascii="Times New Roman" w:hAnsi="Times New Roman" w:cs="Times New Roman"/>
          <w:szCs w:val="21"/>
        </w:rPr>
        <w:t>s</w:t>
      </w:r>
      <w:r w:rsidR="003119B9" w:rsidRPr="00641AFC">
        <w:rPr>
          <w:rStyle w:val="apple-converted-space"/>
          <w:rFonts w:ascii="Times New Roman" w:hAnsi="Times New Roman" w:cs="Times New Roman"/>
          <w:szCs w:val="21"/>
        </w:rPr>
        <w:t xml:space="preserve"> 3</w:t>
      </w:r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 and </w:t>
      </w:r>
      <w:r w:rsidR="003119B9" w:rsidRPr="00641AFC">
        <w:rPr>
          <w:rStyle w:val="apple-converted-space"/>
          <w:rFonts w:ascii="Times New Roman" w:hAnsi="Times New Roman" w:cs="Times New Roman"/>
          <w:szCs w:val="21"/>
        </w:rPr>
        <w:t>4)</w:t>
      </w:r>
      <w:r w:rsidR="008A4F66" w:rsidRPr="00641AFC">
        <w:rPr>
          <w:rStyle w:val="apple-converted-space"/>
          <w:rFonts w:ascii="Times New Roman" w:hAnsi="Times New Roman" w:cs="Times New Roman"/>
          <w:szCs w:val="21"/>
        </w:rPr>
        <w:t xml:space="preserve">, and the tendon was </w:t>
      </w:r>
      <w:r w:rsidR="001F39E1">
        <w:rPr>
          <w:rStyle w:val="apple-converted-space"/>
          <w:rFonts w:ascii="Times New Roman" w:hAnsi="Times New Roman" w:cs="Times New Roman"/>
          <w:szCs w:val="21"/>
        </w:rPr>
        <w:t>removed</w:t>
      </w:r>
      <w:r w:rsidR="008A4F66" w:rsidRPr="00641AFC">
        <w:rPr>
          <w:rStyle w:val="apple-converted-space"/>
          <w:rFonts w:ascii="Times New Roman" w:hAnsi="Times New Roman" w:cs="Times New Roman"/>
          <w:szCs w:val="21"/>
        </w:rPr>
        <w:t xml:space="preserve">. The tendon was bound and sutured </w:t>
      </w:r>
      <w:r w:rsidR="001F39E1">
        <w:rPr>
          <w:rStyle w:val="apple-converted-space"/>
          <w:rFonts w:ascii="Times New Roman" w:hAnsi="Times New Roman" w:cs="Times New Roman"/>
          <w:szCs w:val="21"/>
        </w:rPr>
        <w:t>using</w:t>
      </w:r>
      <w:r w:rsidR="008A4F66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B744A7">
        <w:rPr>
          <w:rStyle w:val="apple-converted-space"/>
          <w:rFonts w:ascii="Times New Roman" w:hAnsi="Times New Roman" w:cs="Times New Roman" w:hint="eastAsia"/>
          <w:szCs w:val="21"/>
        </w:rPr>
        <w:t xml:space="preserve">the </w:t>
      </w:r>
      <w:r w:rsidR="00B744A7" w:rsidRPr="00641AFC">
        <w:rPr>
          <w:rStyle w:val="apple-converted-space"/>
          <w:rFonts w:ascii="Times New Roman" w:hAnsi="Times New Roman" w:cs="Times New Roman"/>
          <w:szCs w:val="21"/>
        </w:rPr>
        <w:t>No.</w:t>
      </w:r>
      <w:r w:rsidR="00B744A7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B744A7" w:rsidRPr="00641AFC">
        <w:rPr>
          <w:rStyle w:val="apple-converted-space"/>
          <w:rFonts w:ascii="Times New Roman" w:hAnsi="Times New Roman" w:cs="Times New Roman"/>
          <w:szCs w:val="21"/>
        </w:rPr>
        <w:t>2</w:t>
      </w:r>
      <w:r w:rsidR="00B744A7">
        <w:rPr>
          <w:rStyle w:val="apple-converted-space"/>
          <w:rFonts w:ascii="Times New Roman" w:hAnsi="Times New Roman" w:cs="Times New Roman" w:hint="eastAsia"/>
          <w:szCs w:val="21"/>
        </w:rPr>
        <w:t xml:space="preserve"> </w:t>
      </w:r>
      <w:proofErr w:type="spellStart"/>
      <w:r w:rsidR="008A4F66" w:rsidRPr="001F39E1">
        <w:rPr>
          <w:rStyle w:val="apple-converted-space"/>
          <w:rFonts w:ascii="Times New Roman" w:hAnsi="Times New Roman" w:cs="Times New Roman"/>
          <w:szCs w:val="21"/>
        </w:rPr>
        <w:t>Ethibond</w:t>
      </w:r>
      <w:proofErr w:type="spellEnd"/>
      <w:r w:rsidR="008A4F66" w:rsidRPr="001F39E1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8A4F66" w:rsidRPr="00641AFC">
        <w:rPr>
          <w:rStyle w:val="apple-converted-space"/>
          <w:rFonts w:ascii="Times New Roman" w:hAnsi="Times New Roman" w:cs="Times New Roman"/>
          <w:szCs w:val="21"/>
        </w:rPr>
        <w:t>braided wire</w:t>
      </w:r>
      <w:r w:rsidR="001F39E1">
        <w:rPr>
          <w:rStyle w:val="apple-converted-space"/>
          <w:rFonts w:ascii="Times New Roman" w:hAnsi="Times New Roman" w:cs="Times New Roman"/>
          <w:szCs w:val="21"/>
        </w:rPr>
        <w:t>). The d</w:t>
      </w:r>
      <w:r w:rsidR="008A4F66" w:rsidRPr="00641AFC">
        <w:rPr>
          <w:rStyle w:val="apple-converted-space"/>
          <w:rFonts w:ascii="Times New Roman" w:hAnsi="Times New Roman" w:cs="Times New Roman"/>
          <w:szCs w:val="21"/>
        </w:rPr>
        <w:t xml:space="preserve">raft line </w:t>
      </w:r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was </w:t>
      </w:r>
      <w:r w:rsidR="008A4F66" w:rsidRPr="00641AFC">
        <w:rPr>
          <w:rStyle w:val="apple-converted-space"/>
          <w:rFonts w:ascii="Times New Roman" w:hAnsi="Times New Roman" w:cs="Times New Roman"/>
          <w:szCs w:val="21"/>
        </w:rPr>
        <w:t xml:space="preserve">reserved and </w:t>
      </w:r>
      <w:r w:rsidR="005A6B2B" w:rsidRPr="00641AFC">
        <w:rPr>
          <w:rStyle w:val="apple-converted-space"/>
          <w:rFonts w:ascii="Times New Roman" w:hAnsi="Times New Roman" w:cs="Times New Roman"/>
          <w:szCs w:val="21"/>
        </w:rPr>
        <w:t xml:space="preserve">folded 4 times, and the tendon was packed </w:t>
      </w:r>
      <w:r w:rsidR="001F39E1">
        <w:rPr>
          <w:rStyle w:val="apple-converted-space"/>
          <w:rFonts w:ascii="Times New Roman" w:hAnsi="Times New Roman" w:cs="Times New Roman"/>
          <w:szCs w:val="21"/>
        </w:rPr>
        <w:t>with</w:t>
      </w:r>
      <w:r w:rsidR="001F39E1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5A6B2B" w:rsidRPr="00641AFC">
        <w:rPr>
          <w:rStyle w:val="apple-converted-space"/>
          <w:rFonts w:ascii="Times New Roman" w:hAnsi="Times New Roman" w:cs="Times New Roman"/>
          <w:szCs w:val="21"/>
        </w:rPr>
        <w:t xml:space="preserve">operating gauze after </w:t>
      </w:r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the </w:t>
      </w:r>
      <w:r w:rsidR="005A6B2B" w:rsidRPr="00641AFC">
        <w:rPr>
          <w:rStyle w:val="apple-converted-space"/>
          <w:rFonts w:ascii="Times New Roman" w:hAnsi="Times New Roman" w:cs="Times New Roman"/>
          <w:szCs w:val="21"/>
        </w:rPr>
        <w:t xml:space="preserve">diameter detection </w:t>
      </w:r>
      <w:r w:rsidR="001F39E1">
        <w:rPr>
          <w:rStyle w:val="apple-converted-space"/>
          <w:rFonts w:ascii="Times New Roman" w:hAnsi="Times New Roman" w:cs="Times New Roman"/>
          <w:szCs w:val="21"/>
        </w:rPr>
        <w:t>to</w:t>
      </w:r>
      <w:r w:rsidR="001F39E1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5A6B2B" w:rsidRPr="00641AFC">
        <w:rPr>
          <w:rStyle w:val="apple-converted-space"/>
          <w:rFonts w:ascii="Times New Roman" w:hAnsi="Times New Roman" w:cs="Times New Roman"/>
          <w:szCs w:val="21"/>
        </w:rPr>
        <w:t>stand</w:t>
      </w:r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5A6B2B" w:rsidRPr="00641AFC">
        <w:rPr>
          <w:rStyle w:val="apple-converted-space"/>
          <w:rFonts w:ascii="Times New Roman" w:hAnsi="Times New Roman" w:cs="Times New Roman"/>
          <w:szCs w:val="21"/>
        </w:rPr>
        <w:t xml:space="preserve">by </w:t>
      </w:r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until </w:t>
      </w:r>
      <w:r w:rsidR="005A6B2B" w:rsidRPr="00641AFC">
        <w:rPr>
          <w:rStyle w:val="apple-converted-space"/>
          <w:rFonts w:ascii="Times New Roman" w:hAnsi="Times New Roman" w:cs="Times New Roman"/>
          <w:szCs w:val="21"/>
        </w:rPr>
        <w:t xml:space="preserve">application. </w:t>
      </w:r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The viable stub end was cleaned and maintained, while the </w:t>
      </w:r>
      <w:proofErr w:type="spellStart"/>
      <w:r w:rsidR="001E7879" w:rsidRPr="00641AFC">
        <w:rPr>
          <w:rStyle w:val="apple-converted-space"/>
          <w:rFonts w:ascii="Times New Roman" w:hAnsi="Times New Roman" w:cs="Times New Roman"/>
          <w:szCs w:val="21"/>
        </w:rPr>
        <w:t>tibia</w:t>
      </w:r>
      <w:r w:rsidR="00C74539">
        <w:rPr>
          <w:rStyle w:val="apple-converted-space"/>
          <w:rFonts w:ascii="Times New Roman" w:hAnsi="Times New Roman" w:cs="Times New Roman"/>
          <w:szCs w:val="21"/>
        </w:rPr>
        <w:t>l</w:t>
      </w:r>
      <w:proofErr w:type="spellEnd"/>
      <w:r w:rsidR="001E7879" w:rsidRPr="00641AFC">
        <w:rPr>
          <w:rStyle w:val="apple-converted-space"/>
          <w:rFonts w:ascii="Times New Roman" w:hAnsi="Times New Roman" w:cs="Times New Roman"/>
          <w:szCs w:val="21"/>
        </w:rPr>
        <w:t xml:space="preserve"> and fem</w:t>
      </w:r>
      <w:r w:rsidR="00C74539">
        <w:rPr>
          <w:rStyle w:val="apple-converted-space"/>
          <w:rFonts w:ascii="Times New Roman" w:hAnsi="Times New Roman" w:cs="Times New Roman"/>
          <w:szCs w:val="21"/>
        </w:rPr>
        <w:t>oral</w:t>
      </w:r>
      <w:r w:rsidR="001E7879" w:rsidRPr="00641AFC">
        <w:rPr>
          <w:rStyle w:val="apple-converted-space"/>
          <w:rFonts w:ascii="Times New Roman" w:hAnsi="Times New Roman" w:cs="Times New Roman"/>
          <w:szCs w:val="21"/>
        </w:rPr>
        <w:t xml:space="preserve"> bone tunnel</w:t>
      </w:r>
      <w:r w:rsidR="00C74539">
        <w:rPr>
          <w:rStyle w:val="apple-converted-space"/>
          <w:rFonts w:ascii="Times New Roman" w:hAnsi="Times New Roman" w:cs="Times New Roman"/>
          <w:szCs w:val="21"/>
        </w:rPr>
        <w:t>s were</w:t>
      </w:r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 established. The </w:t>
      </w:r>
      <w:r w:rsidR="001E7879" w:rsidRPr="00641AFC">
        <w:rPr>
          <w:rStyle w:val="apple-converted-space"/>
          <w:rFonts w:ascii="Times New Roman" w:hAnsi="Times New Roman" w:cs="Times New Roman"/>
          <w:szCs w:val="21"/>
        </w:rPr>
        <w:t>skeletal remains</w:t>
      </w:r>
      <w:r w:rsidR="005A6B2B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1E7879" w:rsidRPr="00641AFC">
        <w:rPr>
          <w:rStyle w:val="apple-converted-space"/>
          <w:rFonts w:ascii="Times New Roman" w:hAnsi="Times New Roman" w:cs="Times New Roman"/>
          <w:szCs w:val="21"/>
        </w:rPr>
        <w:t xml:space="preserve">and </w:t>
      </w:r>
      <w:r w:rsidR="00422B55" w:rsidRPr="00641AFC">
        <w:rPr>
          <w:rStyle w:val="apple-converted-space"/>
          <w:rFonts w:ascii="Times New Roman" w:hAnsi="Times New Roman" w:cs="Times New Roman"/>
          <w:szCs w:val="21"/>
        </w:rPr>
        <w:t xml:space="preserve">residue </w:t>
      </w:r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were thoroughly </w:t>
      </w:r>
      <w:r w:rsidR="00422B55" w:rsidRPr="00641AFC">
        <w:rPr>
          <w:rStyle w:val="apple-converted-space"/>
          <w:rFonts w:ascii="Times New Roman" w:hAnsi="Times New Roman" w:cs="Times New Roman"/>
          <w:szCs w:val="21"/>
        </w:rPr>
        <w:t xml:space="preserve">removed. </w:t>
      </w:r>
    </w:p>
    <w:p w14:paraId="2E13C3C4" w14:textId="77777777" w:rsidR="00FF325D" w:rsidRDefault="00FF325D" w:rsidP="00FF325D">
      <w:pPr>
        <w:spacing w:line="360" w:lineRule="auto"/>
        <w:ind w:firstLine="720"/>
        <w:rPr>
          <w:rStyle w:val="apple-converted-space"/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7FAC20A" wp14:editId="39F2B6ED">
            <wp:extent cx="3297555" cy="2826385"/>
            <wp:effectExtent l="0" t="0" r="0" b="0"/>
            <wp:docPr id="2" name="图片 2" descr="D:\20-期刊\3-CSRC-第二期\2-润色后\3 ACL-投稿材料\Figures and table\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-期刊\3-CSRC-第二期\2-润色后\3 ACL-投稿材料\Figures and table\Figure 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9FF42" w14:textId="77777777" w:rsidR="00FF325D" w:rsidRPr="00641AFC" w:rsidRDefault="00FF325D" w:rsidP="00FF325D">
      <w:pPr>
        <w:spacing w:line="360" w:lineRule="auto"/>
        <w:rPr>
          <w:rFonts w:ascii="Times New Roman" w:hAnsi="Times New Roman" w:cs="Times New Roman"/>
        </w:rPr>
      </w:pPr>
      <w:proofErr w:type="gramStart"/>
      <w:r w:rsidRPr="00641AFC">
        <w:rPr>
          <w:rFonts w:ascii="Times New Roman" w:hAnsi="Times New Roman" w:cs="Times New Roman"/>
          <w:b/>
        </w:rPr>
        <w:t>Figure 2</w:t>
      </w:r>
      <w:r>
        <w:rPr>
          <w:rFonts w:ascii="Times New Roman" w:hAnsi="Times New Roman" w:cs="Times New Roman"/>
          <w:b/>
        </w:rPr>
        <w:t>.</w:t>
      </w:r>
      <w:proofErr w:type="gramEnd"/>
      <w:r w:rsidRPr="00641A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Disposable</w:t>
      </w:r>
      <w:r w:rsidRPr="00641AFC">
        <w:rPr>
          <w:rFonts w:ascii="Times New Roman" w:hAnsi="Times New Roman" w:cs="Times New Roman"/>
        </w:rPr>
        <w:t xml:space="preserve"> arthroscopic waterproof sterile drapes and aseptic surgical films containing iodine</w:t>
      </w:r>
      <w:r w:rsidRPr="00F85C85">
        <w:rPr>
          <w:rFonts w:ascii="Times New Roman" w:hAnsi="Times New Roman" w:cs="Times New Roman"/>
        </w:rPr>
        <w:t xml:space="preserve"> were used during the surgery.</w:t>
      </w:r>
    </w:p>
    <w:p w14:paraId="7CD264A2" w14:textId="77777777" w:rsidR="00FF325D" w:rsidRPr="00BA04D6" w:rsidRDefault="00FF325D" w:rsidP="00FF325D">
      <w:pPr>
        <w:spacing w:line="360" w:lineRule="auto"/>
        <w:ind w:firstLine="720"/>
        <w:rPr>
          <w:rStyle w:val="apple-converted-space"/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F606BE7" wp14:editId="2118538A">
            <wp:extent cx="3075940" cy="2694940"/>
            <wp:effectExtent l="0" t="0" r="0" b="0"/>
            <wp:docPr id="3" name="图片 3" descr="D:\20-期刊\3-CSRC-第二期\2-润色后\3 ACL-投稿材料\Figures and table\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-期刊\3-CSRC-第二期\2-润色后\3 ACL-投稿材料\Figures and table\Figure 3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B9D01" w14:textId="77777777" w:rsidR="00FF325D" w:rsidRPr="00641AFC" w:rsidRDefault="00FF325D" w:rsidP="00FF325D">
      <w:pPr>
        <w:spacing w:line="360" w:lineRule="auto"/>
        <w:rPr>
          <w:rFonts w:ascii="Times New Roman" w:hAnsi="Times New Roman" w:cs="Times New Roman"/>
        </w:rPr>
      </w:pPr>
      <w:proofErr w:type="gramStart"/>
      <w:r w:rsidRPr="00641AFC">
        <w:rPr>
          <w:rFonts w:ascii="Times New Roman" w:hAnsi="Times New Roman" w:cs="Times New Roman"/>
          <w:b/>
        </w:rPr>
        <w:lastRenderedPageBreak/>
        <w:t>Figure</w:t>
      </w:r>
      <w:r w:rsidRPr="00641AFC">
        <w:rPr>
          <w:rFonts w:ascii="Times New Roman" w:hAnsi="Times New Roman" w:cs="Times New Roman"/>
        </w:rPr>
        <w:t xml:space="preserve"> </w:t>
      </w:r>
      <w:r w:rsidRPr="00641AF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proofErr w:type="gramEnd"/>
      <w:r w:rsidRPr="00641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Using a saline solution, the </w:t>
      </w:r>
      <w:proofErr w:type="spellStart"/>
      <w:r w:rsidRPr="00641AFC">
        <w:rPr>
          <w:rFonts w:ascii="Times New Roman" w:hAnsi="Times New Roman" w:cs="Times New Roman"/>
        </w:rPr>
        <w:t>vancomycin</w:t>
      </w:r>
      <w:proofErr w:type="spellEnd"/>
      <w:r w:rsidRPr="00641AFC">
        <w:rPr>
          <w:rFonts w:ascii="Times New Roman" w:hAnsi="Times New Roman" w:cs="Times New Roman"/>
        </w:rPr>
        <w:t xml:space="preserve"> solution was prepared </w:t>
      </w:r>
      <w:r>
        <w:rPr>
          <w:rFonts w:ascii="Times New Roman" w:hAnsi="Times New Roman" w:cs="Times New Roman"/>
        </w:rPr>
        <w:t>at</w:t>
      </w:r>
      <w:r w:rsidRPr="00641AFC">
        <w:rPr>
          <w:rFonts w:ascii="Times New Roman" w:hAnsi="Times New Roman" w:cs="Times New Roman"/>
        </w:rPr>
        <w:t xml:space="preserve"> a concentration of 5</w:t>
      </w:r>
      <w:r>
        <w:rPr>
          <w:rFonts w:ascii="Times New Roman" w:hAnsi="Times New Roman" w:cs="Times New Roman"/>
        </w:rPr>
        <w:t xml:space="preserve"> </w:t>
      </w:r>
      <w:r w:rsidRPr="00641AFC">
        <w:rPr>
          <w:rFonts w:ascii="Times New Roman" w:hAnsi="Times New Roman" w:cs="Times New Roman"/>
        </w:rPr>
        <w:t>mg/ml.</w:t>
      </w:r>
    </w:p>
    <w:p w14:paraId="7172F678" w14:textId="77777777" w:rsidR="00FF325D" w:rsidRPr="00BA04D6" w:rsidRDefault="00FF325D" w:rsidP="00FF325D">
      <w:pPr>
        <w:spacing w:line="360" w:lineRule="auto"/>
        <w:ind w:firstLine="720"/>
        <w:rPr>
          <w:rStyle w:val="apple-converted-space"/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3D4987B6" wp14:editId="48E81BE5">
            <wp:extent cx="3221355" cy="2798445"/>
            <wp:effectExtent l="0" t="0" r="0" b="1905"/>
            <wp:docPr id="4" name="图片 4" descr="D:\20-期刊\3-CSRC-第二期\2-润色后\3 ACL-投稿材料\Figures and table\Figu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-期刊\3-CSRC-第二期\2-润色后\3 ACL-投稿材料\Figures and table\Figure 4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641E4" w14:textId="77777777" w:rsidR="00FF325D" w:rsidRPr="008C0202" w:rsidRDefault="00FF325D" w:rsidP="00FF325D">
      <w:pPr>
        <w:spacing w:line="360" w:lineRule="auto"/>
        <w:rPr>
          <w:rStyle w:val="apple-converted-space"/>
          <w:rFonts w:ascii="Times New Roman" w:hAnsi="Times New Roman" w:cs="Times New Roman"/>
        </w:rPr>
      </w:pPr>
      <w:proofErr w:type="gramStart"/>
      <w:r w:rsidRPr="00641AFC">
        <w:rPr>
          <w:rFonts w:ascii="Times New Roman" w:hAnsi="Times New Roman" w:cs="Times New Roman"/>
          <w:b/>
        </w:rPr>
        <w:t>Figure 4</w:t>
      </w:r>
      <w:r>
        <w:rPr>
          <w:rFonts w:ascii="Times New Roman" w:hAnsi="Times New Roman" w:cs="Times New Roman"/>
          <w:b/>
        </w:rPr>
        <w:t>.</w:t>
      </w:r>
      <w:proofErr w:type="gramEnd"/>
      <w:r w:rsidRPr="00641AFC">
        <w:rPr>
          <w:rFonts w:ascii="Times New Roman" w:hAnsi="Times New Roman" w:cs="Times New Roman"/>
        </w:rPr>
        <w:t xml:space="preserve"> The tendon</w:t>
      </w:r>
      <w:r>
        <w:rPr>
          <w:rFonts w:ascii="Times New Roman" w:hAnsi="Times New Roman" w:cs="Times New Roman"/>
        </w:rPr>
        <w:t xml:space="preserve"> extractor</w:t>
      </w:r>
      <w:r w:rsidRPr="00641AFC">
        <w:rPr>
          <w:rFonts w:ascii="Times New Roman" w:hAnsi="Times New Roman" w:cs="Times New Roman"/>
        </w:rPr>
        <w:t xml:space="preserve"> and operati</w:t>
      </w:r>
      <w:r>
        <w:rPr>
          <w:rFonts w:ascii="Times New Roman" w:hAnsi="Times New Roman" w:cs="Times New Roman"/>
        </w:rPr>
        <w:t>ng</w:t>
      </w:r>
      <w:r w:rsidRPr="00641AFC">
        <w:rPr>
          <w:rFonts w:ascii="Times New Roman" w:hAnsi="Times New Roman" w:cs="Times New Roman"/>
        </w:rPr>
        <w:t xml:space="preserve"> table were rinsed </w:t>
      </w:r>
      <w:r>
        <w:rPr>
          <w:rFonts w:ascii="Times New Roman" w:hAnsi="Times New Roman" w:cs="Times New Roman"/>
        </w:rPr>
        <w:t>with a</w:t>
      </w:r>
      <w:r w:rsidRPr="00641AFC">
        <w:rPr>
          <w:rFonts w:ascii="Times New Roman" w:hAnsi="Times New Roman" w:cs="Times New Roman"/>
        </w:rPr>
        <w:t xml:space="preserve"> saline solution containing </w:t>
      </w:r>
      <w:proofErr w:type="spellStart"/>
      <w:r w:rsidRPr="00641AFC">
        <w:rPr>
          <w:rFonts w:ascii="Times New Roman" w:hAnsi="Times New Roman" w:cs="Times New Roman"/>
        </w:rPr>
        <w:t>vancomycin</w:t>
      </w:r>
      <w:proofErr w:type="spellEnd"/>
      <w:r w:rsidRPr="00641AFC">
        <w:rPr>
          <w:rFonts w:ascii="Times New Roman" w:hAnsi="Times New Roman" w:cs="Times New Roman"/>
        </w:rPr>
        <w:t>.</w:t>
      </w:r>
    </w:p>
    <w:p w14:paraId="1890FE50" w14:textId="77777777" w:rsidR="00FF325D" w:rsidRPr="00FF325D" w:rsidRDefault="00FF325D" w:rsidP="008C0202">
      <w:pPr>
        <w:spacing w:line="360" w:lineRule="auto"/>
        <w:ind w:firstLine="720"/>
        <w:rPr>
          <w:rStyle w:val="apple-converted-space"/>
          <w:rFonts w:ascii="Times New Roman" w:hAnsi="Times New Roman" w:cs="Times New Roman" w:hint="eastAsia"/>
          <w:szCs w:val="21"/>
        </w:rPr>
      </w:pPr>
    </w:p>
    <w:p w14:paraId="29CBA753" w14:textId="2AF5F70A" w:rsidR="001F39E1" w:rsidRDefault="00422B55" w:rsidP="008C0202">
      <w:pPr>
        <w:spacing w:line="360" w:lineRule="auto"/>
        <w:ind w:firstLine="720"/>
        <w:rPr>
          <w:rStyle w:val="apple-converted-space"/>
          <w:rFonts w:ascii="Times New Roman" w:hAnsi="Times New Roman" w:cs="Times New Roman" w:hint="eastAsia"/>
          <w:szCs w:val="21"/>
        </w:rPr>
      </w:pP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The </w:t>
      </w:r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proper size 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button plates </w:t>
      </w:r>
      <w:r w:rsidR="00B23A81" w:rsidRPr="00641AFC">
        <w:rPr>
          <w:rStyle w:val="apple-converted-space"/>
          <w:rFonts w:ascii="Times New Roman" w:hAnsi="Times New Roman" w:cs="Times New Roman"/>
          <w:szCs w:val="21"/>
        </w:rPr>
        <w:t>(</w:t>
      </w:r>
      <w:proofErr w:type="spellStart"/>
      <w:r w:rsidR="00B23A81" w:rsidRPr="001F39E1">
        <w:rPr>
          <w:rStyle w:val="apple-converted-space"/>
          <w:rFonts w:ascii="Times New Roman" w:hAnsi="Times New Roman" w:cs="Times New Roman"/>
          <w:szCs w:val="21"/>
        </w:rPr>
        <w:t>Endobutton</w:t>
      </w:r>
      <w:proofErr w:type="spellEnd"/>
      <w:r w:rsidR="001F39E1">
        <w:rPr>
          <w:rStyle w:val="apple-converted-space"/>
          <w:rFonts w:ascii="Times New Roman" w:hAnsi="Times New Roman" w:cs="Times New Roman"/>
          <w:szCs w:val="21"/>
        </w:rPr>
        <w:t>;</w:t>
      </w:r>
      <w:r w:rsidR="00B23A81" w:rsidRPr="001F39E1">
        <w:rPr>
          <w:rStyle w:val="apple-converted-space"/>
          <w:rFonts w:ascii="Times New Roman" w:hAnsi="Times New Roman" w:cs="Times New Roman"/>
          <w:szCs w:val="21"/>
        </w:rPr>
        <w:t xml:space="preserve"> Smith </w:t>
      </w:r>
      <w:r w:rsidR="001F39E1">
        <w:rPr>
          <w:rStyle w:val="apple-converted-space"/>
          <w:rFonts w:ascii="Times New Roman" w:hAnsi="Times New Roman" w:cs="Times New Roman"/>
          <w:szCs w:val="21"/>
        </w:rPr>
        <w:t>&amp; Nephew, London, UK</w:t>
      </w:r>
      <w:r w:rsidR="00B23A81" w:rsidRPr="00641AFC">
        <w:rPr>
          <w:rStyle w:val="apple-converted-space"/>
          <w:rFonts w:ascii="Times New Roman" w:hAnsi="Times New Roman" w:cs="Times New Roman"/>
          <w:szCs w:val="21"/>
        </w:rPr>
        <w:t xml:space="preserve">) </w:t>
      </w:r>
      <w:r w:rsidRPr="00641AFC">
        <w:rPr>
          <w:rStyle w:val="apple-converted-space"/>
          <w:rFonts w:ascii="Times New Roman" w:hAnsi="Times New Roman" w:cs="Times New Roman"/>
          <w:szCs w:val="21"/>
        </w:rPr>
        <w:t>w</w:t>
      </w:r>
      <w:r w:rsidR="00340C47" w:rsidRPr="00641AFC">
        <w:rPr>
          <w:rStyle w:val="apple-converted-space"/>
          <w:rFonts w:ascii="Times New Roman" w:hAnsi="Times New Roman" w:cs="Times New Roman"/>
          <w:szCs w:val="21"/>
        </w:rPr>
        <w:t>ere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 chosen according to the </w:t>
      </w:r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femur bone tunnel size, and the 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graft was </w:t>
      </w:r>
      <w:r w:rsidR="001F39E1">
        <w:rPr>
          <w:rStyle w:val="apple-converted-space"/>
          <w:rFonts w:ascii="Times New Roman" w:hAnsi="Times New Roman" w:cs="Times New Roman"/>
          <w:szCs w:val="21"/>
        </w:rPr>
        <w:t>placed</w:t>
      </w:r>
      <w:r w:rsidR="001F39E1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Pr="00641AFC">
        <w:rPr>
          <w:rStyle w:val="apple-converted-space"/>
          <w:rFonts w:ascii="Times New Roman" w:hAnsi="Times New Roman" w:cs="Times New Roman"/>
          <w:szCs w:val="21"/>
        </w:rPr>
        <w:t>inside the prefabricated loop</w:t>
      </w:r>
      <w:r w:rsidR="00340C47" w:rsidRPr="00641AFC">
        <w:rPr>
          <w:rStyle w:val="apple-converted-space"/>
          <w:rFonts w:ascii="Times New Roman" w:hAnsi="Times New Roman" w:cs="Times New Roman"/>
          <w:szCs w:val="21"/>
        </w:rPr>
        <w:t>. A</w:t>
      </w:r>
      <w:r w:rsidR="009038F0" w:rsidRPr="00641AFC">
        <w:rPr>
          <w:rStyle w:val="apple-converted-space"/>
          <w:rFonts w:ascii="Times New Roman" w:hAnsi="Times New Roman" w:cs="Times New Roman"/>
          <w:szCs w:val="21"/>
        </w:rPr>
        <w:t xml:space="preserve">fter </w:t>
      </w:r>
      <w:proofErr w:type="gramStart"/>
      <w:r w:rsidR="001F39E1">
        <w:rPr>
          <w:rStyle w:val="apple-converted-space"/>
          <w:rFonts w:ascii="Times New Roman" w:hAnsi="Times New Roman" w:cs="Times New Roman"/>
          <w:szCs w:val="21"/>
        </w:rPr>
        <w:t>rising</w:t>
      </w:r>
      <w:proofErr w:type="gramEnd"/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 it with </w:t>
      </w:r>
      <w:proofErr w:type="spellStart"/>
      <w:r w:rsidR="00C352F3" w:rsidRPr="00641AFC">
        <w:rPr>
          <w:rStyle w:val="apple-converted-space"/>
          <w:rFonts w:ascii="Times New Roman" w:hAnsi="Times New Roman" w:cs="Times New Roman"/>
          <w:szCs w:val="21"/>
        </w:rPr>
        <w:t>vancomycin</w:t>
      </w:r>
      <w:proofErr w:type="spellEnd"/>
      <w:r w:rsidR="00C352F3" w:rsidRPr="00641AFC">
        <w:rPr>
          <w:rStyle w:val="apple-converted-space"/>
          <w:rFonts w:ascii="Times New Roman" w:hAnsi="Times New Roman" w:cs="Times New Roman"/>
          <w:szCs w:val="21"/>
        </w:rPr>
        <w:t xml:space="preserve">, 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the tendon was introduced </w:t>
      </w:r>
      <w:r w:rsidR="00340C47" w:rsidRPr="00641AFC">
        <w:rPr>
          <w:rStyle w:val="apple-converted-space"/>
          <w:rFonts w:ascii="Times New Roman" w:hAnsi="Times New Roman" w:cs="Times New Roman"/>
          <w:szCs w:val="21"/>
        </w:rPr>
        <w:t xml:space="preserve">to the femur bone tunnel 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by </w:t>
      </w:r>
      <w:r w:rsidR="00340C47" w:rsidRPr="00641AFC">
        <w:rPr>
          <w:rStyle w:val="apple-converted-space"/>
          <w:rFonts w:ascii="Times New Roman" w:hAnsi="Times New Roman" w:cs="Times New Roman"/>
          <w:szCs w:val="21"/>
        </w:rPr>
        <w:t>a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 leader </w:t>
      </w:r>
      <w:r w:rsidR="00340C47" w:rsidRPr="00641AFC">
        <w:rPr>
          <w:rStyle w:val="apple-converted-space"/>
          <w:rFonts w:ascii="Times New Roman" w:hAnsi="Times New Roman" w:cs="Times New Roman"/>
          <w:szCs w:val="21"/>
        </w:rPr>
        <w:t>wir</w:t>
      </w:r>
      <w:r w:rsidRPr="00641AFC">
        <w:rPr>
          <w:rStyle w:val="apple-converted-space"/>
          <w:rFonts w:ascii="Times New Roman" w:hAnsi="Times New Roman" w:cs="Times New Roman"/>
          <w:szCs w:val="21"/>
        </w:rPr>
        <w:t>e</w:t>
      </w:r>
      <w:r w:rsidR="001F39E1">
        <w:rPr>
          <w:rStyle w:val="apple-converted-space"/>
          <w:rFonts w:ascii="Times New Roman" w:hAnsi="Times New Roman" w:cs="Times New Roman"/>
          <w:szCs w:val="21"/>
        </w:rPr>
        <w:t>, and it was</w:t>
      </w:r>
      <w:r w:rsidR="00340C47" w:rsidRPr="00641AFC">
        <w:rPr>
          <w:rStyle w:val="apple-converted-space"/>
          <w:rFonts w:ascii="Times New Roman" w:hAnsi="Times New Roman" w:cs="Times New Roman"/>
          <w:szCs w:val="21"/>
        </w:rPr>
        <w:t xml:space="preserve"> fixed with a femoral-sided retroflex button</w:t>
      </w:r>
      <w:r w:rsidR="003119B9" w:rsidRPr="00641AFC">
        <w:rPr>
          <w:rStyle w:val="apple-converted-space"/>
          <w:rFonts w:ascii="Times New Roman" w:hAnsi="Times New Roman" w:cs="Times New Roman"/>
          <w:szCs w:val="21"/>
        </w:rPr>
        <w:t xml:space="preserve">, </w:t>
      </w:r>
      <w:r w:rsidR="005D4BC1" w:rsidRPr="00641AFC">
        <w:rPr>
          <w:rStyle w:val="apple-converted-space"/>
          <w:rFonts w:ascii="Times New Roman" w:hAnsi="Times New Roman" w:cs="Times New Roman"/>
          <w:szCs w:val="21"/>
        </w:rPr>
        <w:t>making sure that</w:t>
      </w:r>
      <w:r w:rsidR="003119B9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F31111" w:rsidRPr="00641AFC">
        <w:rPr>
          <w:rStyle w:val="apple-converted-space"/>
          <w:rFonts w:ascii="Times New Roman" w:hAnsi="Times New Roman" w:cs="Times New Roman"/>
          <w:szCs w:val="21"/>
        </w:rPr>
        <w:t xml:space="preserve">the bone tunnels of </w:t>
      </w:r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the </w:t>
      </w:r>
      <w:r w:rsidR="00F31111" w:rsidRPr="00641AFC">
        <w:rPr>
          <w:rStyle w:val="apple-converted-space"/>
          <w:rFonts w:ascii="Times New Roman" w:hAnsi="Times New Roman" w:cs="Times New Roman"/>
          <w:szCs w:val="21"/>
        </w:rPr>
        <w:t>tibia and femur</w:t>
      </w:r>
      <w:r w:rsidR="003119B9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5D4BC1" w:rsidRPr="00641AFC">
        <w:rPr>
          <w:rStyle w:val="apple-converted-space"/>
          <w:rFonts w:ascii="Times New Roman" w:hAnsi="Times New Roman" w:cs="Times New Roman"/>
          <w:szCs w:val="21"/>
        </w:rPr>
        <w:t xml:space="preserve">were filled with the graft </w:t>
      </w:r>
      <w:r w:rsidR="003119B9" w:rsidRPr="00641AFC">
        <w:rPr>
          <w:rStyle w:val="apple-converted-space"/>
          <w:rFonts w:ascii="Times New Roman" w:hAnsi="Times New Roman" w:cs="Times New Roman"/>
          <w:szCs w:val="21"/>
        </w:rPr>
        <w:t>(Figure 5)</w:t>
      </w:r>
      <w:r w:rsidR="00340C47" w:rsidRPr="00641AFC">
        <w:rPr>
          <w:rStyle w:val="apple-converted-space"/>
          <w:rFonts w:ascii="Times New Roman" w:hAnsi="Times New Roman" w:cs="Times New Roman"/>
          <w:szCs w:val="21"/>
        </w:rPr>
        <w:t xml:space="preserve">. </w:t>
      </w:r>
      <w:r w:rsidR="005D4BC1" w:rsidRPr="00641AFC">
        <w:rPr>
          <w:rStyle w:val="apple-converted-space"/>
          <w:rFonts w:ascii="Times New Roman" w:hAnsi="Times New Roman" w:cs="Times New Roman"/>
          <w:szCs w:val="21"/>
        </w:rPr>
        <w:t xml:space="preserve">Tension </w:t>
      </w:r>
      <w:r w:rsidR="001F39E1">
        <w:rPr>
          <w:rStyle w:val="apple-converted-space"/>
          <w:rFonts w:ascii="Times New Roman" w:hAnsi="Times New Roman" w:cs="Times New Roman"/>
          <w:szCs w:val="21"/>
        </w:rPr>
        <w:t>was applied to t</w:t>
      </w:r>
      <w:r w:rsidR="005D4BC1" w:rsidRPr="00641AFC">
        <w:rPr>
          <w:rStyle w:val="apple-converted-space"/>
          <w:rFonts w:ascii="Times New Roman" w:hAnsi="Times New Roman" w:cs="Times New Roman"/>
          <w:szCs w:val="21"/>
        </w:rPr>
        <w:t xml:space="preserve">he lower </w:t>
      </w:r>
      <w:r w:rsidR="001F39E1">
        <w:rPr>
          <w:rStyle w:val="apple-converted-space"/>
          <w:rFonts w:ascii="Times New Roman" w:hAnsi="Times New Roman" w:cs="Times New Roman"/>
          <w:szCs w:val="21"/>
        </w:rPr>
        <w:t>end</w:t>
      </w:r>
      <w:r w:rsidR="001F39E1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5D4BC1" w:rsidRPr="00641AFC">
        <w:rPr>
          <w:rStyle w:val="apple-converted-space"/>
          <w:rFonts w:ascii="Times New Roman" w:hAnsi="Times New Roman" w:cs="Times New Roman"/>
          <w:szCs w:val="21"/>
        </w:rPr>
        <w:t xml:space="preserve">of the graft by stretching the knee, </w:t>
      </w:r>
      <w:r w:rsidR="001F39E1">
        <w:rPr>
          <w:rStyle w:val="apple-converted-space"/>
          <w:rFonts w:ascii="Times New Roman" w:hAnsi="Times New Roman" w:cs="Times New Roman"/>
          <w:szCs w:val="21"/>
        </w:rPr>
        <w:t>eliminating</w:t>
      </w:r>
      <w:r w:rsidR="005D4BC1" w:rsidRPr="00641AFC">
        <w:rPr>
          <w:rStyle w:val="apple-converted-space"/>
          <w:rFonts w:ascii="Times New Roman" w:hAnsi="Times New Roman" w:cs="Times New Roman"/>
          <w:szCs w:val="21"/>
        </w:rPr>
        <w:t xml:space="preserve"> any impact </w:t>
      </w:r>
      <w:r w:rsidR="001F39E1">
        <w:rPr>
          <w:rStyle w:val="apple-converted-space"/>
          <w:rFonts w:ascii="Times New Roman" w:hAnsi="Times New Roman" w:cs="Times New Roman"/>
          <w:szCs w:val="21"/>
        </w:rPr>
        <w:t>or</w:t>
      </w:r>
      <w:r w:rsidR="001F39E1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5D4BC1" w:rsidRPr="00641AFC">
        <w:rPr>
          <w:rStyle w:val="apple-converted-space"/>
          <w:rFonts w:ascii="Times New Roman" w:hAnsi="Times New Roman" w:cs="Times New Roman"/>
          <w:szCs w:val="21"/>
        </w:rPr>
        <w:t xml:space="preserve">fixation loosening by bending and stretching </w:t>
      </w:r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it </w:t>
      </w:r>
      <w:r w:rsidR="005D4BC1" w:rsidRPr="00641AFC">
        <w:rPr>
          <w:rStyle w:val="apple-converted-space"/>
          <w:rFonts w:ascii="Times New Roman" w:hAnsi="Times New Roman" w:cs="Times New Roman"/>
          <w:szCs w:val="21"/>
        </w:rPr>
        <w:t>several times at a</w:t>
      </w:r>
      <w:r w:rsidR="00153291" w:rsidRPr="00641AFC">
        <w:rPr>
          <w:rStyle w:val="apple-converted-space"/>
          <w:rFonts w:ascii="Times New Roman" w:hAnsi="Times New Roman" w:cs="Times New Roman"/>
          <w:szCs w:val="21"/>
        </w:rPr>
        <w:t>n</w:t>
      </w:r>
      <w:r w:rsidR="005D4BC1" w:rsidRPr="00641AFC">
        <w:rPr>
          <w:rStyle w:val="apple-converted-space"/>
          <w:rFonts w:ascii="Times New Roman" w:hAnsi="Times New Roman" w:cs="Times New Roman"/>
          <w:szCs w:val="21"/>
        </w:rPr>
        <w:t xml:space="preserve"> ang</w:t>
      </w:r>
      <w:r w:rsidR="001F39E1">
        <w:rPr>
          <w:rStyle w:val="apple-converted-space"/>
          <w:rFonts w:ascii="Times New Roman" w:hAnsi="Times New Roman" w:cs="Times New Roman"/>
          <w:szCs w:val="21"/>
        </w:rPr>
        <w:t>le</w:t>
      </w:r>
      <w:r w:rsidR="005D4BC1" w:rsidRPr="00641AFC">
        <w:rPr>
          <w:rStyle w:val="apple-converted-space"/>
          <w:rFonts w:ascii="Times New Roman" w:hAnsi="Times New Roman" w:cs="Times New Roman"/>
          <w:szCs w:val="21"/>
        </w:rPr>
        <w:t xml:space="preserve"> of 0</w:t>
      </w:r>
      <w:r w:rsidR="00541834">
        <w:rPr>
          <w:rStyle w:val="apple-converted-space"/>
          <w:rFonts w:ascii="Times New Roman" w:hAnsi="Times New Roman" w:cs="Times New Roman" w:hint="eastAsia"/>
          <w:szCs w:val="21"/>
        </w:rPr>
        <w:t>-</w:t>
      </w:r>
      <w:r w:rsidR="005D4BC1" w:rsidRPr="00641AFC">
        <w:rPr>
          <w:rStyle w:val="apple-converted-space"/>
          <w:rFonts w:ascii="Times New Roman" w:hAnsi="Times New Roman" w:cs="Times New Roman"/>
          <w:szCs w:val="21"/>
        </w:rPr>
        <w:t>120</w:t>
      </w:r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°. Then, a posterior drawer test was </w:t>
      </w:r>
      <w:r w:rsidR="00153291" w:rsidRPr="00641AFC">
        <w:rPr>
          <w:rStyle w:val="apple-converted-space"/>
          <w:rFonts w:ascii="Times New Roman" w:hAnsi="Times New Roman" w:cs="Times New Roman"/>
          <w:szCs w:val="21"/>
        </w:rPr>
        <w:t>conduct</w:t>
      </w:r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ed </w:t>
      </w:r>
      <w:r w:rsidR="00153291" w:rsidRPr="00641AFC">
        <w:rPr>
          <w:rStyle w:val="apple-converted-space"/>
          <w:rFonts w:ascii="Times New Roman" w:hAnsi="Times New Roman" w:cs="Times New Roman"/>
          <w:szCs w:val="21"/>
        </w:rPr>
        <w:t>by pushing the proximal tibia at an ang</w:t>
      </w:r>
      <w:r w:rsidR="001F39E1">
        <w:rPr>
          <w:rStyle w:val="apple-converted-space"/>
          <w:rFonts w:ascii="Times New Roman" w:hAnsi="Times New Roman" w:cs="Times New Roman"/>
          <w:szCs w:val="21"/>
        </w:rPr>
        <w:t>le of 30°. A</w:t>
      </w:r>
      <w:r w:rsidR="00153291" w:rsidRPr="00641AFC">
        <w:rPr>
          <w:rStyle w:val="apple-converted-space"/>
          <w:rFonts w:ascii="Times New Roman" w:hAnsi="Times New Roman" w:cs="Times New Roman"/>
          <w:szCs w:val="21"/>
        </w:rPr>
        <w:t xml:space="preserve">fter the trailing end of the graft at the external bone tunnel of </w:t>
      </w:r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the </w:t>
      </w:r>
      <w:r w:rsidR="00153291" w:rsidRPr="00641AFC">
        <w:rPr>
          <w:rStyle w:val="apple-converted-space"/>
          <w:rFonts w:ascii="Times New Roman" w:hAnsi="Times New Roman" w:cs="Times New Roman"/>
          <w:szCs w:val="21"/>
        </w:rPr>
        <w:t xml:space="preserve">tibia </w:t>
      </w:r>
      <w:r w:rsidR="00153291" w:rsidRPr="001F39E1">
        <w:rPr>
          <w:rStyle w:val="apple-converted-space"/>
          <w:rFonts w:ascii="Times New Roman" w:hAnsi="Times New Roman" w:cs="Times New Roman"/>
          <w:szCs w:val="21"/>
        </w:rPr>
        <w:t xml:space="preserve">was frapped and maintained, the </w:t>
      </w:r>
      <w:r w:rsidR="00153291" w:rsidRPr="00641AFC">
        <w:rPr>
          <w:rStyle w:val="apple-converted-space"/>
          <w:rFonts w:ascii="Times New Roman" w:hAnsi="Times New Roman" w:cs="Times New Roman"/>
          <w:szCs w:val="21"/>
        </w:rPr>
        <w:t xml:space="preserve">distal end of the graft was fixed with </w:t>
      </w:r>
      <w:r w:rsidR="001F39E1">
        <w:rPr>
          <w:rStyle w:val="apple-converted-space"/>
          <w:rFonts w:ascii="Times New Roman" w:hAnsi="Times New Roman" w:cs="Times New Roman"/>
          <w:szCs w:val="21"/>
        </w:rPr>
        <w:t>the</w:t>
      </w:r>
      <w:r w:rsidR="00153291" w:rsidRPr="00641AFC">
        <w:rPr>
          <w:rStyle w:val="apple-converted-space"/>
          <w:rFonts w:ascii="Times New Roman" w:hAnsi="Times New Roman" w:cs="Times New Roman"/>
          <w:szCs w:val="21"/>
        </w:rPr>
        <w:t xml:space="preserve"> proper </w:t>
      </w:r>
      <w:proofErr w:type="spellStart"/>
      <w:r w:rsidR="00153291" w:rsidRPr="001F39E1">
        <w:rPr>
          <w:rStyle w:val="apple-converted-space"/>
          <w:rFonts w:ascii="Times New Roman" w:hAnsi="Times New Roman" w:cs="Times New Roman"/>
          <w:szCs w:val="21"/>
        </w:rPr>
        <w:t>bio</w:t>
      </w:r>
      <w:r w:rsidR="00153291" w:rsidRPr="00641AFC">
        <w:rPr>
          <w:rStyle w:val="apple-converted-space"/>
          <w:rFonts w:ascii="Times New Roman" w:hAnsi="Times New Roman" w:cs="Times New Roman"/>
          <w:szCs w:val="21"/>
        </w:rPr>
        <w:t>absorbable</w:t>
      </w:r>
      <w:proofErr w:type="spellEnd"/>
      <w:r w:rsidR="00153291" w:rsidRPr="00641AFC">
        <w:rPr>
          <w:rStyle w:val="apple-converted-space"/>
          <w:rFonts w:ascii="Times New Roman" w:hAnsi="Times New Roman" w:cs="Times New Roman"/>
          <w:szCs w:val="21"/>
        </w:rPr>
        <w:t xml:space="preserve"> interference screw</w:t>
      </w:r>
      <w:r w:rsidR="00DE3A2B" w:rsidRPr="00641AFC">
        <w:rPr>
          <w:rStyle w:val="apple-converted-space"/>
          <w:rFonts w:ascii="Times New Roman" w:hAnsi="Times New Roman" w:cs="Times New Roman"/>
          <w:szCs w:val="21"/>
        </w:rPr>
        <w:t xml:space="preserve"> (Smith </w:t>
      </w:r>
      <w:r w:rsidR="001F39E1">
        <w:rPr>
          <w:rStyle w:val="apple-converted-space"/>
          <w:rFonts w:ascii="Times New Roman" w:hAnsi="Times New Roman" w:cs="Times New Roman"/>
          <w:szCs w:val="21"/>
        </w:rPr>
        <w:t>&amp; N</w:t>
      </w:r>
      <w:r w:rsidR="00DE3A2B" w:rsidRPr="00641AFC">
        <w:rPr>
          <w:rStyle w:val="apple-converted-space"/>
          <w:rFonts w:ascii="Times New Roman" w:hAnsi="Times New Roman" w:cs="Times New Roman"/>
          <w:szCs w:val="21"/>
        </w:rPr>
        <w:t>ephew)</w:t>
      </w:r>
      <w:r w:rsidR="00153291" w:rsidRPr="00641AFC">
        <w:rPr>
          <w:rStyle w:val="apple-converted-space"/>
          <w:rFonts w:ascii="Times New Roman" w:hAnsi="Times New Roman" w:cs="Times New Roman"/>
          <w:szCs w:val="21"/>
        </w:rPr>
        <w:t xml:space="preserve">. </w:t>
      </w:r>
      <w:r w:rsidR="00671FDF" w:rsidRPr="00641AFC">
        <w:rPr>
          <w:rStyle w:val="apple-converted-space"/>
          <w:rFonts w:ascii="Times New Roman" w:hAnsi="Times New Roman" w:cs="Times New Roman"/>
          <w:szCs w:val="21"/>
        </w:rPr>
        <w:t>With all the procedures completed, the articular cavity was washed thoroughly, and the redundant part of the graft was removed</w:t>
      </w:r>
      <w:r w:rsidR="001F39E1">
        <w:rPr>
          <w:rStyle w:val="apple-converted-space"/>
          <w:rFonts w:ascii="Times New Roman" w:hAnsi="Times New Roman" w:cs="Times New Roman"/>
          <w:szCs w:val="21"/>
        </w:rPr>
        <w:t xml:space="preserve">. Finally, the </w:t>
      </w:r>
      <w:r w:rsidR="00671FDF" w:rsidRPr="00641AFC">
        <w:rPr>
          <w:rStyle w:val="apple-converted-space"/>
          <w:rFonts w:ascii="Times New Roman" w:hAnsi="Times New Roman" w:cs="Times New Roman"/>
          <w:szCs w:val="21"/>
        </w:rPr>
        <w:t>skin and subcutaneous tissue were sutured.</w:t>
      </w:r>
    </w:p>
    <w:p w14:paraId="027E91B8" w14:textId="77777777" w:rsidR="00234C8D" w:rsidRDefault="00234C8D" w:rsidP="00234C8D">
      <w:pPr>
        <w:spacing w:line="360" w:lineRule="auto"/>
        <w:ind w:firstLine="720"/>
        <w:rPr>
          <w:rStyle w:val="apple-converted-space"/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 wp14:anchorId="08CD7F7E" wp14:editId="4EA0BCBF">
            <wp:extent cx="3048000" cy="2874645"/>
            <wp:effectExtent l="0" t="0" r="0" b="1905"/>
            <wp:docPr id="5" name="图片 5" descr="D:\20-期刊\3-CSRC-第二期\2-润色后\3 ACL-投稿材料\Figures and table\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-期刊\3-CSRC-第二期\2-润色后\3 ACL-投稿材料\Figures and table\Figure 5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8F50B" w14:textId="77777777" w:rsidR="00234C8D" w:rsidRPr="00641AFC" w:rsidRDefault="00234C8D" w:rsidP="00234C8D">
      <w:pPr>
        <w:spacing w:line="360" w:lineRule="auto"/>
        <w:rPr>
          <w:rFonts w:ascii="Times New Roman" w:hAnsi="Times New Roman" w:cs="Times New Roman"/>
        </w:rPr>
      </w:pPr>
      <w:proofErr w:type="gramStart"/>
      <w:r w:rsidRPr="00641AFC">
        <w:rPr>
          <w:rFonts w:ascii="Times New Roman" w:hAnsi="Times New Roman" w:cs="Times New Roman"/>
          <w:b/>
        </w:rPr>
        <w:t>Figure 5</w:t>
      </w:r>
      <w:r>
        <w:rPr>
          <w:rFonts w:ascii="Times New Roman" w:hAnsi="Times New Roman" w:cs="Times New Roman"/>
          <w:b/>
        </w:rPr>
        <w:t>.</w:t>
      </w:r>
      <w:proofErr w:type="gramEnd"/>
      <w:r w:rsidRPr="00641AFC">
        <w:rPr>
          <w:rFonts w:ascii="Times New Roman" w:hAnsi="Times New Roman" w:cs="Times New Roman"/>
        </w:rPr>
        <w:t xml:space="preserve"> The tendon was rinsed </w:t>
      </w:r>
      <w:r>
        <w:rPr>
          <w:rFonts w:ascii="Times New Roman" w:hAnsi="Times New Roman" w:cs="Times New Roman"/>
        </w:rPr>
        <w:t>in a</w:t>
      </w:r>
      <w:r w:rsidRPr="00641AFC">
        <w:rPr>
          <w:rFonts w:ascii="Times New Roman" w:hAnsi="Times New Roman" w:cs="Times New Roman"/>
        </w:rPr>
        <w:t xml:space="preserve"> </w:t>
      </w:r>
      <w:proofErr w:type="spellStart"/>
      <w:r w:rsidRPr="00641AFC">
        <w:rPr>
          <w:rFonts w:ascii="Times New Roman" w:hAnsi="Times New Roman" w:cs="Times New Roman"/>
        </w:rPr>
        <w:t>vancomycin</w:t>
      </w:r>
      <w:proofErr w:type="spellEnd"/>
      <w:r w:rsidRPr="00641AFC">
        <w:rPr>
          <w:rFonts w:ascii="Times New Roman" w:hAnsi="Times New Roman" w:cs="Times New Roman"/>
        </w:rPr>
        <w:t xml:space="preserve"> solution.</w:t>
      </w:r>
    </w:p>
    <w:p w14:paraId="11AED7B9" w14:textId="77777777" w:rsidR="00234C8D" w:rsidRDefault="00234C8D" w:rsidP="008C0202">
      <w:pPr>
        <w:spacing w:line="360" w:lineRule="auto"/>
        <w:ind w:firstLine="720"/>
        <w:rPr>
          <w:rStyle w:val="apple-converted-space"/>
          <w:rFonts w:ascii="Times New Roman" w:hAnsi="Times New Roman" w:cs="Times New Roman"/>
          <w:szCs w:val="21"/>
        </w:rPr>
      </w:pPr>
    </w:p>
    <w:p w14:paraId="4F19DBD0" w14:textId="77777777" w:rsidR="002B1CA6" w:rsidRPr="00641AFC" w:rsidRDefault="00864BEA" w:rsidP="008C0202">
      <w:pPr>
        <w:spacing w:line="360" w:lineRule="auto"/>
        <w:rPr>
          <w:rStyle w:val="apple-converted-space"/>
          <w:rFonts w:ascii="Times New Roman" w:hAnsi="Times New Roman" w:cs="Times New Roman"/>
          <w:b/>
          <w:i/>
          <w:szCs w:val="21"/>
        </w:rPr>
      </w:pPr>
      <w:r w:rsidRPr="00641AFC">
        <w:rPr>
          <w:rStyle w:val="apple-converted-space"/>
          <w:rFonts w:ascii="Times New Roman" w:hAnsi="Times New Roman" w:cs="Times New Roman"/>
          <w:b/>
          <w:i/>
          <w:szCs w:val="21"/>
        </w:rPr>
        <w:t>Postoperative rehabilitation</w:t>
      </w:r>
    </w:p>
    <w:p w14:paraId="108A3A12" w14:textId="791854CE" w:rsidR="001F39E1" w:rsidRPr="00D47CEF" w:rsidRDefault="001F39E1" w:rsidP="008C0202">
      <w:pPr>
        <w:spacing w:line="360" w:lineRule="auto"/>
        <w:ind w:firstLine="720"/>
        <w:rPr>
          <w:rFonts w:ascii="Times New Roman" w:hAnsi="Times New Roman" w:cs="Times New Roman"/>
          <w:szCs w:val="21"/>
        </w:rPr>
      </w:pPr>
      <w:r>
        <w:rPr>
          <w:rStyle w:val="apple-converted-space"/>
          <w:rFonts w:ascii="Times New Roman" w:hAnsi="Times New Roman" w:cs="Times New Roman"/>
          <w:szCs w:val="21"/>
        </w:rPr>
        <w:t xml:space="preserve">A pressure dressing was applied to the 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 xml:space="preserve">affected knee with </w:t>
      </w:r>
      <w:r>
        <w:rPr>
          <w:rStyle w:val="apple-converted-space"/>
          <w:rFonts w:ascii="Times New Roman" w:hAnsi="Times New Roman" w:cs="Times New Roman"/>
          <w:szCs w:val="21"/>
        </w:rPr>
        <w:t xml:space="preserve">an 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>elastic bandage after surgery, with cartridge tape support fixed at an ang</w:t>
      </w:r>
      <w:r>
        <w:rPr>
          <w:rStyle w:val="apple-converted-space"/>
          <w:rFonts w:ascii="Times New Roman" w:hAnsi="Times New Roman" w:cs="Times New Roman"/>
          <w:szCs w:val="21"/>
        </w:rPr>
        <w:t>le of 0°.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 xml:space="preserve"> Some functional exercises</w:t>
      </w:r>
      <w:r>
        <w:rPr>
          <w:rStyle w:val="apple-converted-space"/>
          <w:rFonts w:ascii="Times New Roman" w:hAnsi="Times New Roman" w:cs="Times New Roman"/>
          <w:szCs w:val="21"/>
        </w:rPr>
        <w:t>,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 xml:space="preserve"> such as the isometric contraction of </w:t>
      </w:r>
      <w:r>
        <w:rPr>
          <w:rStyle w:val="apple-converted-space"/>
          <w:rFonts w:ascii="Times New Roman" w:hAnsi="Times New Roman" w:cs="Times New Roman"/>
          <w:szCs w:val="21"/>
        </w:rPr>
        <w:t xml:space="preserve">the </w:t>
      </w:r>
      <w:r w:rsidR="00864BEA" w:rsidRPr="001F39E1">
        <w:rPr>
          <w:rStyle w:val="apple-converted-space"/>
          <w:rFonts w:ascii="Times New Roman" w:hAnsi="Times New Roman" w:cs="Times New Roman"/>
          <w:szCs w:val="21"/>
        </w:rPr>
        <w:t xml:space="preserve">quadriceps </w:t>
      </w:r>
      <w:proofErr w:type="spellStart"/>
      <w:r w:rsidR="00864BEA" w:rsidRPr="001F39E1">
        <w:rPr>
          <w:rStyle w:val="apple-converted-space"/>
          <w:rFonts w:ascii="Times New Roman" w:hAnsi="Times New Roman" w:cs="Times New Roman"/>
          <w:szCs w:val="21"/>
        </w:rPr>
        <w:t>femoris</w:t>
      </w:r>
      <w:proofErr w:type="spellEnd"/>
      <w:r w:rsidR="00864BEA" w:rsidRPr="00641AFC">
        <w:rPr>
          <w:rStyle w:val="apple-converted-space"/>
          <w:rFonts w:ascii="Times New Roman" w:hAnsi="Times New Roman" w:cs="Times New Roman"/>
          <w:szCs w:val="21"/>
        </w:rPr>
        <w:t xml:space="preserve">, straight leg </w:t>
      </w:r>
      <w:proofErr w:type="gramStart"/>
      <w:r w:rsidR="00864BEA" w:rsidRPr="00641AFC">
        <w:rPr>
          <w:rStyle w:val="apple-converted-space"/>
          <w:rFonts w:ascii="Times New Roman" w:hAnsi="Times New Roman" w:cs="Times New Roman"/>
          <w:szCs w:val="21"/>
        </w:rPr>
        <w:t>raising</w:t>
      </w:r>
      <w:proofErr w:type="gramEnd"/>
      <w:r w:rsidR="00864BEA" w:rsidRPr="00641AFC">
        <w:rPr>
          <w:rStyle w:val="apple-converted-space"/>
          <w:rFonts w:ascii="Times New Roman" w:hAnsi="Times New Roman" w:cs="Times New Roman"/>
          <w:szCs w:val="21"/>
        </w:rPr>
        <w:t>, and ankle pump exercise</w:t>
      </w:r>
      <w:r>
        <w:rPr>
          <w:rStyle w:val="apple-converted-space"/>
          <w:rFonts w:ascii="Times New Roman" w:hAnsi="Times New Roman" w:cs="Times New Roman"/>
          <w:szCs w:val="21"/>
        </w:rPr>
        <w:t>s,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 xml:space="preserve"> were </w:t>
      </w:r>
      <w:r>
        <w:rPr>
          <w:rStyle w:val="apple-converted-space"/>
          <w:rFonts w:ascii="Times New Roman" w:hAnsi="Times New Roman" w:cs="Times New Roman"/>
          <w:szCs w:val="21"/>
        </w:rPr>
        <w:t>conducted 24 h</w:t>
      </w:r>
      <w:r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>
        <w:rPr>
          <w:rStyle w:val="apple-converted-space"/>
          <w:rFonts w:ascii="Times New Roman" w:hAnsi="Times New Roman" w:cs="Times New Roman"/>
          <w:szCs w:val="21"/>
        </w:rPr>
        <w:t>after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 xml:space="preserve"> the operation, and the operation site was ice compressed. </w:t>
      </w:r>
      <w:r>
        <w:rPr>
          <w:rStyle w:val="apple-converted-space"/>
          <w:rFonts w:ascii="Times New Roman" w:hAnsi="Times New Roman" w:cs="Times New Roman"/>
          <w:szCs w:val="21"/>
        </w:rPr>
        <w:t xml:space="preserve">Three and 5 days after the 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>operation, knee flexion exercise</w:t>
      </w:r>
      <w:r>
        <w:rPr>
          <w:rStyle w:val="apple-converted-space"/>
          <w:rFonts w:ascii="Times New Roman" w:hAnsi="Times New Roman" w:cs="Times New Roman"/>
          <w:szCs w:val="21"/>
        </w:rPr>
        <w:t>s were conducted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 xml:space="preserve"> without weight bearing, and the flexion ang</w:t>
      </w:r>
      <w:r>
        <w:rPr>
          <w:rStyle w:val="apple-converted-space"/>
          <w:rFonts w:ascii="Times New Roman" w:hAnsi="Times New Roman" w:cs="Times New Roman"/>
          <w:szCs w:val="21"/>
        </w:rPr>
        <w:t>le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 xml:space="preserve"> was gradually increased: 3</w:t>
      </w:r>
      <w:r w:rsidR="00A1770E">
        <w:rPr>
          <w:rStyle w:val="apple-converted-space"/>
          <w:rFonts w:ascii="Times New Roman" w:hAnsi="Times New Roman" w:cs="Times New Roman" w:hint="eastAsia"/>
          <w:szCs w:val="21"/>
        </w:rPr>
        <w:t>-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 xml:space="preserve">5 days after </w:t>
      </w:r>
      <w:r>
        <w:rPr>
          <w:rStyle w:val="apple-converted-space"/>
          <w:rFonts w:ascii="Times New Roman" w:hAnsi="Times New Roman" w:cs="Times New Roman"/>
          <w:szCs w:val="21"/>
        </w:rPr>
        <w:t xml:space="preserve">the 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>intervention at an ang</w:t>
      </w:r>
      <w:r>
        <w:rPr>
          <w:rStyle w:val="apple-converted-space"/>
          <w:rFonts w:ascii="Times New Roman" w:hAnsi="Times New Roman" w:cs="Times New Roman"/>
          <w:szCs w:val="21"/>
        </w:rPr>
        <w:t>le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 xml:space="preserve"> of 0</w:t>
      </w:r>
      <w:r w:rsidR="00A1770E">
        <w:rPr>
          <w:rStyle w:val="apple-converted-space"/>
          <w:rFonts w:ascii="Times New Roman" w:hAnsi="Times New Roman" w:cs="Times New Roman" w:hint="eastAsia"/>
          <w:szCs w:val="21"/>
        </w:rPr>
        <w:t>-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>30</w:t>
      </w:r>
      <w:r w:rsidRPr="001F39E1">
        <w:rPr>
          <w:rStyle w:val="apple-converted-space"/>
          <w:rFonts w:ascii="Times New Roman" w:hAnsi="Times New Roman" w:cs="Times New Roman"/>
          <w:szCs w:val="21"/>
        </w:rPr>
        <w:t>°</w:t>
      </w:r>
      <w:r>
        <w:rPr>
          <w:rStyle w:val="apple-converted-space"/>
          <w:rFonts w:ascii="Times New Roman" w:hAnsi="Times New Roman" w:cs="Times New Roman"/>
          <w:szCs w:val="21"/>
        </w:rPr>
        <w:t>,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 xml:space="preserve"> 7 days at 0</w:t>
      </w:r>
      <w:r w:rsidR="00A1770E">
        <w:rPr>
          <w:rStyle w:val="apple-converted-space"/>
          <w:rFonts w:ascii="Times New Roman" w:hAnsi="Times New Roman" w:cs="Times New Roman" w:hint="eastAsia"/>
          <w:szCs w:val="21"/>
        </w:rPr>
        <w:t>-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>60</w:t>
      </w:r>
      <w:r>
        <w:rPr>
          <w:rStyle w:val="apple-converted-space"/>
          <w:rFonts w:ascii="Times New Roman" w:hAnsi="Times New Roman" w:cs="Times New Roman"/>
          <w:szCs w:val="21"/>
        </w:rPr>
        <w:t>°,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 xml:space="preserve"> 2</w:t>
      </w:r>
      <w:r>
        <w:rPr>
          <w:rStyle w:val="apple-converted-space"/>
          <w:rFonts w:ascii="Times New Roman" w:hAnsi="Times New Roman" w:cs="Times New Roman"/>
          <w:szCs w:val="21"/>
        </w:rPr>
        <w:t>–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>3 weeks at 0</w:t>
      </w:r>
      <w:r w:rsidR="00A1770E">
        <w:rPr>
          <w:rStyle w:val="apple-converted-space"/>
          <w:rFonts w:ascii="Times New Roman" w:hAnsi="Times New Roman" w:cs="Times New Roman" w:hint="eastAsia"/>
          <w:szCs w:val="21"/>
        </w:rPr>
        <w:t>-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>90</w:t>
      </w:r>
      <w:r>
        <w:rPr>
          <w:rStyle w:val="apple-converted-space"/>
          <w:rFonts w:ascii="Times New Roman" w:hAnsi="Times New Roman" w:cs="Times New Roman"/>
          <w:szCs w:val="21"/>
        </w:rPr>
        <w:t>°,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 xml:space="preserve"> and 4 weeks at 0</w:t>
      </w:r>
      <w:r w:rsidR="00A1770E">
        <w:rPr>
          <w:rStyle w:val="apple-converted-space"/>
          <w:rFonts w:ascii="Times New Roman" w:hAnsi="Times New Roman" w:cs="Times New Roman" w:hint="eastAsia"/>
          <w:szCs w:val="21"/>
        </w:rPr>
        <w:t>-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>120</w:t>
      </w:r>
      <w:r>
        <w:rPr>
          <w:rStyle w:val="apple-converted-space"/>
          <w:rFonts w:ascii="Times New Roman" w:hAnsi="Times New Roman" w:cs="Times New Roman"/>
          <w:szCs w:val="21"/>
        </w:rPr>
        <w:t>°.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 xml:space="preserve"> In </w:t>
      </w:r>
      <w:r>
        <w:rPr>
          <w:rStyle w:val="apple-converted-space"/>
          <w:rFonts w:ascii="Times New Roman" w:hAnsi="Times New Roman" w:cs="Times New Roman"/>
          <w:szCs w:val="21"/>
        </w:rPr>
        <w:t xml:space="preserve">the 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>knee flexion restrict</w:t>
      </w:r>
      <w:r>
        <w:rPr>
          <w:rStyle w:val="apple-converted-space"/>
          <w:rFonts w:ascii="Times New Roman" w:hAnsi="Times New Roman" w:cs="Times New Roman"/>
          <w:szCs w:val="21"/>
        </w:rPr>
        <w:t>ion cases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 xml:space="preserve">, </w:t>
      </w:r>
      <w:r w:rsidR="0050326D" w:rsidRPr="001F39E1">
        <w:rPr>
          <w:rStyle w:val="apple-converted-space"/>
          <w:rFonts w:ascii="Times New Roman" w:hAnsi="Times New Roman" w:cs="Times New Roman"/>
          <w:szCs w:val="21"/>
        </w:rPr>
        <w:t xml:space="preserve">combined </w:t>
      </w:r>
      <w:r w:rsidR="0050326D" w:rsidRPr="00641AFC">
        <w:rPr>
          <w:rStyle w:val="apple-converted-space"/>
          <w:rFonts w:ascii="Times New Roman" w:hAnsi="Times New Roman" w:cs="Times New Roman"/>
          <w:szCs w:val="21"/>
        </w:rPr>
        <w:t>continuous passive motion (CPM) could be used</w:t>
      </w:r>
      <w:r>
        <w:rPr>
          <w:rStyle w:val="apple-converted-space"/>
          <w:rFonts w:ascii="Times New Roman" w:hAnsi="Times New Roman" w:cs="Times New Roman"/>
          <w:szCs w:val="21"/>
        </w:rPr>
        <w:t xml:space="preserve"> for the knee joint function</w:t>
      </w:r>
      <w:r w:rsidR="0050326D" w:rsidRPr="00641AFC">
        <w:rPr>
          <w:rStyle w:val="apple-converted-space"/>
          <w:rFonts w:ascii="Times New Roman" w:hAnsi="Times New Roman" w:cs="Times New Roman"/>
          <w:szCs w:val="21"/>
        </w:rPr>
        <w:t>, and partial weight-bearing</w:t>
      </w:r>
      <w:r w:rsidR="00864BEA" w:rsidRPr="00641AFC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r w:rsidR="0050326D" w:rsidRPr="00641AFC">
        <w:rPr>
          <w:rStyle w:val="apple-converted-space"/>
          <w:rFonts w:ascii="Times New Roman" w:hAnsi="Times New Roman" w:cs="Times New Roman"/>
          <w:szCs w:val="21"/>
        </w:rPr>
        <w:t>exercise</w:t>
      </w:r>
      <w:r>
        <w:rPr>
          <w:rStyle w:val="apple-converted-space"/>
          <w:rFonts w:ascii="Times New Roman" w:hAnsi="Times New Roman" w:cs="Times New Roman"/>
          <w:szCs w:val="21"/>
        </w:rPr>
        <w:t>s</w:t>
      </w:r>
      <w:r w:rsidR="0050326D" w:rsidRPr="00641AFC">
        <w:rPr>
          <w:rStyle w:val="apple-converted-space"/>
          <w:rFonts w:ascii="Times New Roman" w:hAnsi="Times New Roman" w:cs="Times New Roman"/>
          <w:szCs w:val="21"/>
        </w:rPr>
        <w:t xml:space="preserve"> could be carried out according to the recovery status of the </w:t>
      </w:r>
      <w:proofErr w:type="spellStart"/>
      <w:r>
        <w:rPr>
          <w:rStyle w:val="apple-converted-space"/>
          <w:rFonts w:ascii="Times New Roman" w:hAnsi="Times New Roman" w:cs="Times New Roman"/>
          <w:szCs w:val="21"/>
        </w:rPr>
        <w:t>myodynamia</w:t>
      </w:r>
      <w:proofErr w:type="spellEnd"/>
      <w:r>
        <w:rPr>
          <w:rStyle w:val="apple-converted-space"/>
          <w:rFonts w:ascii="Times New Roman" w:hAnsi="Times New Roman" w:cs="Times New Roman"/>
          <w:szCs w:val="21"/>
        </w:rPr>
        <w:t xml:space="preserve"> of the </w:t>
      </w:r>
      <w:r w:rsidR="0050326D" w:rsidRPr="00641AFC">
        <w:rPr>
          <w:rStyle w:val="apple-converted-space"/>
          <w:rFonts w:ascii="Times New Roman" w:hAnsi="Times New Roman" w:cs="Times New Roman"/>
          <w:szCs w:val="21"/>
        </w:rPr>
        <w:t xml:space="preserve">lower </w:t>
      </w:r>
      <w:r w:rsidR="0050326D" w:rsidRPr="001F39E1">
        <w:rPr>
          <w:rStyle w:val="apple-converted-space"/>
          <w:rFonts w:ascii="Times New Roman" w:hAnsi="Times New Roman" w:cs="Times New Roman"/>
          <w:szCs w:val="21"/>
        </w:rPr>
        <w:t>limbs</w:t>
      </w:r>
      <w:r w:rsidR="0050326D" w:rsidRPr="00641AFC">
        <w:rPr>
          <w:rStyle w:val="apple-converted-space"/>
          <w:rFonts w:ascii="Times New Roman" w:hAnsi="Times New Roman" w:cs="Times New Roman"/>
          <w:szCs w:val="21"/>
        </w:rPr>
        <w:t xml:space="preserve">. </w:t>
      </w:r>
      <w:r>
        <w:rPr>
          <w:rStyle w:val="apple-converted-space"/>
          <w:rFonts w:ascii="Times New Roman" w:hAnsi="Times New Roman" w:cs="Times New Roman"/>
          <w:szCs w:val="21"/>
        </w:rPr>
        <w:t xml:space="preserve">Eight and 12 </w:t>
      </w:r>
      <w:r w:rsidR="0050326D" w:rsidRPr="00641AFC">
        <w:rPr>
          <w:rStyle w:val="apple-converted-space"/>
          <w:rFonts w:ascii="Times New Roman" w:hAnsi="Times New Roman" w:cs="Times New Roman"/>
          <w:szCs w:val="21"/>
        </w:rPr>
        <w:t xml:space="preserve">weeks after </w:t>
      </w:r>
      <w:r>
        <w:rPr>
          <w:rStyle w:val="apple-converted-space"/>
          <w:rFonts w:ascii="Times New Roman" w:hAnsi="Times New Roman" w:cs="Times New Roman"/>
          <w:szCs w:val="21"/>
        </w:rPr>
        <w:t xml:space="preserve">the </w:t>
      </w:r>
      <w:r w:rsidR="0050326D" w:rsidRPr="00641AFC">
        <w:rPr>
          <w:rStyle w:val="apple-converted-space"/>
          <w:rFonts w:ascii="Times New Roman" w:hAnsi="Times New Roman" w:cs="Times New Roman"/>
          <w:szCs w:val="21"/>
        </w:rPr>
        <w:t xml:space="preserve">operation, </w:t>
      </w:r>
      <w:r>
        <w:rPr>
          <w:rStyle w:val="apple-converted-space"/>
          <w:rFonts w:ascii="Times New Roman" w:hAnsi="Times New Roman" w:cs="Times New Roman"/>
          <w:szCs w:val="21"/>
        </w:rPr>
        <w:t>normal walking w</w:t>
      </w:r>
      <w:r w:rsidR="0050326D" w:rsidRPr="00641AFC">
        <w:rPr>
          <w:rStyle w:val="apple-converted-space"/>
          <w:rFonts w:ascii="Times New Roman" w:hAnsi="Times New Roman" w:cs="Times New Roman"/>
          <w:szCs w:val="21"/>
        </w:rPr>
        <w:t>ithout support was determined according to the recovery status of the</w:t>
      </w:r>
      <w:r w:rsidRPr="001F39E1">
        <w:rPr>
          <w:rStyle w:val="apple-converted-space"/>
          <w:rFonts w:ascii="Times New Roman" w:hAnsi="Times New Roman" w:cs="Times New Roman"/>
          <w:szCs w:val="21"/>
        </w:rPr>
        <w:t xml:space="preserve"> </w:t>
      </w:r>
      <w:proofErr w:type="spellStart"/>
      <w:r w:rsidRPr="001F39E1">
        <w:rPr>
          <w:rStyle w:val="apple-converted-space"/>
          <w:rFonts w:ascii="Times New Roman" w:hAnsi="Times New Roman" w:cs="Times New Roman"/>
          <w:szCs w:val="21"/>
        </w:rPr>
        <w:t>myodynamia</w:t>
      </w:r>
      <w:proofErr w:type="spellEnd"/>
      <w:r>
        <w:rPr>
          <w:rStyle w:val="apple-converted-space"/>
          <w:rFonts w:ascii="Times New Roman" w:hAnsi="Times New Roman" w:cs="Times New Roman"/>
          <w:szCs w:val="21"/>
        </w:rPr>
        <w:t xml:space="preserve"> of the </w:t>
      </w:r>
      <w:r w:rsidR="0050326D" w:rsidRPr="001F39E1">
        <w:rPr>
          <w:rStyle w:val="apple-converted-space"/>
          <w:rFonts w:ascii="Times New Roman" w:hAnsi="Times New Roman" w:cs="Times New Roman"/>
          <w:szCs w:val="21"/>
        </w:rPr>
        <w:t>lower limbs</w:t>
      </w:r>
      <w:r>
        <w:rPr>
          <w:rStyle w:val="apple-converted-space"/>
          <w:rFonts w:ascii="Times New Roman" w:hAnsi="Times New Roman" w:cs="Times New Roman"/>
          <w:szCs w:val="21"/>
        </w:rPr>
        <w:t>. M</w:t>
      </w:r>
      <w:r w:rsidR="0050326D" w:rsidRPr="00641AFC">
        <w:rPr>
          <w:rStyle w:val="apple-converted-space"/>
          <w:rFonts w:ascii="Times New Roman" w:hAnsi="Times New Roman" w:cs="Times New Roman"/>
          <w:szCs w:val="21"/>
        </w:rPr>
        <w:t xml:space="preserve">oderate jogging was suggested 12 weeks after operation, and appropriate physical activity </w:t>
      </w:r>
      <w:r>
        <w:rPr>
          <w:rStyle w:val="apple-converted-space"/>
          <w:rFonts w:ascii="Times New Roman" w:hAnsi="Times New Roman" w:cs="Times New Roman"/>
          <w:szCs w:val="21"/>
        </w:rPr>
        <w:t xml:space="preserve">was suggested </w:t>
      </w:r>
      <w:r w:rsidR="0050326D" w:rsidRPr="00641AFC">
        <w:rPr>
          <w:rStyle w:val="apple-converted-space"/>
          <w:rFonts w:ascii="Times New Roman" w:hAnsi="Times New Roman" w:cs="Times New Roman"/>
          <w:szCs w:val="21"/>
        </w:rPr>
        <w:t>4</w:t>
      </w:r>
      <w:r>
        <w:rPr>
          <w:rStyle w:val="apple-converted-space"/>
          <w:rFonts w:ascii="Times New Roman" w:hAnsi="Times New Roman" w:cs="Times New Roman"/>
          <w:szCs w:val="21"/>
        </w:rPr>
        <w:t>–</w:t>
      </w:r>
      <w:r w:rsidR="0050326D" w:rsidRPr="00641AFC">
        <w:rPr>
          <w:rStyle w:val="apple-converted-space"/>
          <w:rFonts w:ascii="Times New Roman" w:hAnsi="Times New Roman" w:cs="Times New Roman"/>
          <w:szCs w:val="21"/>
        </w:rPr>
        <w:t xml:space="preserve">6 months after </w:t>
      </w:r>
      <w:r>
        <w:rPr>
          <w:rStyle w:val="apple-converted-space"/>
          <w:rFonts w:ascii="Times New Roman" w:hAnsi="Times New Roman" w:cs="Times New Roman"/>
          <w:szCs w:val="21"/>
        </w:rPr>
        <w:t xml:space="preserve">the </w:t>
      </w:r>
      <w:r w:rsidR="0050326D" w:rsidRPr="00641AFC">
        <w:rPr>
          <w:rStyle w:val="apple-converted-space"/>
          <w:rFonts w:ascii="Times New Roman" w:hAnsi="Times New Roman" w:cs="Times New Roman"/>
          <w:szCs w:val="21"/>
        </w:rPr>
        <w:t xml:space="preserve">operation. </w:t>
      </w:r>
      <w:r>
        <w:rPr>
          <w:rStyle w:val="apple-converted-space"/>
          <w:rFonts w:ascii="Times New Roman" w:hAnsi="Times New Roman" w:cs="Times New Roman"/>
          <w:szCs w:val="21"/>
        </w:rPr>
        <w:t>A</w:t>
      </w:r>
      <w:r w:rsidR="0050326D" w:rsidRPr="00641AFC">
        <w:rPr>
          <w:rStyle w:val="apple-converted-space"/>
          <w:rFonts w:ascii="Times New Roman" w:hAnsi="Times New Roman" w:cs="Times New Roman"/>
          <w:szCs w:val="21"/>
        </w:rPr>
        <w:t xml:space="preserve"> magnetic resonance imaging examination should be performed </w:t>
      </w:r>
      <w:r w:rsidR="00F5428C">
        <w:rPr>
          <w:rStyle w:val="apple-converted-space"/>
          <w:rFonts w:ascii="Times New Roman" w:hAnsi="Times New Roman" w:cs="Times New Roman"/>
          <w:szCs w:val="21"/>
        </w:rPr>
        <w:t xml:space="preserve">6 months after the </w:t>
      </w:r>
      <w:r w:rsidR="0032490A" w:rsidRPr="00641AFC">
        <w:rPr>
          <w:rStyle w:val="apple-converted-space"/>
          <w:rFonts w:ascii="Times New Roman" w:hAnsi="Times New Roman" w:cs="Times New Roman"/>
          <w:szCs w:val="21"/>
        </w:rPr>
        <w:t>surgery</w:t>
      </w:r>
      <w:r w:rsidR="00F5428C">
        <w:rPr>
          <w:rStyle w:val="apple-converted-space"/>
          <w:rFonts w:ascii="Times New Roman" w:hAnsi="Times New Roman" w:cs="Times New Roman"/>
          <w:szCs w:val="21"/>
        </w:rPr>
        <w:t>,</w:t>
      </w:r>
      <w:r w:rsidR="0050326D" w:rsidRPr="00641AFC">
        <w:rPr>
          <w:rStyle w:val="apple-converted-space"/>
          <w:rFonts w:ascii="Times New Roman" w:hAnsi="Times New Roman" w:cs="Times New Roman"/>
          <w:szCs w:val="21"/>
        </w:rPr>
        <w:t xml:space="preserve"> and </w:t>
      </w:r>
      <w:r w:rsidR="00F5428C">
        <w:rPr>
          <w:rStyle w:val="apple-converted-space"/>
          <w:rFonts w:ascii="Times New Roman" w:hAnsi="Times New Roman" w:cs="Times New Roman"/>
          <w:szCs w:val="21"/>
        </w:rPr>
        <w:t xml:space="preserve">the patient can participate in </w:t>
      </w:r>
      <w:r w:rsidR="0050326D" w:rsidRPr="00641AFC">
        <w:rPr>
          <w:rStyle w:val="apple-converted-space"/>
          <w:rFonts w:ascii="Times New Roman" w:hAnsi="Times New Roman" w:cs="Times New Roman"/>
          <w:szCs w:val="21"/>
        </w:rPr>
        <w:t>competitive sports one year later.</w:t>
      </w:r>
    </w:p>
    <w:p w14:paraId="1A527F67" w14:textId="77777777" w:rsidR="00A00C9E" w:rsidRPr="00641AFC" w:rsidRDefault="0059789E" w:rsidP="008C0202">
      <w:pPr>
        <w:spacing w:line="360" w:lineRule="auto"/>
        <w:rPr>
          <w:rFonts w:ascii="Times New Roman" w:hAnsi="Times New Roman" w:cs="Times New Roman"/>
          <w:b/>
          <w:i/>
          <w:szCs w:val="21"/>
        </w:rPr>
      </w:pPr>
      <w:r w:rsidRPr="00641AFC">
        <w:rPr>
          <w:rFonts w:ascii="Times New Roman" w:hAnsi="Times New Roman" w:cs="Times New Roman"/>
          <w:b/>
          <w:i/>
          <w:szCs w:val="21"/>
        </w:rPr>
        <w:t>Statistical analysis</w:t>
      </w:r>
    </w:p>
    <w:p w14:paraId="767D6288" w14:textId="686814F3" w:rsidR="00B61749" w:rsidRPr="00D47CEF" w:rsidRDefault="00B23A81" w:rsidP="008C0202">
      <w:pPr>
        <w:spacing w:line="360" w:lineRule="auto"/>
        <w:ind w:firstLine="720"/>
        <w:rPr>
          <w:rFonts w:ascii="Times New Roman" w:hAnsi="Times New Roman" w:cs="Times New Roman"/>
          <w:szCs w:val="21"/>
        </w:rPr>
      </w:pPr>
      <w:r w:rsidRPr="00641AFC">
        <w:rPr>
          <w:rFonts w:ascii="Times New Roman" w:hAnsi="Times New Roman" w:cs="Times New Roman"/>
          <w:szCs w:val="21"/>
        </w:rPr>
        <w:t xml:space="preserve">All the statistical data was analyzed </w:t>
      </w:r>
      <w:r w:rsidR="00F5428C">
        <w:rPr>
          <w:rFonts w:ascii="Times New Roman" w:hAnsi="Times New Roman" w:cs="Times New Roman"/>
          <w:szCs w:val="21"/>
        </w:rPr>
        <w:t>using</w:t>
      </w:r>
      <w:r w:rsidR="00F5428C" w:rsidRPr="00641AFC">
        <w:rPr>
          <w:rFonts w:ascii="Times New Roman" w:hAnsi="Times New Roman" w:cs="Times New Roman"/>
          <w:szCs w:val="21"/>
        </w:rPr>
        <w:t xml:space="preserve"> </w:t>
      </w:r>
      <w:r w:rsidR="00F5428C" w:rsidRPr="00F5428C">
        <w:rPr>
          <w:rFonts w:ascii="Times New Roman" w:hAnsi="Times New Roman" w:cs="Times New Roman"/>
          <w:szCs w:val="21"/>
        </w:rPr>
        <w:t xml:space="preserve">IBM SPSS Statistics for Windows </w:t>
      </w:r>
      <w:r w:rsidR="00F5428C">
        <w:rPr>
          <w:rFonts w:ascii="Times New Roman" w:hAnsi="Times New Roman" w:cs="Times New Roman"/>
          <w:szCs w:val="21"/>
        </w:rPr>
        <w:t>v</w:t>
      </w:r>
      <w:r w:rsidR="00F5428C" w:rsidRPr="00F5428C">
        <w:rPr>
          <w:rFonts w:ascii="Times New Roman" w:hAnsi="Times New Roman" w:cs="Times New Roman"/>
          <w:szCs w:val="21"/>
        </w:rPr>
        <w:t>ersion 21.0</w:t>
      </w:r>
      <w:r w:rsidR="00F5428C">
        <w:rPr>
          <w:rFonts w:ascii="Times New Roman" w:hAnsi="Times New Roman" w:cs="Times New Roman"/>
          <w:szCs w:val="21"/>
        </w:rPr>
        <w:t xml:space="preserve"> (IBM Corp., </w:t>
      </w:r>
      <w:r w:rsidR="00F5428C" w:rsidRPr="00F5428C">
        <w:rPr>
          <w:rFonts w:ascii="Times New Roman" w:hAnsi="Times New Roman" w:cs="Times New Roman"/>
          <w:szCs w:val="21"/>
        </w:rPr>
        <w:t>Armonk, NY</w:t>
      </w:r>
      <w:r w:rsidR="00F5428C">
        <w:rPr>
          <w:rFonts w:ascii="Times New Roman" w:hAnsi="Times New Roman" w:cs="Times New Roman"/>
          <w:szCs w:val="21"/>
        </w:rPr>
        <w:t>, USA)</w:t>
      </w:r>
      <w:r w:rsidRPr="00F5428C">
        <w:rPr>
          <w:rFonts w:ascii="Times New Roman" w:hAnsi="Times New Roman" w:cs="Times New Roman"/>
          <w:szCs w:val="21"/>
        </w:rPr>
        <w:t xml:space="preserve">. </w:t>
      </w:r>
      <w:r w:rsidR="00B860AD" w:rsidRPr="00641AFC">
        <w:rPr>
          <w:rFonts w:ascii="Times New Roman" w:hAnsi="Times New Roman" w:cs="Times New Roman"/>
          <w:szCs w:val="21"/>
        </w:rPr>
        <w:t xml:space="preserve">The measurement data were expressed as </w:t>
      </w:r>
      <w:r w:rsidR="00F5428C">
        <w:rPr>
          <w:rFonts w:ascii="Times New Roman" w:hAnsi="Times New Roman" w:cs="Times New Roman"/>
          <w:szCs w:val="21"/>
        </w:rPr>
        <w:t xml:space="preserve">the </w:t>
      </w:r>
      <w:proofErr w:type="spellStart"/>
      <w:r w:rsidR="00B860AD" w:rsidRPr="00641AFC">
        <w:rPr>
          <w:rFonts w:ascii="Times New Roman" w:hAnsi="Times New Roman" w:cs="Times New Roman"/>
          <w:szCs w:val="21"/>
        </w:rPr>
        <w:t>mean±</w:t>
      </w:r>
      <w:r w:rsidR="00F5428C">
        <w:rPr>
          <w:rFonts w:ascii="Times New Roman" w:hAnsi="Times New Roman" w:cs="Times New Roman"/>
          <w:szCs w:val="21"/>
        </w:rPr>
        <w:t>standard</w:t>
      </w:r>
      <w:proofErr w:type="spellEnd"/>
      <w:r w:rsidR="00F5428C">
        <w:rPr>
          <w:rFonts w:ascii="Times New Roman" w:hAnsi="Times New Roman" w:cs="Times New Roman"/>
          <w:szCs w:val="21"/>
        </w:rPr>
        <w:t xml:space="preserve"> </w:t>
      </w:r>
      <w:r w:rsidR="00F5428C">
        <w:rPr>
          <w:rFonts w:ascii="Times New Roman" w:hAnsi="Times New Roman" w:cs="Times New Roman"/>
          <w:szCs w:val="21"/>
        </w:rPr>
        <w:lastRenderedPageBreak/>
        <w:t>deviation (</w:t>
      </w:r>
      <w:r w:rsidR="00B860AD" w:rsidRPr="00641AFC">
        <w:rPr>
          <w:rFonts w:ascii="Times New Roman" w:hAnsi="Times New Roman" w:cs="Times New Roman"/>
          <w:szCs w:val="21"/>
        </w:rPr>
        <w:t>SD</w:t>
      </w:r>
      <w:r w:rsidR="00F5428C">
        <w:rPr>
          <w:rFonts w:ascii="Times New Roman" w:hAnsi="Times New Roman" w:cs="Times New Roman"/>
          <w:szCs w:val="21"/>
        </w:rPr>
        <w:t>)</w:t>
      </w:r>
      <w:r w:rsidR="00B860AD" w:rsidRPr="00641AFC">
        <w:rPr>
          <w:rFonts w:ascii="Times New Roman" w:hAnsi="Times New Roman" w:cs="Times New Roman"/>
          <w:szCs w:val="21"/>
        </w:rPr>
        <w:t>, and the pre- and postoperati</w:t>
      </w:r>
      <w:r w:rsidR="00C74539">
        <w:rPr>
          <w:rFonts w:ascii="Times New Roman" w:hAnsi="Times New Roman" w:cs="Times New Roman"/>
          <w:szCs w:val="21"/>
        </w:rPr>
        <w:t>ve</w:t>
      </w:r>
      <w:r w:rsidR="00B860AD" w:rsidRPr="00641AFC">
        <w:rPr>
          <w:rFonts w:ascii="Times New Roman" w:hAnsi="Times New Roman" w:cs="Times New Roman"/>
          <w:szCs w:val="21"/>
        </w:rPr>
        <w:t xml:space="preserve"> </w:t>
      </w:r>
      <w:r w:rsidR="00F5428C">
        <w:rPr>
          <w:rFonts w:ascii="Times New Roman" w:hAnsi="Times New Roman" w:cs="Times New Roman"/>
          <w:szCs w:val="21"/>
        </w:rPr>
        <w:t>comparisons were made using the S</w:t>
      </w:r>
      <w:r w:rsidRPr="00641AFC">
        <w:rPr>
          <w:rFonts w:ascii="Times New Roman" w:hAnsi="Times New Roman" w:cs="Times New Roman"/>
          <w:szCs w:val="21"/>
        </w:rPr>
        <w:t xml:space="preserve">tudent’s t-test. </w:t>
      </w:r>
      <w:r w:rsidR="00C74539">
        <w:rPr>
          <w:rFonts w:ascii="Times New Roman" w:hAnsi="Times New Roman" w:cs="Times New Roman"/>
          <w:szCs w:val="21"/>
        </w:rPr>
        <w:t>A p</w:t>
      </w:r>
      <w:r w:rsidRPr="00641AFC">
        <w:rPr>
          <w:rFonts w:ascii="Times New Roman" w:hAnsi="Times New Roman" w:cs="Times New Roman"/>
          <w:szCs w:val="21"/>
        </w:rPr>
        <w:t xml:space="preserve"> value of &lt; 0.05 was considered </w:t>
      </w:r>
      <w:r w:rsidR="00F5428C">
        <w:rPr>
          <w:rFonts w:ascii="Times New Roman" w:hAnsi="Times New Roman" w:cs="Times New Roman"/>
          <w:szCs w:val="21"/>
        </w:rPr>
        <w:t xml:space="preserve">to be </w:t>
      </w:r>
      <w:r w:rsidRPr="00641AFC">
        <w:rPr>
          <w:rFonts w:ascii="Times New Roman" w:hAnsi="Times New Roman" w:cs="Times New Roman"/>
          <w:szCs w:val="21"/>
        </w:rPr>
        <w:t>significant.</w:t>
      </w:r>
    </w:p>
    <w:p w14:paraId="4339EC06" w14:textId="7601E284" w:rsidR="0059789E" w:rsidRPr="00641AFC" w:rsidRDefault="000145FE" w:rsidP="008C0202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641AFC">
        <w:rPr>
          <w:rFonts w:ascii="Times New Roman" w:hAnsi="Times New Roman" w:cs="Times New Roman"/>
          <w:b/>
          <w:szCs w:val="21"/>
        </w:rPr>
        <w:t>RESULTS</w:t>
      </w:r>
    </w:p>
    <w:p w14:paraId="70CF8C27" w14:textId="6088C439" w:rsidR="00276294" w:rsidRPr="002144A1" w:rsidRDefault="002D3686" w:rsidP="002144A1">
      <w:pPr>
        <w:spacing w:line="360" w:lineRule="auto"/>
        <w:ind w:firstLine="720"/>
        <w:rPr>
          <w:rFonts w:ascii="Times New Roman" w:eastAsia="宋体" w:hAnsi="Times New Roman" w:cs="Times New Roman"/>
          <w:szCs w:val="21"/>
        </w:rPr>
      </w:pPr>
      <w:r w:rsidRPr="00641AFC">
        <w:rPr>
          <w:rFonts w:ascii="Times New Roman" w:hAnsi="Times New Roman" w:cs="Times New Roman"/>
          <w:szCs w:val="21"/>
        </w:rPr>
        <w:t>The patients were followed-up for 6 t</w:t>
      </w:r>
      <w:r w:rsidR="00552C3C" w:rsidRPr="00641AFC">
        <w:rPr>
          <w:rFonts w:ascii="Times New Roman" w:hAnsi="Times New Roman" w:cs="Times New Roman"/>
          <w:szCs w:val="21"/>
        </w:rPr>
        <w:t xml:space="preserve">o 18 </w:t>
      </w:r>
      <w:r w:rsidR="00F5428C">
        <w:rPr>
          <w:rFonts w:ascii="Times New Roman" w:hAnsi="Times New Roman" w:cs="Times New Roman"/>
          <w:szCs w:val="21"/>
        </w:rPr>
        <w:t xml:space="preserve">months </w:t>
      </w:r>
      <w:r w:rsidR="00552C3C" w:rsidRPr="00641AFC">
        <w:rPr>
          <w:rFonts w:ascii="Times New Roman" w:hAnsi="Times New Roman" w:cs="Times New Roman"/>
          <w:szCs w:val="21"/>
        </w:rPr>
        <w:t xml:space="preserve">(average </w:t>
      </w:r>
      <w:r w:rsidR="00F5428C">
        <w:rPr>
          <w:rFonts w:ascii="Times New Roman" w:hAnsi="Times New Roman" w:cs="Times New Roman"/>
          <w:szCs w:val="21"/>
        </w:rPr>
        <w:t>=</w:t>
      </w:r>
      <w:r w:rsidR="00552C3C" w:rsidRPr="00641AFC">
        <w:rPr>
          <w:rFonts w:ascii="Times New Roman" w:hAnsi="Times New Roman" w:cs="Times New Roman"/>
          <w:szCs w:val="21"/>
        </w:rPr>
        <w:t xml:space="preserve"> 10±1.4). The incision</w:t>
      </w:r>
      <w:r w:rsidR="00F5428C">
        <w:rPr>
          <w:rFonts w:ascii="Times New Roman" w:hAnsi="Times New Roman" w:cs="Times New Roman"/>
          <w:szCs w:val="21"/>
        </w:rPr>
        <w:t>s</w:t>
      </w:r>
      <w:r w:rsidR="00552C3C" w:rsidRPr="00641AFC">
        <w:rPr>
          <w:rFonts w:ascii="Times New Roman" w:hAnsi="Times New Roman" w:cs="Times New Roman"/>
          <w:szCs w:val="21"/>
        </w:rPr>
        <w:t xml:space="preserve"> of these patients </w:t>
      </w:r>
      <w:r w:rsidR="00F5428C" w:rsidRPr="00641AFC">
        <w:rPr>
          <w:rFonts w:ascii="Times New Roman" w:hAnsi="Times New Roman" w:cs="Times New Roman"/>
          <w:szCs w:val="21"/>
        </w:rPr>
        <w:t>w</w:t>
      </w:r>
      <w:r w:rsidR="00F5428C">
        <w:rPr>
          <w:rFonts w:ascii="Times New Roman" w:hAnsi="Times New Roman" w:cs="Times New Roman"/>
          <w:szCs w:val="21"/>
        </w:rPr>
        <w:t>ere</w:t>
      </w:r>
      <w:r w:rsidR="00F5428C" w:rsidRPr="00641AFC">
        <w:rPr>
          <w:rFonts w:ascii="Times New Roman" w:hAnsi="Times New Roman" w:cs="Times New Roman"/>
          <w:szCs w:val="21"/>
        </w:rPr>
        <w:t xml:space="preserve"> </w:t>
      </w:r>
      <w:r w:rsidR="00552C3C" w:rsidRPr="00641AFC">
        <w:rPr>
          <w:rFonts w:ascii="Times New Roman" w:hAnsi="Times New Roman" w:cs="Times New Roman"/>
          <w:szCs w:val="21"/>
        </w:rPr>
        <w:t>healed at the first stage,</w:t>
      </w:r>
      <w:r w:rsidRPr="00641AFC">
        <w:rPr>
          <w:rFonts w:ascii="Times New Roman" w:hAnsi="Times New Roman" w:cs="Times New Roman"/>
          <w:szCs w:val="21"/>
        </w:rPr>
        <w:t xml:space="preserve"> and no infection</w:t>
      </w:r>
      <w:r w:rsidR="00F5428C">
        <w:rPr>
          <w:rFonts w:ascii="Times New Roman" w:hAnsi="Times New Roman" w:cs="Times New Roman"/>
          <w:szCs w:val="21"/>
        </w:rPr>
        <w:t>s or</w:t>
      </w:r>
      <w:r w:rsidRPr="00641AFC">
        <w:rPr>
          <w:rFonts w:ascii="Times New Roman" w:hAnsi="Times New Roman" w:cs="Times New Roman"/>
          <w:szCs w:val="21"/>
        </w:rPr>
        <w:t xml:space="preserve"> other complications</w:t>
      </w:r>
      <w:r w:rsidR="00F5428C">
        <w:rPr>
          <w:rFonts w:ascii="Times New Roman" w:hAnsi="Times New Roman" w:cs="Times New Roman"/>
          <w:szCs w:val="21"/>
        </w:rPr>
        <w:t>,</w:t>
      </w:r>
      <w:r w:rsidRPr="00641AFC">
        <w:rPr>
          <w:rFonts w:ascii="Times New Roman" w:hAnsi="Times New Roman" w:cs="Times New Roman"/>
          <w:szCs w:val="21"/>
        </w:rPr>
        <w:t xml:space="preserve"> </w:t>
      </w:r>
      <w:r w:rsidR="00552C3C" w:rsidRPr="00641AFC">
        <w:rPr>
          <w:rFonts w:ascii="Times New Roman" w:hAnsi="Times New Roman" w:cs="Times New Roman"/>
          <w:szCs w:val="21"/>
        </w:rPr>
        <w:t>such as neurovascular injur</w:t>
      </w:r>
      <w:r w:rsidR="00F5428C">
        <w:rPr>
          <w:rFonts w:ascii="Times New Roman" w:hAnsi="Times New Roman" w:cs="Times New Roman"/>
          <w:szCs w:val="21"/>
        </w:rPr>
        <w:t>ies</w:t>
      </w:r>
      <w:r w:rsidR="00552C3C" w:rsidRPr="00641AFC">
        <w:rPr>
          <w:rFonts w:ascii="Times New Roman" w:hAnsi="Times New Roman" w:cs="Times New Roman"/>
          <w:szCs w:val="21"/>
        </w:rPr>
        <w:t>, cleavage fracture</w:t>
      </w:r>
      <w:r w:rsidR="00F5428C">
        <w:rPr>
          <w:rFonts w:ascii="Times New Roman" w:hAnsi="Times New Roman" w:cs="Times New Roman"/>
          <w:szCs w:val="21"/>
        </w:rPr>
        <w:t>s</w:t>
      </w:r>
      <w:r w:rsidR="00552C3C" w:rsidRPr="00641AFC">
        <w:rPr>
          <w:rFonts w:ascii="Times New Roman" w:hAnsi="Times New Roman" w:cs="Times New Roman"/>
          <w:szCs w:val="21"/>
        </w:rPr>
        <w:t xml:space="preserve"> in </w:t>
      </w:r>
      <w:r w:rsidR="00C74539">
        <w:rPr>
          <w:rFonts w:ascii="Times New Roman" w:hAnsi="Times New Roman" w:cs="Times New Roman"/>
          <w:szCs w:val="21"/>
        </w:rPr>
        <w:t xml:space="preserve">the </w:t>
      </w:r>
      <w:r w:rsidR="00552C3C" w:rsidRPr="00641AFC">
        <w:rPr>
          <w:rFonts w:ascii="Times New Roman" w:hAnsi="Times New Roman" w:cs="Times New Roman"/>
          <w:szCs w:val="21"/>
        </w:rPr>
        <w:t>bone tunnel</w:t>
      </w:r>
      <w:r w:rsidR="00F5428C">
        <w:rPr>
          <w:rFonts w:ascii="Times New Roman" w:hAnsi="Times New Roman" w:cs="Times New Roman"/>
          <w:szCs w:val="21"/>
        </w:rPr>
        <w:t>s</w:t>
      </w:r>
      <w:r w:rsidR="00552C3C" w:rsidRPr="00641AFC">
        <w:rPr>
          <w:rFonts w:ascii="Times New Roman" w:hAnsi="Times New Roman" w:cs="Times New Roman"/>
          <w:szCs w:val="21"/>
        </w:rPr>
        <w:t>, and reconstructed ACL</w:t>
      </w:r>
      <w:r w:rsidR="00C74539">
        <w:rPr>
          <w:rFonts w:ascii="Times New Roman" w:hAnsi="Times New Roman" w:cs="Times New Roman"/>
          <w:szCs w:val="21"/>
        </w:rPr>
        <w:t xml:space="preserve"> rupture</w:t>
      </w:r>
      <w:r w:rsidR="00F5428C">
        <w:rPr>
          <w:rFonts w:ascii="Times New Roman" w:hAnsi="Times New Roman" w:cs="Times New Roman"/>
          <w:szCs w:val="21"/>
        </w:rPr>
        <w:t>s,</w:t>
      </w:r>
      <w:r w:rsidR="00552C3C" w:rsidRPr="00641AFC">
        <w:rPr>
          <w:rFonts w:ascii="Times New Roman" w:hAnsi="Times New Roman" w:cs="Times New Roman"/>
          <w:szCs w:val="21"/>
        </w:rPr>
        <w:t xml:space="preserve"> </w:t>
      </w:r>
      <w:r w:rsidRPr="00641AFC">
        <w:rPr>
          <w:rFonts w:ascii="Times New Roman" w:hAnsi="Times New Roman" w:cs="Times New Roman"/>
          <w:szCs w:val="21"/>
        </w:rPr>
        <w:t>were found among them.</w:t>
      </w:r>
      <w:r w:rsidR="00552C3C" w:rsidRPr="00641AFC">
        <w:rPr>
          <w:rFonts w:ascii="Times New Roman" w:hAnsi="Times New Roman" w:cs="Times New Roman"/>
          <w:szCs w:val="21"/>
        </w:rPr>
        <w:t xml:space="preserve"> The </w:t>
      </w:r>
      <w:r w:rsidR="008C3B19" w:rsidRPr="00641AFC">
        <w:rPr>
          <w:rFonts w:ascii="Times New Roman" w:hAnsi="Times New Roman" w:cs="Times New Roman"/>
          <w:szCs w:val="21"/>
        </w:rPr>
        <w:t>judgm</w:t>
      </w:r>
      <w:r w:rsidR="008C3B19">
        <w:rPr>
          <w:rFonts w:ascii="Times New Roman" w:hAnsi="Times New Roman" w:cs="Times New Roman"/>
          <w:szCs w:val="21"/>
        </w:rPr>
        <w:t>ent</w:t>
      </w:r>
      <w:r w:rsidR="00552C3C" w:rsidRPr="00641AFC">
        <w:rPr>
          <w:rFonts w:ascii="Times New Roman" w:hAnsi="Times New Roman" w:cs="Times New Roman"/>
          <w:szCs w:val="21"/>
        </w:rPr>
        <w:t xml:space="preserve"> criteria </w:t>
      </w:r>
      <w:r w:rsidR="00F5428C">
        <w:rPr>
          <w:rFonts w:ascii="Times New Roman" w:hAnsi="Times New Roman" w:cs="Times New Roman"/>
          <w:szCs w:val="21"/>
        </w:rPr>
        <w:t>for no</w:t>
      </w:r>
      <w:r w:rsidR="00552C3C" w:rsidRPr="00641AFC">
        <w:rPr>
          <w:rFonts w:ascii="Times New Roman" w:hAnsi="Times New Roman" w:cs="Times New Roman"/>
          <w:szCs w:val="21"/>
        </w:rPr>
        <w:t xml:space="preserve"> infection were as follows: knee</w:t>
      </w:r>
      <w:r w:rsidR="00F5428C">
        <w:rPr>
          <w:rFonts w:ascii="Times New Roman" w:hAnsi="Times New Roman" w:cs="Times New Roman"/>
          <w:szCs w:val="21"/>
        </w:rPr>
        <w:t xml:space="preserve"> incision</w:t>
      </w:r>
      <w:r w:rsidR="00552C3C" w:rsidRPr="00641AFC">
        <w:rPr>
          <w:rFonts w:ascii="Times New Roman" w:hAnsi="Times New Roman" w:cs="Times New Roman"/>
          <w:szCs w:val="21"/>
        </w:rPr>
        <w:t xml:space="preserve"> healed at the first stage without any inflammation, ulceration, </w:t>
      </w:r>
      <w:r w:rsidR="00F5428C">
        <w:rPr>
          <w:rFonts w:ascii="Times New Roman" w:hAnsi="Times New Roman" w:cs="Times New Roman"/>
          <w:szCs w:val="21"/>
        </w:rPr>
        <w:t>or</w:t>
      </w:r>
      <w:r w:rsidR="00F5428C" w:rsidRPr="00641AFC">
        <w:rPr>
          <w:rFonts w:ascii="Times New Roman" w:hAnsi="Times New Roman" w:cs="Times New Roman"/>
          <w:szCs w:val="21"/>
        </w:rPr>
        <w:t xml:space="preserve"> </w:t>
      </w:r>
      <w:r w:rsidR="00552C3C" w:rsidRPr="00641AFC">
        <w:rPr>
          <w:rFonts w:ascii="Times New Roman" w:hAnsi="Times New Roman" w:cs="Times New Roman"/>
          <w:szCs w:val="21"/>
        </w:rPr>
        <w:t>seepage</w:t>
      </w:r>
      <w:r w:rsidR="00F5428C">
        <w:rPr>
          <w:rFonts w:ascii="Times New Roman" w:hAnsi="Times New Roman" w:cs="Times New Roman"/>
          <w:szCs w:val="21"/>
        </w:rPr>
        <w:t>, b</w:t>
      </w:r>
      <w:r w:rsidR="00552C3C" w:rsidRPr="00641AFC">
        <w:rPr>
          <w:rFonts w:ascii="Times New Roman" w:hAnsi="Times New Roman" w:cs="Times New Roman"/>
          <w:szCs w:val="21"/>
        </w:rPr>
        <w:t xml:space="preserve">ody temperature not exceeding </w:t>
      </w:r>
      <w:r w:rsidR="00552C3C" w:rsidRPr="00641AFC">
        <w:rPr>
          <w:rFonts w:ascii="Times New Roman" w:eastAsia="宋体" w:hAnsi="Times New Roman" w:cs="Times New Roman"/>
          <w:szCs w:val="21"/>
        </w:rPr>
        <w:t xml:space="preserve">37.6℃, and no obvious </w:t>
      </w:r>
      <w:r w:rsidR="00F5428C">
        <w:rPr>
          <w:rFonts w:ascii="Times New Roman" w:eastAsia="宋体" w:hAnsi="Times New Roman" w:cs="Times New Roman"/>
          <w:szCs w:val="21"/>
        </w:rPr>
        <w:t xml:space="preserve">knee </w:t>
      </w:r>
      <w:r w:rsidR="00552C3C" w:rsidRPr="00641AFC">
        <w:rPr>
          <w:rFonts w:ascii="Times New Roman" w:eastAsia="宋体" w:hAnsi="Times New Roman" w:cs="Times New Roman"/>
          <w:szCs w:val="21"/>
        </w:rPr>
        <w:t>pain when slowly and passively flexed.</w:t>
      </w:r>
      <w:r w:rsidR="001A6493" w:rsidRPr="00641AFC">
        <w:rPr>
          <w:rFonts w:ascii="Times New Roman" w:eastAsia="宋体" w:hAnsi="Times New Roman" w:cs="Times New Roman"/>
          <w:szCs w:val="21"/>
        </w:rPr>
        <w:t xml:space="preserve"> The main </w:t>
      </w:r>
      <w:r w:rsidR="00F5428C">
        <w:rPr>
          <w:rFonts w:ascii="Times New Roman" w:eastAsia="宋体" w:hAnsi="Times New Roman" w:cs="Times New Roman"/>
          <w:szCs w:val="21"/>
        </w:rPr>
        <w:t xml:space="preserve">knee </w:t>
      </w:r>
      <w:r w:rsidR="001A6493" w:rsidRPr="00641AFC">
        <w:rPr>
          <w:rFonts w:ascii="Times New Roman" w:eastAsia="宋体" w:hAnsi="Times New Roman" w:cs="Times New Roman"/>
          <w:szCs w:val="21"/>
        </w:rPr>
        <w:t>move</w:t>
      </w:r>
      <w:r w:rsidR="00F5428C">
        <w:rPr>
          <w:rFonts w:ascii="Times New Roman" w:eastAsia="宋体" w:hAnsi="Times New Roman" w:cs="Times New Roman"/>
          <w:szCs w:val="21"/>
        </w:rPr>
        <w:t>ment</w:t>
      </w:r>
      <w:r w:rsidR="001A6493" w:rsidRPr="00641AFC">
        <w:rPr>
          <w:rFonts w:ascii="Times New Roman" w:eastAsia="宋体" w:hAnsi="Times New Roman" w:cs="Times New Roman"/>
          <w:szCs w:val="21"/>
        </w:rPr>
        <w:t xml:space="preserve"> range of all the patients </w:t>
      </w:r>
      <w:r w:rsidR="00F5428C">
        <w:rPr>
          <w:rFonts w:ascii="Times New Roman" w:eastAsia="宋体" w:hAnsi="Times New Roman" w:cs="Times New Roman"/>
          <w:szCs w:val="21"/>
        </w:rPr>
        <w:t>was at</w:t>
      </w:r>
      <w:r w:rsidR="00F5428C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1A6493" w:rsidRPr="00641AFC">
        <w:rPr>
          <w:rFonts w:ascii="Times New Roman" w:eastAsia="宋体" w:hAnsi="Times New Roman" w:cs="Times New Roman"/>
          <w:szCs w:val="21"/>
        </w:rPr>
        <w:t>the normal level (stretched at -5°</w:t>
      </w:r>
      <w:r w:rsidR="008C3B19">
        <w:rPr>
          <w:rFonts w:ascii="Times New Roman" w:eastAsia="宋体" w:hAnsi="Times New Roman" w:cs="Times New Roman" w:hint="eastAsia"/>
          <w:szCs w:val="21"/>
        </w:rPr>
        <w:t>-</w:t>
      </w:r>
      <w:r w:rsidR="001A6493" w:rsidRPr="00641AFC">
        <w:rPr>
          <w:rFonts w:ascii="Times New Roman" w:eastAsia="宋体" w:hAnsi="Times New Roman" w:cs="Times New Roman"/>
          <w:szCs w:val="21"/>
        </w:rPr>
        <w:t>0° and flexed at 0°</w:t>
      </w:r>
      <w:r w:rsidR="008C3B19">
        <w:rPr>
          <w:rFonts w:ascii="Times New Roman" w:eastAsia="宋体" w:hAnsi="Times New Roman" w:cs="Times New Roman" w:hint="eastAsia"/>
          <w:szCs w:val="21"/>
        </w:rPr>
        <w:t>-</w:t>
      </w:r>
      <w:r w:rsidR="001A6493" w:rsidRPr="00641AFC">
        <w:rPr>
          <w:rFonts w:ascii="Times New Roman" w:eastAsia="宋体" w:hAnsi="Times New Roman" w:cs="Times New Roman"/>
          <w:szCs w:val="21"/>
        </w:rPr>
        <w:t xml:space="preserve">120°) at the last follow-up. </w:t>
      </w:r>
      <w:r w:rsidR="00497667" w:rsidRPr="00641AFC">
        <w:rPr>
          <w:rFonts w:ascii="Times New Roman" w:eastAsia="宋体" w:hAnsi="Times New Roman" w:cs="Times New Roman"/>
          <w:szCs w:val="21"/>
        </w:rPr>
        <w:t>No traumatic arthritis clinical manifestation</w:t>
      </w:r>
      <w:r w:rsidR="00F5428C">
        <w:rPr>
          <w:rFonts w:ascii="Times New Roman" w:eastAsia="宋体" w:hAnsi="Times New Roman" w:cs="Times New Roman"/>
          <w:szCs w:val="21"/>
        </w:rPr>
        <w:t>s were</w:t>
      </w:r>
      <w:r w:rsidR="00497667" w:rsidRPr="00641AFC">
        <w:rPr>
          <w:rFonts w:ascii="Times New Roman" w:eastAsia="宋体" w:hAnsi="Times New Roman" w:cs="Times New Roman"/>
          <w:szCs w:val="21"/>
        </w:rPr>
        <w:t xml:space="preserve"> found at the last follow-up, except for 2 cases </w:t>
      </w:r>
      <w:r w:rsidR="00F5428C">
        <w:rPr>
          <w:rFonts w:ascii="Times New Roman" w:eastAsia="宋体" w:hAnsi="Times New Roman" w:cs="Times New Roman"/>
          <w:szCs w:val="21"/>
        </w:rPr>
        <w:t>of</w:t>
      </w:r>
      <w:r w:rsidR="00F5428C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497667" w:rsidRPr="00641AFC">
        <w:rPr>
          <w:rFonts w:ascii="Times New Roman" w:eastAsia="宋体" w:hAnsi="Times New Roman" w:cs="Times New Roman"/>
          <w:szCs w:val="21"/>
        </w:rPr>
        <w:t xml:space="preserve">knee pain after activity and 5 cases with a small of amount of effusion </w:t>
      </w:r>
      <w:r w:rsidR="00F5428C">
        <w:rPr>
          <w:rFonts w:ascii="Times New Roman" w:eastAsia="宋体" w:hAnsi="Times New Roman" w:cs="Times New Roman"/>
          <w:szCs w:val="21"/>
        </w:rPr>
        <w:t>in</w:t>
      </w:r>
      <w:r w:rsidR="00F5428C" w:rsidRPr="00641AFC">
        <w:rPr>
          <w:rFonts w:ascii="Times New Roman" w:eastAsia="宋体" w:hAnsi="Times New Roman" w:cs="Times New Roman"/>
          <w:szCs w:val="21"/>
        </w:rPr>
        <w:t xml:space="preserve"> </w:t>
      </w:r>
      <w:r w:rsidR="00497667" w:rsidRPr="00641AFC">
        <w:rPr>
          <w:rFonts w:ascii="Times New Roman" w:eastAsia="宋体" w:hAnsi="Times New Roman" w:cs="Times New Roman"/>
          <w:szCs w:val="21"/>
        </w:rPr>
        <w:t>the articular cavity.</w:t>
      </w:r>
    </w:p>
    <w:p w14:paraId="64BA455C" w14:textId="7BF8A782" w:rsidR="00B61749" w:rsidRDefault="0032490A" w:rsidP="008C0202">
      <w:pPr>
        <w:spacing w:line="360" w:lineRule="auto"/>
        <w:ind w:firstLine="720"/>
        <w:rPr>
          <w:rFonts w:ascii="Times New Roman" w:hAnsi="Times New Roman" w:cs="Times New Roman"/>
          <w:szCs w:val="21"/>
        </w:rPr>
      </w:pPr>
      <w:r w:rsidRPr="00641AFC">
        <w:rPr>
          <w:rStyle w:val="apple-converted-space"/>
          <w:rFonts w:ascii="Times New Roman" w:hAnsi="Times New Roman" w:cs="Times New Roman"/>
          <w:szCs w:val="21"/>
        </w:rPr>
        <w:t>The magnetic resonance imaging examination performed 6 months after the surgery</w:t>
      </w:r>
      <w:r w:rsidRPr="00641AFC">
        <w:rPr>
          <w:rFonts w:ascii="Times New Roman" w:hAnsi="Times New Roman" w:cs="Times New Roman"/>
          <w:szCs w:val="21"/>
        </w:rPr>
        <w:t xml:space="preserve"> showed that the tendon in the </w:t>
      </w:r>
      <w:r w:rsidR="00854C86" w:rsidRPr="00641AFC">
        <w:rPr>
          <w:rFonts w:ascii="Times New Roman" w:hAnsi="Times New Roman" w:cs="Times New Roman"/>
          <w:szCs w:val="21"/>
        </w:rPr>
        <w:t xml:space="preserve">bone tunnels of tibia and femur grew well, suggesting the success of </w:t>
      </w:r>
      <w:r w:rsidR="00F5428C">
        <w:rPr>
          <w:rFonts w:ascii="Times New Roman" w:hAnsi="Times New Roman" w:cs="Times New Roman"/>
          <w:szCs w:val="21"/>
        </w:rPr>
        <w:t xml:space="preserve">the </w:t>
      </w:r>
      <w:r w:rsidR="00854C86" w:rsidRPr="00641AFC">
        <w:rPr>
          <w:rFonts w:ascii="Times New Roman" w:hAnsi="Times New Roman" w:cs="Times New Roman"/>
          <w:szCs w:val="21"/>
        </w:rPr>
        <w:t xml:space="preserve">tendon reconstruction (Figure 6). </w:t>
      </w:r>
      <w:r w:rsidR="00F5428C">
        <w:rPr>
          <w:rFonts w:ascii="Times New Roman" w:hAnsi="Times New Roman" w:cs="Times New Roman"/>
          <w:szCs w:val="21"/>
        </w:rPr>
        <w:t>F</w:t>
      </w:r>
      <w:r w:rsidRPr="00641AFC">
        <w:rPr>
          <w:rFonts w:ascii="Times New Roman" w:hAnsi="Times New Roman" w:cs="Times New Roman"/>
          <w:szCs w:val="21"/>
        </w:rPr>
        <w:t>unction evaluation</w:t>
      </w:r>
      <w:r w:rsidR="00F5428C">
        <w:rPr>
          <w:rFonts w:ascii="Times New Roman" w:hAnsi="Times New Roman" w:cs="Times New Roman"/>
          <w:szCs w:val="21"/>
        </w:rPr>
        <w:t>s were</w:t>
      </w:r>
      <w:r w:rsidRPr="00641AFC">
        <w:rPr>
          <w:rFonts w:ascii="Times New Roman" w:hAnsi="Times New Roman" w:cs="Times New Roman"/>
          <w:szCs w:val="21"/>
        </w:rPr>
        <w:t xml:space="preserve"> performed</w:t>
      </w:r>
      <w:r w:rsidR="00854C86" w:rsidRPr="00641AFC">
        <w:rPr>
          <w:rFonts w:ascii="Times New Roman" w:hAnsi="Times New Roman" w:cs="Times New Roman"/>
          <w:szCs w:val="21"/>
        </w:rPr>
        <w:t xml:space="preserve"> </w:t>
      </w:r>
      <w:r w:rsidRPr="00641AFC">
        <w:rPr>
          <w:rFonts w:ascii="Times New Roman" w:hAnsi="Times New Roman" w:cs="Times New Roman"/>
          <w:szCs w:val="21"/>
        </w:rPr>
        <w:t xml:space="preserve">3 </w:t>
      </w:r>
      <w:r w:rsidR="00F5428C">
        <w:rPr>
          <w:rFonts w:ascii="Times New Roman" w:hAnsi="Times New Roman" w:cs="Times New Roman"/>
          <w:szCs w:val="21"/>
        </w:rPr>
        <w:t>and</w:t>
      </w:r>
      <w:r w:rsidRPr="00641AFC">
        <w:rPr>
          <w:rFonts w:ascii="Times New Roman" w:hAnsi="Times New Roman" w:cs="Times New Roman"/>
          <w:szCs w:val="21"/>
        </w:rPr>
        <w:t xml:space="preserve"> 6 months</w:t>
      </w:r>
      <w:r w:rsidR="00854C86" w:rsidRPr="00641AFC">
        <w:rPr>
          <w:rFonts w:ascii="Times New Roman" w:hAnsi="Times New Roman" w:cs="Times New Roman"/>
          <w:szCs w:val="21"/>
        </w:rPr>
        <w:t xml:space="preserve"> after the operation</w:t>
      </w:r>
      <w:r w:rsidRPr="00641AFC">
        <w:rPr>
          <w:rFonts w:ascii="Times New Roman" w:hAnsi="Times New Roman" w:cs="Times New Roman"/>
          <w:szCs w:val="21"/>
        </w:rPr>
        <w:t xml:space="preserve"> and </w:t>
      </w:r>
      <w:r w:rsidR="00F5428C">
        <w:rPr>
          <w:rFonts w:ascii="Times New Roman" w:hAnsi="Times New Roman" w:cs="Times New Roman"/>
          <w:szCs w:val="21"/>
        </w:rPr>
        <w:t xml:space="preserve">at </w:t>
      </w:r>
      <w:r w:rsidRPr="00641AFC">
        <w:rPr>
          <w:rFonts w:ascii="Times New Roman" w:hAnsi="Times New Roman" w:cs="Times New Roman"/>
          <w:szCs w:val="21"/>
        </w:rPr>
        <w:t>the last follow-up.</w:t>
      </w:r>
      <w:r w:rsidR="00E31EE4" w:rsidRPr="00641AFC">
        <w:rPr>
          <w:rFonts w:ascii="Times New Roman" w:hAnsi="Times New Roman" w:cs="Times New Roman"/>
          <w:szCs w:val="21"/>
        </w:rPr>
        <w:t xml:space="preserve"> </w:t>
      </w:r>
      <w:r w:rsidR="00F5428C">
        <w:rPr>
          <w:rFonts w:ascii="Times New Roman" w:hAnsi="Times New Roman" w:cs="Times New Roman"/>
          <w:szCs w:val="21"/>
        </w:rPr>
        <w:t>When c</w:t>
      </w:r>
      <w:r w:rsidR="00EB20C2" w:rsidRPr="00641AFC">
        <w:rPr>
          <w:rFonts w:ascii="Times New Roman" w:hAnsi="Times New Roman" w:cs="Times New Roman"/>
          <w:szCs w:val="21"/>
        </w:rPr>
        <w:t>ompared with the preoperati</w:t>
      </w:r>
      <w:r w:rsidR="00F5428C" w:rsidRPr="00641AFC">
        <w:rPr>
          <w:rFonts w:ascii="Times New Roman" w:hAnsi="Times New Roman" w:cs="Times New Roman"/>
          <w:szCs w:val="21"/>
        </w:rPr>
        <w:t>ve scores</w:t>
      </w:r>
      <w:r w:rsidR="00EB20C2" w:rsidRPr="00641AFC">
        <w:rPr>
          <w:rFonts w:ascii="Times New Roman" w:hAnsi="Times New Roman" w:cs="Times New Roman"/>
          <w:szCs w:val="21"/>
        </w:rPr>
        <w:t xml:space="preserve">, </w:t>
      </w:r>
      <w:r w:rsidR="00F5428C" w:rsidRPr="00641AFC">
        <w:rPr>
          <w:rFonts w:ascii="Times New Roman" w:hAnsi="Times New Roman" w:cs="Times New Roman"/>
          <w:szCs w:val="21"/>
        </w:rPr>
        <w:t>the</w:t>
      </w:r>
      <w:r w:rsidR="00F5428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F5428C" w:rsidRPr="00B84E12">
        <w:rPr>
          <w:rFonts w:ascii="Times New Roman" w:hAnsi="Times New Roman" w:cs="Times New Roman"/>
          <w:szCs w:val="21"/>
        </w:rPr>
        <w:t>Lysholm</w:t>
      </w:r>
      <w:proofErr w:type="spellEnd"/>
      <w:r w:rsidR="00F5428C" w:rsidRPr="00B84E12">
        <w:rPr>
          <w:rFonts w:ascii="Times New Roman" w:hAnsi="Times New Roman" w:cs="Times New Roman"/>
          <w:szCs w:val="21"/>
        </w:rPr>
        <w:t xml:space="preserve"> </w:t>
      </w:r>
      <w:r w:rsidR="00F5428C">
        <w:rPr>
          <w:rFonts w:ascii="Times New Roman" w:hAnsi="Times New Roman" w:cs="Times New Roman"/>
          <w:szCs w:val="21"/>
        </w:rPr>
        <w:t>K</w:t>
      </w:r>
      <w:r w:rsidR="00F5428C" w:rsidRPr="00B84E12">
        <w:rPr>
          <w:rFonts w:ascii="Times New Roman" w:hAnsi="Times New Roman" w:cs="Times New Roman"/>
          <w:szCs w:val="21"/>
        </w:rPr>
        <w:t xml:space="preserve">nee </w:t>
      </w:r>
      <w:r w:rsidR="00F5428C">
        <w:rPr>
          <w:rFonts w:ascii="Times New Roman" w:hAnsi="Times New Roman" w:cs="Times New Roman"/>
          <w:szCs w:val="21"/>
        </w:rPr>
        <w:t>Scoring Scale</w:t>
      </w:r>
      <w:r w:rsidR="00F5428C" w:rsidRPr="00B84E12">
        <w:rPr>
          <w:rFonts w:ascii="Times New Roman" w:hAnsi="Times New Roman" w:cs="Times New Roman"/>
          <w:szCs w:val="21"/>
        </w:rPr>
        <w:t>,</w:t>
      </w:r>
      <w:r w:rsidR="00F5428C" w:rsidRPr="00B84E12">
        <w:rPr>
          <w:rFonts w:ascii="Times New Roman" w:hAnsi="Times New Roman" w:cs="Times New Roman"/>
        </w:rPr>
        <w:t xml:space="preserve"> </w:t>
      </w:r>
      <w:r w:rsidR="00F5428C" w:rsidRPr="00B84E12">
        <w:rPr>
          <w:rFonts w:ascii="Times New Roman" w:hAnsi="Times New Roman" w:cs="Times New Roman"/>
          <w:szCs w:val="21"/>
        </w:rPr>
        <w:t xml:space="preserve">International Knee Documentation Committee (IKDC) knee evaluation, and </w:t>
      </w:r>
      <w:proofErr w:type="spellStart"/>
      <w:r w:rsidR="00F5428C" w:rsidRPr="00B84E12">
        <w:rPr>
          <w:rFonts w:ascii="Times New Roman" w:hAnsi="Times New Roman" w:cs="Times New Roman"/>
          <w:szCs w:val="21"/>
        </w:rPr>
        <w:t>Tegner</w:t>
      </w:r>
      <w:proofErr w:type="spellEnd"/>
      <w:r w:rsidR="00F5428C" w:rsidRPr="00B84E12">
        <w:rPr>
          <w:rFonts w:ascii="Times New Roman" w:hAnsi="Times New Roman" w:cs="Times New Roman"/>
          <w:szCs w:val="21"/>
        </w:rPr>
        <w:t xml:space="preserve"> </w:t>
      </w:r>
      <w:r w:rsidR="00004B74">
        <w:rPr>
          <w:rFonts w:ascii="Times New Roman" w:hAnsi="Times New Roman" w:cs="Times New Roman" w:hint="eastAsia"/>
          <w:szCs w:val="21"/>
        </w:rPr>
        <w:t>Activity</w:t>
      </w:r>
      <w:r w:rsidR="00A20587">
        <w:rPr>
          <w:rFonts w:ascii="Times New Roman" w:hAnsi="Times New Roman" w:cs="Times New Roman" w:hint="eastAsia"/>
          <w:szCs w:val="21"/>
        </w:rPr>
        <w:t xml:space="preserve"> Scale</w:t>
      </w:r>
      <w:r w:rsidR="00F5428C" w:rsidRPr="00B84E12">
        <w:rPr>
          <w:rFonts w:ascii="Times New Roman" w:hAnsi="Times New Roman" w:cs="Times New Roman"/>
          <w:szCs w:val="21"/>
        </w:rPr>
        <w:t xml:space="preserve"> </w:t>
      </w:r>
      <w:r w:rsidR="00EB20C2" w:rsidRPr="00641AFC">
        <w:rPr>
          <w:rFonts w:ascii="Times New Roman" w:hAnsi="Times New Roman" w:cs="Times New Roman"/>
          <w:szCs w:val="21"/>
        </w:rPr>
        <w:t>were all significantly increased after the operation (Table 1).</w:t>
      </w:r>
    </w:p>
    <w:p w14:paraId="6399902C" w14:textId="77777777" w:rsidR="002A0F63" w:rsidRDefault="002A0F63" w:rsidP="002A0F63">
      <w:pPr>
        <w:spacing w:line="360" w:lineRule="auto"/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5699EB5F" wp14:editId="69E76E01">
            <wp:extent cx="5274310" cy="2751455"/>
            <wp:effectExtent l="0" t="0" r="2540" b="0"/>
            <wp:docPr id="6" name="图片 6" descr="D:\20-期刊\3-CSRC-第二期\2-润色后\3 ACL-投稿材料\Figures and table\Figure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-期刊\3-CSRC-第二期\2-润色后\3 ACL-投稿材料\Figures and table\Figure 6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CE1AC" w14:textId="77777777" w:rsidR="002A0F63" w:rsidRDefault="002A0F63" w:rsidP="002A0F63">
      <w:pPr>
        <w:spacing w:line="360" w:lineRule="auto"/>
        <w:rPr>
          <w:rFonts w:ascii="Times New Roman" w:hAnsi="Times New Roman" w:cs="Times New Roman"/>
        </w:rPr>
      </w:pPr>
      <w:proofErr w:type="gramStart"/>
      <w:r w:rsidRPr="00641AFC">
        <w:rPr>
          <w:rFonts w:ascii="Times New Roman" w:hAnsi="Times New Roman" w:cs="Times New Roman"/>
          <w:b/>
        </w:rPr>
        <w:t>Figure 6</w:t>
      </w:r>
      <w:r>
        <w:rPr>
          <w:rFonts w:ascii="Times New Roman" w:hAnsi="Times New Roman" w:cs="Times New Roman"/>
          <w:b/>
        </w:rPr>
        <w:t>.</w:t>
      </w:r>
      <w:proofErr w:type="gramEnd"/>
      <w:r w:rsidRPr="00641AFC">
        <w:rPr>
          <w:rFonts w:ascii="Times New Roman" w:hAnsi="Times New Roman" w:cs="Times New Roman"/>
        </w:rPr>
        <w:t xml:space="preserve"> The magnetic resonance imaging examination performed 6 months after the surgery </w:t>
      </w:r>
      <w:r w:rsidRPr="00641AFC">
        <w:rPr>
          <w:rFonts w:ascii="Times New Roman" w:hAnsi="Times New Roman" w:cs="Times New Roman"/>
        </w:rPr>
        <w:lastRenderedPageBreak/>
        <w:t xml:space="preserve">showed that the tendon in the bone tunnels of </w:t>
      </w:r>
      <w:r>
        <w:rPr>
          <w:rFonts w:ascii="Times New Roman" w:hAnsi="Times New Roman" w:cs="Times New Roman"/>
        </w:rPr>
        <w:t xml:space="preserve">the </w:t>
      </w:r>
      <w:r w:rsidRPr="00641AFC">
        <w:rPr>
          <w:rFonts w:ascii="Times New Roman" w:hAnsi="Times New Roman" w:cs="Times New Roman"/>
        </w:rPr>
        <w:t>tibia and femur grew well.</w:t>
      </w:r>
    </w:p>
    <w:p w14:paraId="5BAA365C" w14:textId="77777777" w:rsidR="002A0F63" w:rsidRDefault="002A0F63" w:rsidP="002A0F63">
      <w:pPr>
        <w:spacing w:line="360" w:lineRule="auto"/>
        <w:rPr>
          <w:rFonts w:ascii="Times New Roman" w:hAnsi="Times New Roman" w:cs="Times New Roman"/>
        </w:rPr>
      </w:pPr>
    </w:p>
    <w:p w14:paraId="2BF44E13" w14:textId="77777777" w:rsidR="002A0F63" w:rsidRDefault="002A0F63" w:rsidP="002A0F63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9220C4">
        <w:rPr>
          <w:rFonts w:ascii="Times New Roman" w:hAnsi="Times New Roman" w:cs="Times New Roman"/>
        </w:rPr>
        <w:t>Table 1 Comparison between the preoperative and postoperative knee function sores</w:t>
      </w:r>
    </w:p>
    <w:tbl>
      <w:tblPr>
        <w:tblStyle w:val="a9"/>
        <w:tblpPr w:leftFromText="180" w:rightFromText="180" w:vertAnchor="text" w:horzAnchor="page" w:tblpXSpec="center" w:tblpY="318"/>
        <w:tblOverlap w:val="never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843"/>
        <w:gridCol w:w="1985"/>
        <w:gridCol w:w="1134"/>
        <w:gridCol w:w="1275"/>
      </w:tblGrid>
      <w:tr w:rsidR="002A0F63" w:rsidRPr="009220C4" w14:paraId="5515B6C0" w14:textId="77777777" w:rsidTr="00DB162E">
        <w:tc>
          <w:tcPr>
            <w:tcW w:w="1101" w:type="dxa"/>
            <w:tcBorders>
              <w:left w:val="nil"/>
              <w:bottom w:val="single" w:sz="4" w:space="0" w:color="000000"/>
            </w:tcBorders>
          </w:tcPr>
          <w:p w14:paraId="566402E5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Sores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5CFFCC8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Cases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7216C95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The preoperative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84F677F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The last follow-up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9424509" w14:textId="77777777" w:rsidR="002A0F63" w:rsidRPr="009220C4" w:rsidRDefault="002A0F63" w:rsidP="00DB162E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T value</w:t>
            </w:r>
          </w:p>
        </w:tc>
        <w:tc>
          <w:tcPr>
            <w:tcW w:w="1275" w:type="dxa"/>
            <w:tcBorders>
              <w:bottom w:val="single" w:sz="4" w:space="0" w:color="000000"/>
              <w:right w:val="nil"/>
            </w:tcBorders>
          </w:tcPr>
          <w:p w14:paraId="6E5F3233" w14:textId="77777777" w:rsidR="002A0F63" w:rsidRPr="009220C4" w:rsidRDefault="002A0F63" w:rsidP="00DB162E">
            <w:pPr>
              <w:spacing w:line="360" w:lineRule="auto"/>
              <w:ind w:firstLineChars="100" w:firstLine="210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P value</w:t>
            </w:r>
          </w:p>
        </w:tc>
      </w:tr>
      <w:tr w:rsidR="002A0F63" w:rsidRPr="009220C4" w14:paraId="09AA57AE" w14:textId="77777777" w:rsidTr="00DB162E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14:paraId="3D10D711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proofErr w:type="spellStart"/>
            <w:r w:rsidRPr="009220C4">
              <w:rPr>
                <w:sz w:val="21"/>
                <w:szCs w:val="21"/>
              </w:rPr>
              <w:t>Lyscholm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A176F8E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54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1F8643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55.4±4.5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46E6C7D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91.2±2.7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44E170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11.28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0C894861" w14:textId="77777777" w:rsidR="002A0F63" w:rsidRPr="009220C4" w:rsidRDefault="002A0F63" w:rsidP="00DB162E">
            <w:pPr>
              <w:spacing w:line="360" w:lineRule="auto"/>
              <w:ind w:firstLineChars="100" w:firstLine="210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&lt;0.05</w:t>
            </w:r>
          </w:p>
        </w:tc>
      </w:tr>
      <w:tr w:rsidR="002A0F63" w:rsidRPr="009220C4" w14:paraId="4E1DCAB0" w14:textId="77777777" w:rsidTr="00DB162E">
        <w:trPr>
          <w:trHeight w:val="350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14:paraId="66F268A7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IKDC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CA5C294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54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26A7E4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51.9±3.6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03C6E5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89.4±4.2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F21CC7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9.67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0E46D31D" w14:textId="77777777" w:rsidR="002A0F63" w:rsidRPr="009220C4" w:rsidRDefault="002A0F63" w:rsidP="00DB162E">
            <w:pPr>
              <w:spacing w:line="360" w:lineRule="auto"/>
              <w:ind w:firstLineChars="100" w:firstLine="210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&lt;0.05</w:t>
            </w:r>
          </w:p>
        </w:tc>
      </w:tr>
      <w:tr w:rsidR="002A0F63" w:rsidRPr="009220C4" w14:paraId="10773D5B" w14:textId="77777777" w:rsidTr="00DB162E">
        <w:trPr>
          <w:trHeight w:val="375"/>
        </w:trPr>
        <w:tc>
          <w:tcPr>
            <w:tcW w:w="1101" w:type="dxa"/>
            <w:tcBorders>
              <w:top w:val="nil"/>
              <w:left w:val="nil"/>
            </w:tcBorders>
          </w:tcPr>
          <w:p w14:paraId="67F5A2E5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proofErr w:type="spellStart"/>
            <w:r w:rsidRPr="009220C4">
              <w:rPr>
                <w:sz w:val="21"/>
                <w:szCs w:val="21"/>
              </w:rPr>
              <w:t>Tegner</w:t>
            </w:r>
            <w:proofErr w:type="spellEnd"/>
          </w:p>
        </w:tc>
        <w:tc>
          <w:tcPr>
            <w:tcW w:w="708" w:type="dxa"/>
            <w:tcBorders>
              <w:top w:val="nil"/>
            </w:tcBorders>
          </w:tcPr>
          <w:p w14:paraId="557706AE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54</w:t>
            </w:r>
          </w:p>
        </w:tc>
        <w:tc>
          <w:tcPr>
            <w:tcW w:w="1843" w:type="dxa"/>
            <w:tcBorders>
              <w:top w:val="nil"/>
            </w:tcBorders>
          </w:tcPr>
          <w:p w14:paraId="524812BB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2.4±0.22</w:t>
            </w:r>
          </w:p>
        </w:tc>
        <w:tc>
          <w:tcPr>
            <w:tcW w:w="1985" w:type="dxa"/>
            <w:tcBorders>
              <w:top w:val="nil"/>
            </w:tcBorders>
          </w:tcPr>
          <w:p w14:paraId="320381C0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6.24±0.21</w:t>
            </w:r>
          </w:p>
        </w:tc>
        <w:tc>
          <w:tcPr>
            <w:tcW w:w="1134" w:type="dxa"/>
            <w:tcBorders>
              <w:top w:val="nil"/>
            </w:tcBorders>
          </w:tcPr>
          <w:p w14:paraId="4B957938" w14:textId="77777777" w:rsidR="002A0F63" w:rsidRPr="009220C4" w:rsidRDefault="002A0F63" w:rsidP="00DB162E">
            <w:pPr>
              <w:spacing w:line="360" w:lineRule="auto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7.48</w:t>
            </w:r>
          </w:p>
        </w:tc>
        <w:tc>
          <w:tcPr>
            <w:tcW w:w="1275" w:type="dxa"/>
            <w:tcBorders>
              <w:top w:val="nil"/>
              <w:right w:val="nil"/>
            </w:tcBorders>
          </w:tcPr>
          <w:p w14:paraId="40582459" w14:textId="77777777" w:rsidR="002A0F63" w:rsidRPr="009220C4" w:rsidRDefault="002A0F63" w:rsidP="00DB162E">
            <w:pPr>
              <w:spacing w:line="360" w:lineRule="auto"/>
              <w:ind w:firstLineChars="100" w:firstLine="210"/>
              <w:rPr>
                <w:sz w:val="21"/>
                <w:szCs w:val="21"/>
              </w:rPr>
            </w:pPr>
            <w:r w:rsidRPr="009220C4">
              <w:rPr>
                <w:sz w:val="21"/>
                <w:szCs w:val="21"/>
              </w:rPr>
              <w:t>&lt;0.05</w:t>
            </w:r>
          </w:p>
        </w:tc>
      </w:tr>
    </w:tbl>
    <w:p w14:paraId="4979896D" w14:textId="77777777" w:rsidR="002A0F63" w:rsidRPr="009220C4" w:rsidRDefault="002A0F63" w:rsidP="002A0F63">
      <w:pPr>
        <w:spacing w:line="360" w:lineRule="auto"/>
        <w:jc w:val="center"/>
        <w:rPr>
          <w:rFonts w:ascii="Times New Roman" w:hAnsi="Times New Roman" w:cs="Times New Roman"/>
        </w:rPr>
      </w:pPr>
    </w:p>
    <w:p w14:paraId="5903D082" w14:textId="7B287F7C" w:rsidR="0059789E" w:rsidRPr="00641AFC" w:rsidRDefault="000145FE" w:rsidP="008C0202">
      <w:pPr>
        <w:pStyle w:val="1"/>
        <w:spacing w:line="360" w:lineRule="auto"/>
        <w:ind w:rightChars="-200" w:right="-420" w:firstLineChars="0" w:firstLine="0"/>
        <w:rPr>
          <w:rFonts w:ascii="Times New Roman" w:hAnsi="Times New Roman" w:cs="Times New Roman"/>
          <w:b/>
          <w:bCs/>
          <w:szCs w:val="21"/>
        </w:rPr>
      </w:pPr>
      <w:bookmarkStart w:id="18" w:name="_GoBack"/>
      <w:bookmarkEnd w:id="18"/>
      <w:r w:rsidRPr="00641AFC">
        <w:rPr>
          <w:rFonts w:ascii="Times New Roman" w:hAnsi="Times New Roman" w:cs="Times New Roman"/>
          <w:b/>
          <w:bCs/>
          <w:szCs w:val="21"/>
        </w:rPr>
        <w:t>DISCUSSION</w:t>
      </w:r>
    </w:p>
    <w:p w14:paraId="0262EF43" w14:textId="20A4AD4B" w:rsidR="001B116D" w:rsidRPr="00641AFC" w:rsidRDefault="00F5428C" w:rsidP="00FF2C4E">
      <w:pPr>
        <w:pStyle w:val="1"/>
        <w:spacing w:line="360" w:lineRule="auto"/>
        <w:ind w:rightChars="-200" w:right="-420"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Cs/>
          <w:szCs w:val="21"/>
        </w:rPr>
        <w:t xml:space="preserve">An </w:t>
      </w:r>
      <w:r w:rsidR="00DA64E1" w:rsidRPr="00641AFC">
        <w:rPr>
          <w:rFonts w:ascii="Times New Roman" w:hAnsi="Times New Roman" w:cs="Times New Roman"/>
          <w:bCs/>
          <w:szCs w:val="21"/>
        </w:rPr>
        <w:t>ACL reconstruction aims to</w:t>
      </w:r>
      <w:r w:rsidR="00DA64E1" w:rsidRPr="00641AFC">
        <w:rPr>
          <w:rFonts w:ascii="Times New Roman" w:hAnsi="Times New Roman" w:cs="Times New Roman"/>
          <w:b/>
          <w:szCs w:val="21"/>
        </w:rPr>
        <w:t xml:space="preserve"> </w:t>
      </w:r>
      <w:r w:rsidR="00DA64E1" w:rsidRPr="00641AFC">
        <w:rPr>
          <w:rFonts w:ascii="Times New Roman" w:hAnsi="Times New Roman" w:cs="Times New Roman"/>
          <w:szCs w:val="21"/>
        </w:rPr>
        <w:t>recover the structur</w:t>
      </w:r>
      <w:r>
        <w:rPr>
          <w:rFonts w:ascii="Times New Roman" w:hAnsi="Times New Roman" w:cs="Times New Roman"/>
          <w:szCs w:val="21"/>
        </w:rPr>
        <w:t>al</w:t>
      </w:r>
      <w:r w:rsidR="00DA64E1" w:rsidRPr="00641AFC">
        <w:rPr>
          <w:rFonts w:ascii="Times New Roman" w:hAnsi="Times New Roman" w:cs="Times New Roman"/>
          <w:szCs w:val="21"/>
        </w:rPr>
        <w:t xml:space="preserve"> integrity of the ACL </w:t>
      </w:r>
      <w:r>
        <w:rPr>
          <w:rFonts w:ascii="Times New Roman" w:hAnsi="Times New Roman" w:cs="Times New Roman"/>
          <w:szCs w:val="21"/>
        </w:rPr>
        <w:t xml:space="preserve">and </w:t>
      </w:r>
      <w:r w:rsidR="00DA64E1" w:rsidRPr="00641AFC">
        <w:rPr>
          <w:rFonts w:ascii="Times New Roman" w:hAnsi="Times New Roman" w:cs="Times New Roman"/>
          <w:szCs w:val="21"/>
        </w:rPr>
        <w:t>remodel its biomechanical properties and physiological function</w:t>
      </w:r>
      <w:r>
        <w:rPr>
          <w:rFonts w:ascii="Times New Roman" w:hAnsi="Times New Roman" w:cs="Times New Roman"/>
          <w:szCs w:val="21"/>
        </w:rPr>
        <w:t xml:space="preserve">s. After surgery, </w:t>
      </w:r>
      <w:r w:rsidR="00DA64E1" w:rsidRPr="00641AFC">
        <w:rPr>
          <w:rFonts w:ascii="Times New Roman" w:hAnsi="Times New Roman" w:cs="Times New Roman"/>
          <w:szCs w:val="21"/>
        </w:rPr>
        <w:t xml:space="preserve">the ACL graft has to undergo a special “creeping substitution” process </w:t>
      </w:r>
      <w:r>
        <w:rPr>
          <w:rFonts w:ascii="Times New Roman" w:hAnsi="Times New Roman" w:cs="Times New Roman"/>
          <w:szCs w:val="21"/>
        </w:rPr>
        <w:t>in order to</w:t>
      </w:r>
      <w:r w:rsidR="00DA64E1" w:rsidRPr="00641AFC">
        <w:rPr>
          <w:rFonts w:ascii="Times New Roman" w:hAnsi="Times New Roman" w:cs="Times New Roman"/>
          <w:szCs w:val="21"/>
        </w:rPr>
        <w:t xml:space="preserve"> remodel the </w:t>
      </w:r>
      <w:proofErr w:type="spellStart"/>
      <w:r w:rsidR="00DA64E1" w:rsidRPr="00641AFC">
        <w:rPr>
          <w:rFonts w:ascii="Times New Roman" w:hAnsi="Times New Roman" w:cs="Times New Roman"/>
          <w:szCs w:val="21"/>
        </w:rPr>
        <w:t>fibrocyte</w:t>
      </w:r>
      <w:r>
        <w:rPr>
          <w:rFonts w:ascii="Times New Roman" w:hAnsi="Times New Roman" w:cs="Times New Roman"/>
          <w:szCs w:val="21"/>
        </w:rPr>
        <w:t>s</w:t>
      </w:r>
      <w:proofErr w:type="spellEnd"/>
      <w:r w:rsidR="000077EC">
        <w:rPr>
          <w:rFonts w:ascii="Times New Roman" w:hAnsi="Times New Roman" w:cs="Times New Roman" w:hint="eastAsia"/>
          <w:szCs w:val="21"/>
        </w:rPr>
        <w:t xml:space="preserve"> </w:t>
      </w:r>
      <w:r w:rsidR="00263B8F">
        <w:rPr>
          <w:rFonts w:ascii="Times New Roman" w:hAnsi="Times New Roman" w:cs="Times New Roman"/>
          <w:szCs w:val="21"/>
        </w:rPr>
        <w:fldChar w:fldCharType="begin">
          <w:fldData xml:space="preserve">PEVuZE5vdGU+PENpdGU+PEF1dGhvcj5LYWVkaW5nPC9BdXRob3I+PFllYXI+MjAxNzwvWWVhcj48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</w:fldData>
        </w:fldChar>
      </w:r>
      <w:r w:rsidR="00317B02">
        <w:rPr>
          <w:rFonts w:ascii="Times New Roman" w:hAnsi="Times New Roman" w:cs="Times New Roman"/>
          <w:szCs w:val="21"/>
        </w:rPr>
        <w:instrText xml:space="preserve"> ADDIN EN.CITE </w:instrText>
      </w:r>
      <w:r w:rsidR="00317B02">
        <w:rPr>
          <w:rFonts w:ascii="Times New Roman" w:hAnsi="Times New Roman" w:cs="Times New Roman"/>
          <w:szCs w:val="21"/>
        </w:rPr>
        <w:fldChar w:fldCharType="begin">
          <w:fldData xml:space="preserve">PEVuZE5vdGU+PENpdGU+PEF1dGhvcj5LYWVkaW5nPC9BdXRob3I+PFllYXI+MjAxNzwvWWVhcj48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</w:fldData>
        </w:fldChar>
      </w:r>
      <w:r w:rsidR="00317B02">
        <w:rPr>
          <w:rFonts w:ascii="Times New Roman" w:hAnsi="Times New Roman" w:cs="Times New Roman"/>
          <w:szCs w:val="21"/>
        </w:rPr>
        <w:instrText xml:space="preserve"> ADDIN EN.CITE.DATA </w:instrText>
      </w:r>
      <w:r w:rsidR="00317B02">
        <w:rPr>
          <w:rFonts w:ascii="Times New Roman" w:hAnsi="Times New Roman" w:cs="Times New Roman"/>
          <w:szCs w:val="21"/>
        </w:rPr>
      </w:r>
      <w:r w:rsidR="00317B02">
        <w:rPr>
          <w:rFonts w:ascii="Times New Roman" w:hAnsi="Times New Roman" w:cs="Times New Roman"/>
          <w:szCs w:val="21"/>
        </w:rPr>
        <w:fldChar w:fldCharType="end"/>
      </w:r>
      <w:r w:rsidR="00263B8F">
        <w:rPr>
          <w:rFonts w:ascii="Times New Roman" w:hAnsi="Times New Roman" w:cs="Times New Roman"/>
          <w:szCs w:val="21"/>
        </w:rPr>
      </w:r>
      <w:r w:rsidR="00263B8F">
        <w:rPr>
          <w:rFonts w:ascii="Times New Roman" w:hAnsi="Times New Roman" w:cs="Times New Roman"/>
          <w:szCs w:val="21"/>
        </w:rPr>
        <w:fldChar w:fldCharType="separate"/>
      </w:r>
      <w:r w:rsidR="00317B02" w:rsidRPr="00317B02">
        <w:rPr>
          <w:rFonts w:ascii="Times New Roman" w:hAnsi="Times New Roman" w:cs="Times New Roman"/>
          <w:noProof/>
          <w:szCs w:val="21"/>
          <w:vertAlign w:val="superscript"/>
        </w:rPr>
        <w:t>[3]</w:t>
      </w:r>
      <w:r w:rsidR="00263B8F">
        <w:rPr>
          <w:rFonts w:ascii="Times New Roman" w:hAnsi="Times New Roman" w:cs="Times New Roman"/>
          <w:szCs w:val="21"/>
        </w:rPr>
        <w:fldChar w:fldCharType="end"/>
      </w:r>
      <w:r w:rsidR="00DA64E1" w:rsidRPr="00641AFC">
        <w:rPr>
          <w:rFonts w:ascii="Times New Roman" w:hAnsi="Times New Roman" w:cs="Times New Roman"/>
          <w:szCs w:val="21"/>
        </w:rPr>
        <w:t xml:space="preserve">. </w:t>
      </w:r>
      <w:r w:rsidR="00075E38" w:rsidRPr="00641AFC">
        <w:rPr>
          <w:rFonts w:ascii="Times New Roman" w:hAnsi="Times New Roman" w:cs="Times New Roman"/>
          <w:szCs w:val="21"/>
        </w:rPr>
        <w:t xml:space="preserve">No matter what surgical procedures and technologies </w:t>
      </w:r>
      <w:r>
        <w:rPr>
          <w:rFonts w:ascii="Times New Roman" w:hAnsi="Times New Roman" w:cs="Times New Roman"/>
          <w:szCs w:val="21"/>
        </w:rPr>
        <w:t xml:space="preserve">are </w:t>
      </w:r>
      <w:r w:rsidR="00075E38" w:rsidRPr="00641AFC">
        <w:rPr>
          <w:rFonts w:ascii="Times New Roman" w:hAnsi="Times New Roman" w:cs="Times New Roman"/>
          <w:szCs w:val="21"/>
        </w:rPr>
        <w:t xml:space="preserve">used, </w:t>
      </w:r>
      <w:r>
        <w:rPr>
          <w:rFonts w:ascii="Times New Roman" w:hAnsi="Times New Roman" w:cs="Times New Roman"/>
          <w:szCs w:val="21"/>
        </w:rPr>
        <w:t>an</w:t>
      </w:r>
      <w:r w:rsidRPr="00641AFC">
        <w:rPr>
          <w:rFonts w:ascii="Times New Roman" w:hAnsi="Times New Roman" w:cs="Times New Roman"/>
          <w:szCs w:val="21"/>
        </w:rPr>
        <w:t xml:space="preserve"> </w:t>
      </w:r>
      <w:r w:rsidR="00075E38" w:rsidRPr="00641AFC">
        <w:rPr>
          <w:rFonts w:ascii="Times New Roman" w:hAnsi="Times New Roman" w:cs="Times New Roman"/>
          <w:szCs w:val="21"/>
        </w:rPr>
        <w:t xml:space="preserve">infection following </w:t>
      </w:r>
      <w:r>
        <w:rPr>
          <w:rFonts w:ascii="Times New Roman" w:hAnsi="Times New Roman" w:cs="Times New Roman"/>
          <w:szCs w:val="21"/>
        </w:rPr>
        <w:t>an</w:t>
      </w:r>
      <w:r w:rsidRPr="00641AFC">
        <w:rPr>
          <w:rFonts w:ascii="Times New Roman" w:hAnsi="Times New Roman" w:cs="Times New Roman"/>
          <w:szCs w:val="21"/>
        </w:rPr>
        <w:t xml:space="preserve"> </w:t>
      </w:r>
      <w:r w:rsidR="00075E38" w:rsidRPr="00641AFC">
        <w:rPr>
          <w:rFonts w:ascii="Times New Roman" w:hAnsi="Times New Roman" w:cs="Times New Roman"/>
          <w:szCs w:val="21"/>
        </w:rPr>
        <w:t xml:space="preserve">ACL reconstruction is hard to eliminate, </w:t>
      </w:r>
      <w:r>
        <w:rPr>
          <w:rFonts w:ascii="Times New Roman" w:hAnsi="Times New Roman" w:cs="Times New Roman"/>
          <w:szCs w:val="21"/>
        </w:rPr>
        <w:t>and it can result</w:t>
      </w:r>
      <w:r w:rsidR="00075E38" w:rsidRPr="00641AFC">
        <w:rPr>
          <w:rFonts w:ascii="Times New Roman" w:hAnsi="Times New Roman" w:cs="Times New Roman"/>
          <w:szCs w:val="21"/>
        </w:rPr>
        <w:t xml:space="preserve"> in </w:t>
      </w:r>
      <w:r w:rsidR="00B2087F" w:rsidRPr="00641AFC">
        <w:rPr>
          <w:rFonts w:ascii="Times New Roman" w:hAnsi="Times New Roman" w:cs="Times New Roman"/>
          <w:szCs w:val="21"/>
        </w:rPr>
        <w:t>many problems</w:t>
      </w:r>
      <w:r>
        <w:rPr>
          <w:rFonts w:ascii="Times New Roman" w:hAnsi="Times New Roman" w:cs="Times New Roman"/>
          <w:szCs w:val="21"/>
        </w:rPr>
        <w:t>,</w:t>
      </w:r>
      <w:r w:rsidR="00B2087F" w:rsidRPr="00641AFC">
        <w:rPr>
          <w:rFonts w:ascii="Times New Roman" w:hAnsi="Times New Roman" w:cs="Times New Roman"/>
          <w:szCs w:val="21"/>
        </w:rPr>
        <w:t xml:space="preserve"> including </w:t>
      </w:r>
      <w:r w:rsidR="00075E38" w:rsidRPr="00641AFC">
        <w:rPr>
          <w:rFonts w:ascii="Times New Roman" w:hAnsi="Times New Roman" w:cs="Times New Roman"/>
          <w:szCs w:val="21"/>
        </w:rPr>
        <w:t>restricted functional rehabilitation, graft and</w:t>
      </w:r>
      <w:r>
        <w:rPr>
          <w:rFonts w:ascii="Times New Roman" w:hAnsi="Times New Roman" w:cs="Times New Roman"/>
          <w:szCs w:val="21"/>
        </w:rPr>
        <w:t xml:space="preserve"> articular cartilage </w:t>
      </w:r>
      <w:r w:rsidR="00B2087F" w:rsidRPr="00641AFC">
        <w:rPr>
          <w:rFonts w:ascii="Times New Roman" w:hAnsi="Times New Roman" w:cs="Times New Roman"/>
          <w:szCs w:val="21"/>
        </w:rPr>
        <w:t xml:space="preserve">damage, fixation loosening, and </w:t>
      </w:r>
      <w:r>
        <w:rPr>
          <w:rFonts w:ascii="Times New Roman" w:hAnsi="Times New Roman" w:cs="Times New Roman"/>
          <w:szCs w:val="21"/>
        </w:rPr>
        <w:t>delayed</w:t>
      </w:r>
      <w:r w:rsidR="00B2087F" w:rsidRPr="00641AF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healing</w:t>
      </w:r>
      <w:r w:rsidRPr="00641AF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of</w:t>
      </w:r>
      <w:r w:rsidRPr="00641AFC">
        <w:rPr>
          <w:rFonts w:ascii="Times New Roman" w:hAnsi="Times New Roman" w:cs="Times New Roman"/>
          <w:szCs w:val="21"/>
        </w:rPr>
        <w:t xml:space="preserve"> </w:t>
      </w:r>
      <w:r w:rsidR="00B2087F" w:rsidRPr="00641AFC">
        <w:rPr>
          <w:rFonts w:ascii="Times New Roman" w:hAnsi="Times New Roman" w:cs="Times New Roman"/>
          <w:szCs w:val="21"/>
        </w:rPr>
        <w:t>the incision</w:t>
      </w:r>
      <w:r w:rsidR="000077EC">
        <w:rPr>
          <w:rFonts w:ascii="Times New Roman" w:hAnsi="Times New Roman" w:cs="Times New Roman" w:hint="eastAsia"/>
          <w:szCs w:val="21"/>
        </w:rPr>
        <w:t xml:space="preserve"> </w:t>
      </w:r>
      <w:r w:rsidR="00263B8F">
        <w:rPr>
          <w:rFonts w:ascii="Times New Roman" w:hAnsi="Times New Roman" w:cs="Times New Roman"/>
          <w:szCs w:val="21"/>
        </w:rPr>
        <w:fldChar w:fldCharType="begin">
          <w:fldData xml:space="preserve">PEVuZE5vdGU+PENpdGU+PEF1dGhvcj5Hb2JiaTwvQXV0aG9yPjxZZWFyPjIwMTY8L1llYXI+PFJl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==
</w:fldData>
        </w:fldChar>
      </w:r>
      <w:r w:rsidR="00317B02">
        <w:rPr>
          <w:rFonts w:ascii="Times New Roman" w:hAnsi="Times New Roman" w:cs="Times New Roman"/>
          <w:szCs w:val="21"/>
        </w:rPr>
        <w:instrText xml:space="preserve"> ADDIN EN.CITE </w:instrText>
      </w:r>
      <w:r w:rsidR="00317B02">
        <w:rPr>
          <w:rFonts w:ascii="Times New Roman" w:hAnsi="Times New Roman" w:cs="Times New Roman"/>
          <w:szCs w:val="21"/>
        </w:rPr>
        <w:fldChar w:fldCharType="begin">
          <w:fldData xml:space="preserve">PEVuZE5vdGU+PENpdGU+PEF1dGhvcj5Hb2JiaTwvQXV0aG9yPjxZZWFyPjIwMTY8L1llYXI+PFJl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==
</w:fldData>
        </w:fldChar>
      </w:r>
      <w:r w:rsidR="00317B02">
        <w:rPr>
          <w:rFonts w:ascii="Times New Roman" w:hAnsi="Times New Roman" w:cs="Times New Roman"/>
          <w:szCs w:val="21"/>
        </w:rPr>
        <w:instrText xml:space="preserve"> ADDIN EN.CITE.DATA </w:instrText>
      </w:r>
      <w:r w:rsidR="00317B02">
        <w:rPr>
          <w:rFonts w:ascii="Times New Roman" w:hAnsi="Times New Roman" w:cs="Times New Roman"/>
          <w:szCs w:val="21"/>
        </w:rPr>
      </w:r>
      <w:r w:rsidR="00317B02">
        <w:rPr>
          <w:rFonts w:ascii="Times New Roman" w:hAnsi="Times New Roman" w:cs="Times New Roman"/>
          <w:szCs w:val="21"/>
        </w:rPr>
        <w:fldChar w:fldCharType="end"/>
      </w:r>
      <w:r w:rsidR="00263B8F">
        <w:rPr>
          <w:rFonts w:ascii="Times New Roman" w:hAnsi="Times New Roman" w:cs="Times New Roman"/>
          <w:szCs w:val="21"/>
        </w:rPr>
      </w:r>
      <w:r w:rsidR="00263B8F">
        <w:rPr>
          <w:rFonts w:ascii="Times New Roman" w:hAnsi="Times New Roman" w:cs="Times New Roman"/>
          <w:szCs w:val="21"/>
        </w:rPr>
        <w:fldChar w:fldCharType="separate"/>
      </w:r>
      <w:r w:rsidR="00317B02" w:rsidRPr="00317B02">
        <w:rPr>
          <w:rFonts w:ascii="Times New Roman" w:hAnsi="Times New Roman" w:cs="Times New Roman"/>
          <w:noProof/>
          <w:szCs w:val="21"/>
          <w:vertAlign w:val="superscript"/>
        </w:rPr>
        <w:t>[13,14]</w:t>
      </w:r>
      <w:r w:rsidR="00263B8F">
        <w:rPr>
          <w:rFonts w:ascii="Times New Roman" w:hAnsi="Times New Roman" w:cs="Times New Roman"/>
          <w:szCs w:val="21"/>
        </w:rPr>
        <w:fldChar w:fldCharType="end"/>
      </w:r>
      <w:r w:rsidR="00B2087F" w:rsidRPr="00641AFC">
        <w:rPr>
          <w:rFonts w:ascii="Times New Roman" w:hAnsi="Times New Roman" w:cs="Times New Roman"/>
          <w:szCs w:val="21"/>
        </w:rPr>
        <w:t xml:space="preserve">. </w:t>
      </w:r>
      <w:r w:rsidR="00BB4023" w:rsidRPr="00641AFC">
        <w:rPr>
          <w:rFonts w:ascii="Times New Roman" w:hAnsi="Times New Roman" w:cs="Times New Roman"/>
          <w:szCs w:val="21"/>
        </w:rPr>
        <w:t>Therefore, it</w:t>
      </w:r>
      <w:r>
        <w:rPr>
          <w:rFonts w:ascii="Times New Roman" w:hAnsi="Times New Roman" w:cs="Times New Roman"/>
          <w:szCs w:val="21"/>
        </w:rPr>
        <w:t xml:space="preserve"> is</w:t>
      </w:r>
      <w:r w:rsidR="00BB4023" w:rsidRPr="00641AFC">
        <w:rPr>
          <w:rFonts w:ascii="Times New Roman" w:hAnsi="Times New Roman" w:cs="Times New Roman"/>
          <w:szCs w:val="21"/>
        </w:rPr>
        <w:t xml:space="preserve"> necessary to take </w:t>
      </w:r>
      <w:r>
        <w:rPr>
          <w:rFonts w:ascii="Times New Roman" w:hAnsi="Times New Roman" w:cs="Times New Roman"/>
          <w:szCs w:val="21"/>
        </w:rPr>
        <w:t>certain</w:t>
      </w:r>
      <w:r w:rsidRPr="00641AFC">
        <w:rPr>
          <w:rFonts w:ascii="Times New Roman" w:hAnsi="Times New Roman" w:cs="Times New Roman"/>
          <w:szCs w:val="21"/>
        </w:rPr>
        <w:t xml:space="preserve"> </w:t>
      </w:r>
      <w:r w:rsidR="00BB4023" w:rsidRPr="00641AFC">
        <w:rPr>
          <w:rFonts w:ascii="Times New Roman" w:hAnsi="Times New Roman" w:cs="Times New Roman"/>
          <w:szCs w:val="21"/>
        </w:rPr>
        <w:t>measures</w:t>
      </w:r>
      <w:r>
        <w:rPr>
          <w:rFonts w:ascii="Times New Roman" w:hAnsi="Times New Roman" w:cs="Times New Roman"/>
          <w:szCs w:val="21"/>
        </w:rPr>
        <w:t>,</w:t>
      </w:r>
      <w:r w:rsidR="00BB4023" w:rsidRPr="00641AFC">
        <w:rPr>
          <w:rFonts w:ascii="Times New Roman" w:hAnsi="Times New Roman" w:cs="Times New Roman"/>
          <w:szCs w:val="21"/>
        </w:rPr>
        <w:t xml:space="preserve"> as far as possible</w:t>
      </w:r>
      <w:r>
        <w:rPr>
          <w:rFonts w:ascii="Times New Roman" w:hAnsi="Times New Roman" w:cs="Times New Roman"/>
          <w:szCs w:val="21"/>
        </w:rPr>
        <w:t>,</w:t>
      </w:r>
      <w:r w:rsidR="00BB4023" w:rsidRPr="00641AFC">
        <w:rPr>
          <w:rFonts w:ascii="Times New Roman" w:hAnsi="Times New Roman" w:cs="Times New Roman"/>
          <w:szCs w:val="21"/>
        </w:rPr>
        <w:t xml:space="preserve"> to prevent postoperative infection</w:t>
      </w:r>
      <w:r>
        <w:rPr>
          <w:rFonts w:ascii="Times New Roman" w:hAnsi="Times New Roman" w:cs="Times New Roman"/>
          <w:szCs w:val="21"/>
        </w:rPr>
        <w:t>s</w:t>
      </w:r>
      <w:r w:rsidR="00BB4023" w:rsidRPr="00641AFC">
        <w:rPr>
          <w:rFonts w:ascii="Times New Roman" w:hAnsi="Times New Roman" w:cs="Times New Roman"/>
          <w:szCs w:val="21"/>
        </w:rPr>
        <w:t xml:space="preserve"> after ACL reconstruction</w:t>
      </w:r>
      <w:r>
        <w:rPr>
          <w:rFonts w:ascii="Times New Roman" w:hAnsi="Times New Roman" w:cs="Times New Roman"/>
          <w:szCs w:val="21"/>
        </w:rPr>
        <w:t>s</w:t>
      </w:r>
      <w:r w:rsidR="00BB4023" w:rsidRPr="00641AFC">
        <w:rPr>
          <w:rFonts w:ascii="Times New Roman" w:hAnsi="Times New Roman" w:cs="Times New Roman"/>
          <w:szCs w:val="21"/>
        </w:rPr>
        <w:t>.</w:t>
      </w:r>
    </w:p>
    <w:p w14:paraId="28817D43" w14:textId="272B6FA1" w:rsidR="00DA64E1" w:rsidRPr="00641AFC" w:rsidRDefault="00F5428C" w:rsidP="00FF2C4E">
      <w:pPr>
        <w:pStyle w:val="1"/>
        <w:spacing w:line="360" w:lineRule="auto"/>
        <w:ind w:rightChars="-200" w:right="-420"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Surgical area cleaning is the only requirement in</w:t>
      </w:r>
      <w:r w:rsidR="003B49C3" w:rsidRPr="00641AFC">
        <w:rPr>
          <w:rFonts w:ascii="Times New Roman" w:hAnsi="Times New Roman" w:cs="Times New Roman"/>
          <w:szCs w:val="21"/>
        </w:rPr>
        <w:t xml:space="preserve"> </w:t>
      </w:r>
      <w:r w:rsidR="00B36B9E" w:rsidRPr="00641AFC">
        <w:rPr>
          <w:rFonts w:ascii="Times New Roman" w:hAnsi="Times New Roman" w:cs="Times New Roman"/>
          <w:szCs w:val="21"/>
        </w:rPr>
        <w:t>traditional preoperative preparation</w:t>
      </w:r>
      <w:r>
        <w:rPr>
          <w:rFonts w:ascii="Times New Roman" w:hAnsi="Times New Roman" w:cs="Times New Roman"/>
          <w:szCs w:val="21"/>
        </w:rPr>
        <w:t>s. However, many studies of</w:t>
      </w:r>
      <w:r w:rsidR="00B36B9E" w:rsidRPr="00641AFC">
        <w:rPr>
          <w:rFonts w:ascii="Times New Roman" w:hAnsi="Times New Roman" w:cs="Times New Roman"/>
          <w:szCs w:val="21"/>
        </w:rPr>
        <w:t xml:space="preserve"> ACL reconstruction</w:t>
      </w:r>
      <w:r>
        <w:rPr>
          <w:rFonts w:ascii="Times New Roman" w:hAnsi="Times New Roman" w:cs="Times New Roman"/>
          <w:szCs w:val="21"/>
        </w:rPr>
        <w:t xml:space="preserve"> infections have</w:t>
      </w:r>
      <w:r w:rsidR="00B36B9E" w:rsidRPr="00641AFC">
        <w:rPr>
          <w:rFonts w:ascii="Times New Roman" w:hAnsi="Times New Roman" w:cs="Times New Roman"/>
          <w:szCs w:val="21"/>
        </w:rPr>
        <w:t xml:space="preserve"> indicated that </w:t>
      </w:r>
      <w:bookmarkStart w:id="19" w:name="OLE_LINK29"/>
      <w:bookmarkStart w:id="20" w:name="OLE_LINK30"/>
      <w:r w:rsidRPr="00D45D7E">
        <w:rPr>
          <w:rFonts w:ascii="Times New Roman" w:hAnsi="Times New Roman" w:cs="Times New Roman"/>
          <w:i/>
          <w:szCs w:val="21"/>
        </w:rPr>
        <w:t>S</w:t>
      </w:r>
      <w:r w:rsidR="00B36B9E" w:rsidRPr="00D45D7E">
        <w:rPr>
          <w:rFonts w:ascii="Times New Roman" w:hAnsi="Times New Roman" w:cs="Times New Roman"/>
          <w:i/>
          <w:szCs w:val="21"/>
        </w:rPr>
        <w:t xml:space="preserve">taphylococcus </w:t>
      </w:r>
      <w:proofErr w:type="spellStart"/>
      <w:r w:rsidR="00B36B9E" w:rsidRPr="00D45D7E">
        <w:rPr>
          <w:rFonts w:ascii="Times New Roman" w:hAnsi="Times New Roman" w:cs="Times New Roman"/>
          <w:i/>
          <w:szCs w:val="21"/>
        </w:rPr>
        <w:t>aureus</w:t>
      </w:r>
      <w:bookmarkEnd w:id="19"/>
      <w:bookmarkEnd w:id="20"/>
      <w:proofErr w:type="spellEnd"/>
      <w:r w:rsidR="00B36B9E" w:rsidRPr="00641AFC">
        <w:rPr>
          <w:rFonts w:ascii="Times New Roman" w:hAnsi="Times New Roman" w:cs="Times New Roman"/>
          <w:szCs w:val="21"/>
        </w:rPr>
        <w:t xml:space="preserve"> and </w:t>
      </w:r>
      <w:r w:rsidRPr="00D45D7E">
        <w:rPr>
          <w:rFonts w:ascii="Times New Roman" w:hAnsi="Times New Roman" w:cs="Times New Roman"/>
          <w:i/>
          <w:szCs w:val="21"/>
        </w:rPr>
        <w:t>S</w:t>
      </w:r>
      <w:r w:rsidR="00B36B9E" w:rsidRPr="00D45D7E">
        <w:rPr>
          <w:rFonts w:ascii="Times New Roman" w:hAnsi="Times New Roman" w:cs="Times New Roman"/>
          <w:i/>
          <w:szCs w:val="21"/>
        </w:rPr>
        <w:t xml:space="preserve">taphylococcus </w:t>
      </w:r>
      <w:proofErr w:type="spellStart"/>
      <w:r w:rsidR="00B36B9E" w:rsidRPr="00D45D7E">
        <w:rPr>
          <w:rFonts w:ascii="Times New Roman" w:hAnsi="Times New Roman" w:cs="Times New Roman"/>
          <w:i/>
          <w:szCs w:val="21"/>
        </w:rPr>
        <w:t>epidermidis</w:t>
      </w:r>
      <w:proofErr w:type="spellEnd"/>
      <w:r w:rsidR="00B36B9E" w:rsidRPr="00641AF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are</w:t>
      </w:r>
      <w:r w:rsidRPr="00641AFC">
        <w:rPr>
          <w:rFonts w:ascii="Times New Roman" w:hAnsi="Times New Roman" w:cs="Times New Roman"/>
          <w:szCs w:val="21"/>
        </w:rPr>
        <w:t xml:space="preserve"> </w:t>
      </w:r>
      <w:r w:rsidR="00B36B9E" w:rsidRPr="00641AFC">
        <w:rPr>
          <w:rFonts w:ascii="Times New Roman" w:hAnsi="Times New Roman" w:cs="Times New Roman"/>
          <w:szCs w:val="21"/>
        </w:rPr>
        <w:t xml:space="preserve">the main pathogenic bacteria found in the synovial fluid and </w:t>
      </w:r>
      <w:r>
        <w:rPr>
          <w:rFonts w:ascii="Times New Roman" w:hAnsi="Times New Roman" w:cs="Times New Roman"/>
          <w:szCs w:val="21"/>
        </w:rPr>
        <w:t xml:space="preserve">incision </w:t>
      </w:r>
      <w:r w:rsidR="00B36B9E" w:rsidRPr="00641AFC">
        <w:rPr>
          <w:rFonts w:ascii="Times New Roman" w:hAnsi="Times New Roman" w:cs="Times New Roman"/>
          <w:szCs w:val="21"/>
        </w:rPr>
        <w:t>secretion</w:t>
      </w:r>
      <w:r>
        <w:rPr>
          <w:rFonts w:ascii="Times New Roman" w:hAnsi="Times New Roman" w:cs="Times New Roman"/>
          <w:szCs w:val="21"/>
        </w:rPr>
        <w:t xml:space="preserve">s, followed by </w:t>
      </w:r>
      <w:proofErr w:type="spellStart"/>
      <w:r w:rsidRPr="00D45D7E">
        <w:rPr>
          <w:rFonts w:ascii="Times New Roman" w:hAnsi="Times New Roman" w:cs="Times New Roman"/>
          <w:i/>
          <w:szCs w:val="21"/>
        </w:rPr>
        <w:t>Acinetobacter</w:t>
      </w:r>
      <w:proofErr w:type="spellEnd"/>
      <w:r w:rsidRPr="00D45D7E">
        <w:rPr>
          <w:rFonts w:ascii="Times New Roman" w:hAnsi="Times New Roman" w:cs="Times New Roman"/>
          <w:szCs w:val="21"/>
        </w:rPr>
        <w:t xml:space="preserve"> spp.</w:t>
      </w:r>
      <w:r w:rsidR="00DD05EB" w:rsidRPr="00D45D7E">
        <w:rPr>
          <w:rFonts w:ascii="Times New Roman" w:hAnsi="Times New Roman" w:cs="Times New Roman"/>
          <w:szCs w:val="21"/>
        </w:rPr>
        <w:t xml:space="preserve">, </w:t>
      </w:r>
      <w:r w:rsidRPr="00D45D7E">
        <w:rPr>
          <w:rFonts w:ascii="Times New Roman" w:hAnsi="Times New Roman" w:cs="Times New Roman"/>
          <w:i/>
          <w:szCs w:val="21"/>
        </w:rPr>
        <w:t xml:space="preserve">Bacillus </w:t>
      </w:r>
      <w:proofErr w:type="spellStart"/>
      <w:r w:rsidRPr="00D45D7E">
        <w:rPr>
          <w:rFonts w:ascii="Times New Roman" w:hAnsi="Times New Roman" w:cs="Times New Roman"/>
          <w:i/>
          <w:szCs w:val="21"/>
        </w:rPr>
        <w:t>subtilis</w:t>
      </w:r>
      <w:proofErr w:type="spellEnd"/>
      <w:r w:rsidR="00DD05EB" w:rsidRPr="00D45D7E">
        <w:rPr>
          <w:rFonts w:ascii="Times New Roman" w:hAnsi="Times New Roman" w:cs="Times New Roman"/>
          <w:szCs w:val="21"/>
        </w:rPr>
        <w:t xml:space="preserve">, and </w:t>
      </w:r>
      <w:r w:rsidRPr="00D45D7E">
        <w:rPr>
          <w:rFonts w:ascii="Times New Roman" w:hAnsi="Times New Roman" w:cs="Times New Roman"/>
          <w:i/>
          <w:szCs w:val="21"/>
        </w:rPr>
        <w:t>P</w:t>
      </w:r>
      <w:r w:rsidR="00DD05EB" w:rsidRPr="00D45D7E">
        <w:rPr>
          <w:rFonts w:ascii="Times New Roman" w:hAnsi="Times New Roman" w:cs="Times New Roman"/>
          <w:i/>
          <w:szCs w:val="21"/>
        </w:rPr>
        <w:t xml:space="preserve">seudomonas </w:t>
      </w:r>
      <w:proofErr w:type="spellStart"/>
      <w:r w:rsidR="00DD05EB" w:rsidRPr="00D45D7E">
        <w:rPr>
          <w:rFonts w:ascii="Times New Roman" w:hAnsi="Times New Roman" w:cs="Times New Roman"/>
          <w:i/>
          <w:szCs w:val="21"/>
        </w:rPr>
        <w:t>aeruginosa</w:t>
      </w:r>
      <w:proofErr w:type="spellEnd"/>
      <w:r w:rsidR="00DD05EB" w:rsidRPr="00D45D7E">
        <w:rPr>
          <w:rFonts w:ascii="Times New Roman" w:hAnsi="Times New Roman" w:cs="Times New Roman"/>
          <w:szCs w:val="21"/>
        </w:rPr>
        <w:t>,</w:t>
      </w:r>
      <w:r w:rsidR="00DD05EB" w:rsidRPr="00F5428C">
        <w:rPr>
          <w:rFonts w:ascii="Times New Roman" w:hAnsi="Times New Roman" w:cs="Times New Roman"/>
          <w:szCs w:val="21"/>
        </w:rPr>
        <w:t xml:space="preserve"> which </w:t>
      </w:r>
      <w:r>
        <w:rPr>
          <w:rFonts w:ascii="Times New Roman" w:hAnsi="Times New Roman" w:cs="Times New Roman"/>
          <w:szCs w:val="21"/>
        </w:rPr>
        <w:t>are</w:t>
      </w:r>
      <w:r w:rsidR="00DD05EB" w:rsidRPr="00641AFC">
        <w:rPr>
          <w:rFonts w:ascii="Times New Roman" w:hAnsi="Times New Roman" w:cs="Times New Roman"/>
          <w:szCs w:val="21"/>
        </w:rPr>
        <w:t xml:space="preserve"> related with hospital-acquired infection</w:t>
      </w:r>
      <w:r>
        <w:rPr>
          <w:rFonts w:ascii="Times New Roman" w:hAnsi="Times New Roman" w:cs="Times New Roman"/>
          <w:szCs w:val="21"/>
        </w:rPr>
        <w:t>s</w:t>
      </w:r>
      <w:r w:rsidR="000077EC">
        <w:rPr>
          <w:rFonts w:ascii="Times New Roman" w:hAnsi="Times New Roman" w:cs="Times New Roman" w:hint="eastAsia"/>
          <w:szCs w:val="21"/>
        </w:rPr>
        <w:t xml:space="preserve"> </w:t>
      </w:r>
      <w:r w:rsidR="00791D21">
        <w:rPr>
          <w:rFonts w:ascii="Times New Roman" w:hAnsi="Times New Roman" w:cs="Times New Roman"/>
          <w:szCs w:val="21"/>
        </w:rPr>
        <w:fldChar w:fldCharType="begin">
          <w:fldData xml:space="preserve">PEVuZE5vdGU+PENpdGU+PEF1dGhvcj5QZXJlei1QcmlldG88L0F1dGhvcj48WWVhcj4yMDE3PC9Z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</w:fldData>
        </w:fldChar>
      </w:r>
      <w:r w:rsidR="00317B02">
        <w:rPr>
          <w:rFonts w:ascii="Times New Roman" w:hAnsi="Times New Roman" w:cs="Times New Roman"/>
          <w:szCs w:val="21"/>
        </w:rPr>
        <w:instrText xml:space="preserve"> ADDIN EN.CITE </w:instrText>
      </w:r>
      <w:r w:rsidR="00317B02">
        <w:rPr>
          <w:rFonts w:ascii="Times New Roman" w:hAnsi="Times New Roman" w:cs="Times New Roman"/>
          <w:szCs w:val="21"/>
        </w:rPr>
        <w:fldChar w:fldCharType="begin">
          <w:fldData xml:space="preserve">PEVuZE5vdGU+PENpdGU+PEF1dGhvcj5QZXJlei1QcmlldG88L0F1dGhvcj48WWVhcj4yMDE3PC9Z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</w:fldData>
        </w:fldChar>
      </w:r>
      <w:r w:rsidR="00317B02">
        <w:rPr>
          <w:rFonts w:ascii="Times New Roman" w:hAnsi="Times New Roman" w:cs="Times New Roman"/>
          <w:szCs w:val="21"/>
        </w:rPr>
        <w:instrText xml:space="preserve"> ADDIN EN.CITE.DATA </w:instrText>
      </w:r>
      <w:r w:rsidR="00317B02">
        <w:rPr>
          <w:rFonts w:ascii="Times New Roman" w:hAnsi="Times New Roman" w:cs="Times New Roman"/>
          <w:szCs w:val="21"/>
        </w:rPr>
      </w:r>
      <w:r w:rsidR="00317B02">
        <w:rPr>
          <w:rFonts w:ascii="Times New Roman" w:hAnsi="Times New Roman" w:cs="Times New Roman"/>
          <w:szCs w:val="21"/>
        </w:rPr>
        <w:fldChar w:fldCharType="end"/>
      </w:r>
      <w:r w:rsidR="00791D21">
        <w:rPr>
          <w:rFonts w:ascii="Times New Roman" w:hAnsi="Times New Roman" w:cs="Times New Roman"/>
          <w:szCs w:val="21"/>
        </w:rPr>
      </w:r>
      <w:r w:rsidR="00791D21">
        <w:rPr>
          <w:rFonts w:ascii="Times New Roman" w:hAnsi="Times New Roman" w:cs="Times New Roman"/>
          <w:szCs w:val="21"/>
        </w:rPr>
        <w:fldChar w:fldCharType="separate"/>
      </w:r>
      <w:r w:rsidR="00317B02" w:rsidRPr="00317B02">
        <w:rPr>
          <w:rFonts w:ascii="Times New Roman" w:hAnsi="Times New Roman" w:cs="Times New Roman"/>
          <w:noProof/>
          <w:szCs w:val="21"/>
          <w:vertAlign w:val="superscript"/>
        </w:rPr>
        <w:t>[15,16]</w:t>
      </w:r>
      <w:r w:rsidR="00791D21">
        <w:rPr>
          <w:rFonts w:ascii="Times New Roman" w:hAnsi="Times New Roman" w:cs="Times New Roman"/>
          <w:szCs w:val="21"/>
        </w:rPr>
        <w:fldChar w:fldCharType="end"/>
      </w:r>
      <w:r w:rsidR="00DD05EB" w:rsidRPr="00641AFC">
        <w:rPr>
          <w:rFonts w:ascii="Times New Roman" w:hAnsi="Times New Roman" w:cs="Times New Roman"/>
          <w:szCs w:val="21"/>
        </w:rPr>
        <w:t>.</w:t>
      </w:r>
      <w:r w:rsidR="00075E38" w:rsidRPr="00641AF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In addition, fungal infections have been</w:t>
      </w:r>
      <w:r w:rsidR="00D54D60" w:rsidRPr="00F5428C">
        <w:rPr>
          <w:rFonts w:ascii="Times New Roman" w:hAnsi="Times New Roman" w:cs="Times New Roman"/>
          <w:szCs w:val="21"/>
        </w:rPr>
        <w:t xml:space="preserve"> reported, which </w:t>
      </w:r>
      <w:r>
        <w:rPr>
          <w:rFonts w:ascii="Times New Roman" w:hAnsi="Times New Roman" w:cs="Times New Roman"/>
          <w:szCs w:val="21"/>
        </w:rPr>
        <w:t xml:space="preserve">result mainly from </w:t>
      </w:r>
      <w:proofErr w:type="spellStart"/>
      <w:r w:rsidR="00D54D60" w:rsidRPr="00F5428C">
        <w:rPr>
          <w:rFonts w:ascii="Times New Roman" w:hAnsi="Times New Roman" w:cs="Times New Roman"/>
          <w:szCs w:val="21"/>
        </w:rPr>
        <w:t>tinea</w:t>
      </w:r>
      <w:proofErr w:type="spellEnd"/>
      <w:r w:rsidR="00D54D60" w:rsidRPr="00F5428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4D60" w:rsidRPr="00F5428C">
        <w:rPr>
          <w:rFonts w:ascii="Times New Roman" w:hAnsi="Times New Roman" w:cs="Times New Roman"/>
          <w:szCs w:val="21"/>
        </w:rPr>
        <w:t>corporis</w:t>
      </w:r>
      <w:proofErr w:type="spellEnd"/>
      <w:r w:rsidR="00D54D60" w:rsidRPr="00F5428C">
        <w:rPr>
          <w:rFonts w:ascii="Times New Roman" w:hAnsi="Times New Roman" w:cs="Times New Roman"/>
          <w:szCs w:val="21"/>
        </w:rPr>
        <w:t xml:space="preserve"> and </w:t>
      </w:r>
      <w:proofErr w:type="spellStart"/>
      <w:r w:rsidR="00D54D60" w:rsidRPr="00F5428C">
        <w:rPr>
          <w:rFonts w:ascii="Times New Roman" w:hAnsi="Times New Roman" w:cs="Times New Roman"/>
          <w:szCs w:val="21"/>
        </w:rPr>
        <w:t>cruris</w:t>
      </w:r>
      <w:proofErr w:type="spellEnd"/>
      <w:r w:rsidR="00D54D60" w:rsidRPr="00F5428C">
        <w:rPr>
          <w:rFonts w:ascii="Times New Roman" w:hAnsi="Times New Roman" w:cs="Times New Roman"/>
          <w:szCs w:val="21"/>
        </w:rPr>
        <w:t xml:space="preserve"> and </w:t>
      </w:r>
      <w:proofErr w:type="spellStart"/>
      <w:r w:rsidR="00D54D60" w:rsidRPr="00F5428C">
        <w:rPr>
          <w:rFonts w:ascii="Times New Roman" w:hAnsi="Times New Roman" w:cs="Times New Roman"/>
          <w:szCs w:val="21"/>
        </w:rPr>
        <w:t>dermatophytosis</w:t>
      </w:r>
      <w:proofErr w:type="spellEnd"/>
      <w:r w:rsidR="000077EC">
        <w:rPr>
          <w:rFonts w:ascii="Times New Roman" w:hAnsi="Times New Roman" w:cs="Times New Roman" w:hint="eastAsia"/>
          <w:szCs w:val="21"/>
        </w:rPr>
        <w:t xml:space="preserve"> </w:t>
      </w:r>
      <w:r w:rsidR="00791D21">
        <w:rPr>
          <w:rFonts w:ascii="Times New Roman" w:hAnsi="Times New Roman" w:cs="Times New Roman"/>
          <w:szCs w:val="21"/>
        </w:rPr>
        <w:fldChar w:fldCharType="begin"/>
      </w:r>
      <w:r w:rsidR="00317B02">
        <w:rPr>
          <w:rFonts w:ascii="Times New Roman" w:hAnsi="Times New Roman" w:cs="Times New Roman"/>
          <w:szCs w:val="21"/>
        </w:rPr>
        <w:instrText xml:space="preserve"> ADDIN EN.CITE &lt;EndNote&gt;&lt;Cite&gt;&lt;Author&gt;Sun&lt;/Author&gt;&lt;Year&gt;2012&lt;/Year&gt;&lt;RecNum&gt;913&lt;/RecNum&gt;&lt;DisplayText&gt;&lt;style face="superscript"&gt;[17]&lt;/style&gt;&lt;/DisplayText&gt;&lt;record&gt;&lt;rec-number&gt;913&lt;/rec-number&gt;&lt;foreign-keys&gt;&lt;key app="EN" db-id="zzwa02psuaf5rvez5zr5xw0use9ztespv2d5" timestamp="1521431429"&gt;913&lt;/key&gt;&lt;/foreign-keys&gt;&lt;ref-type name="Journal Article"&gt;17&lt;/ref-type&gt;&lt;contributors&gt;&lt;authors&gt;&lt;author&gt;Sun, L.&lt;/author&gt;&lt;author&gt;Zhang, L.&lt;/author&gt;&lt;author&gt;Wang, K.&lt;/author&gt;&lt;author&gt;Wang, W.&lt;/author&gt;&lt;author&gt;Tian, M.&lt;/author&gt;&lt;/authors&gt;&lt;/contributors&gt;&lt;auth-address&gt;Orthopaedic Center of PLA, The 88th Hospital of PLA, Tai&amp;apos;an City, Shandong Province, China. sl88h@163.com&lt;/auth-address&gt;&lt;titles&gt;&lt;title&gt;Fungal osteomyelitis after arthroscopic anterior cruciate ligament reconstruction: a case report with review of the literature&lt;/title&gt;&lt;secondary-title&gt;Knee&lt;/secondary-title&gt;&lt;/titles&gt;&lt;periodical&gt;&lt;full-title&gt;Knee&lt;/full-title&gt;&lt;/periodical&gt;&lt;pages&gt;728-31&lt;/pages&gt;&lt;volume&gt;19&lt;/volume&gt;&lt;number&gt;5&lt;/number&gt;&lt;keywords&gt;&lt;keyword&gt;Adult&lt;/keyword&gt;&lt;keyword&gt;Anterior Cruciate Ligament/*surgery&lt;/keyword&gt;&lt;keyword&gt;Anterior Cruciate Ligament Injuries&lt;/keyword&gt;&lt;keyword&gt;Anterior Cruciate Ligament Reconstruction/*adverse effects&lt;/keyword&gt;&lt;keyword&gt;Antifungal Agents/therapeutic use&lt;/keyword&gt;&lt;keyword&gt;Arthritis, Infectious/diagnosis/*microbiology/therapy&lt;/keyword&gt;&lt;keyword&gt;Arthroscopy&lt;/keyword&gt;&lt;keyword&gt;Aspergillosis/diagnosis/*microbiology/therapy&lt;/keyword&gt;&lt;keyword&gt;Aspergillus/isolation &amp;amp; purification&lt;/keyword&gt;&lt;keyword&gt;Debridement/*methods&lt;/keyword&gt;&lt;keyword&gt;Humans&lt;/keyword&gt;&lt;keyword&gt;Knee Joint/*microbiology/surgery&lt;/keyword&gt;&lt;keyword&gt;Male&lt;/keyword&gt;&lt;keyword&gt;Osteomyelitis/diagnosis/*microbiology/therapy&lt;/keyword&gt;&lt;/keywords&gt;&lt;dates&gt;&lt;year&gt;2012&lt;/year&gt;&lt;pub-dates&gt;&lt;date&gt;Oct&lt;/date&gt;&lt;/pub-dates&gt;&lt;/dates&gt;&lt;isbn&gt;1873-5800 (Electronic)&amp;#xD;0968-0160 (Linking)&lt;/isbn&gt;&lt;accession-num&gt;22209694&lt;/accession-num&gt;&lt;urls&gt;&lt;related-urls&gt;&lt;url&gt;https://www.ncbi.nlm.nih.gov/pubmed/22209694&lt;/url&gt;&lt;/related-urls&gt;&lt;/urls&gt;&lt;electronic-resource-num&gt;10.1016/j.knee.2011.10.007&lt;/electronic-resource-num&gt;&lt;/record&gt;&lt;/Cite&gt;&lt;/EndNote&gt;</w:instrText>
      </w:r>
      <w:r w:rsidR="00791D21">
        <w:rPr>
          <w:rFonts w:ascii="Times New Roman" w:hAnsi="Times New Roman" w:cs="Times New Roman"/>
          <w:szCs w:val="21"/>
        </w:rPr>
        <w:fldChar w:fldCharType="separate"/>
      </w:r>
      <w:r w:rsidR="00317B02" w:rsidRPr="00317B02">
        <w:rPr>
          <w:rFonts w:ascii="Times New Roman" w:hAnsi="Times New Roman" w:cs="Times New Roman"/>
          <w:noProof/>
          <w:szCs w:val="21"/>
          <w:vertAlign w:val="superscript"/>
        </w:rPr>
        <w:t>[17]</w:t>
      </w:r>
      <w:r w:rsidR="00791D21">
        <w:rPr>
          <w:rFonts w:ascii="Times New Roman" w:hAnsi="Times New Roman" w:cs="Times New Roman"/>
          <w:szCs w:val="21"/>
        </w:rPr>
        <w:fldChar w:fldCharType="end"/>
      </w:r>
      <w:r w:rsidR="00D54D60" w:rsidRPr="00F5428C">
        <w:rPr>
          <w:rFonts w:ascii="Times New Roman" w:hAnsi="Times New Roman" w:cs="Times New Roman"/>
          <w:szCs w:val="21"/>
        </w:rPr>
        <w:t xml:space="preserve">. These findings remind us that expanding the </w:t>
      </w:r>
      <w:r w:rsidR="001450D6">
        <w:rPr>
          <w:rFonts w:ascii="Times New Roman" w:hAnsi="Times New Roman" w:cs="Times New Roman"/>
          <w:szCs w:val="21"/>
        </w:rPr>
        <w:t xml:space="preserve">scope of </w:t>
      </w:r>
      <w:r w:rsidR="00D54D60" w:rsidRPr="00F5428C">
        <w:rPr>
          <w:rFonts w:ascii="Times New Roman" w:hAnsi="Times New Roman" w:cs="Times New Roman"/>
          <w:szCs w:val="21"/>
        </w:rPr>
        <w:t>cleaning</w:t>
      </w:r>
      <w:r w:rsidR="001450D6">
        <w:rPr>
          <w:rFonts w:ascii="Times New Roman" w:hAnsi="Times New Roman" w:cs="Times New Roman"/>
          <w:szCs w:val="21"/>
        </w:rPr>
        <w:t>,</w:t>
      </w:r>
      <w:r w:rsidR="00D54D60" w:rsidRPr="00F5428C">
        <w:rPr>
          <w:rFonts w:ascii="Times New Roman" w:hAnsi="Times New Roman" w:cs="Times New Roman"/>
          <w:szCs w:val="21"/>
        </w:rPr>
        <w:t xml:space="preserve"> sterilizati</w:t>
      </w:r>
      <w:r w:rsidR="00D54D60" w:rsidRPr="00641AFC">
        <w:rPr>
          <w:rFonts w:ascii="Times New Roman" w:hAnsi="Times New Roman" w:cs="Times New Roman"/>
          <w:szCs w:val="21"/>
        </w:rPr>
        <w:t>on</w:t>
      </w:r>
      <w:r w:rsidR="001450D6">
        <w:rPr>
          <w:rFonts w:ascii="Times New Roman" w:hAnsi="Times New Roman" w:cs="Times New Roman"/>
          <w:szCs w:val="21"/>
        </w:rPr>
        <w:t>,</w:t>
      </w:r>
      <w:r w:rsidR="00D54D60" w:rsidRPr="00641AFC">
        <w:rPr>
          <w:rFonts w:ascii="Times New Roman" w:hAnsi="Times New Roman" w:cs="Times New Roman"/>
          <w:szCs w:val="21"/>
        </w:rPr>
        <w:t xml:space="preserve"> and disinfection with </w:t>
      </w:r>
      <w:bookmarkStart w:id="21" w:name="OLE_LINK33"/>
      <w:bookmarkStart w:id="22" w:name="OLE_LINK34"/>
      <w:r w:rsidR="001450D6">
        <w:rPr>
          <w:rFonts w:ascii="Times New Roman" w:hAnsi="Times New Roman" w:cs="Times New Roman"/>
          <w:szCs w:val="21"/>
        </w:rPr>
        <w:t xml:space="preserve">a </w:t>
      </w:r>
      <w:r w:rsidR="00D54D60" w:rsidRPr="00641AFC">
        <w:rPr>
          <w:rFonts w:ascii="Times New Roman" w:hAnsi="Times New Roman" w:cs="Times New Roman"/>
          <w:szCs w:val="21"/>
        </w:rPr>
        <w:t>potassium permanganate</w:t>
      </w:r>
      <w:bookmarkEnd w:id="21"/>
      <w:bookmarkEnd w:id="22"/>
      <w:r w:rsidR="00D54D60" w:rsidRPr="00641AFC">
        <w:rPr>
          <w:rFonts w:ascii="Times New Roman" w:hAnsi="Times New Roman" w:cs="Times New Roman"/>
          <w:szCs w:val="21"/>
        </w:rPr>
        <w:t xml:space="preserve"> solution may reduce the risk of postoperative infection</w:t>
      </w:r>
      <w:r w:rsidR="001450D6">
        <w:rPr>
          <w:rFonts w:ascii="Times New Roman" w:hAnsi="Times New Roman" w:cs="Times New Roman"/>
          <w:szCs w:val="21"/>
        </w:rPr>
        <w:t>s</w:t>
      </w:r>
      <w:r w:rsidR="00D54D60" w:rsidRPr="00641AFC">
        <w:rPr>
          <w:rFonts w:ascii="Times New Roman" w:hAnsi="Times New Roman" w:cs="Times New Roman"/>
          <w:szCs w:val="21"/>
        </w:rPr>
        <w:t>, especially for skin with tattoo</w:t>
      </w:r>
      <w:r w:rsidR="001450D6">
        <w:rPr>
          <w:rFonts w:ascii="Times New Roman" w:hAnsi="Times New Roman" w:cs="Times New Roman"/>
          <w:szCs w:val="21"/>
        </w:rPr>
        <w:t>s</w:t>
      </w:r>
      <w:r w:rsidR="00D54D60" w:rsidRPr="00641AFC">
        <w:rPr>
          <w:rFonts w:ascii="Times New Roman" w:hAnsi="Times New Roman" w:cs="Times New Roman"/>
          <w:szCs w:val="21"/>
        </w:rPr>
        <w:t xml:space="preserve">, </w:t>
      </w:r>
      <w:r w:rsidR="005125CD">
        <w:rPr>
          <w:rFonts w:ascii="Times New Roman" w:hAnsi="Times New Roman" w:cs="Times New Roman" w:hint="eastAsia"/>
          <w:szCs w:val="21"/>
        </w:rPr>
        <w:t>hairy skin</w:t>
      </w:r>
      <w:r w:rsidR="00D54D60" w:rsidRPr="001450D6">
        <w:rPr>
          <w:rFonts w:ascii="Times New Roman" w:hAnsi="Times New Roman" w:cs="Times New Roman"/>
          <w:szCs w:val="21"/>
        </w:rPr>
        <w:t xml:space="preserve">, and </w:t>
      </w:r>
      <w:r w:rsidR="001450D6">
        <w:rPr>
          <w:rFonts w:ascii="Times New Roman" w:hAnsi="Times New Roman" w:cs="Times New Roman"/>
          <w:szCs w:val="21"/>
        </w:rPr>
        <w:t>scarring</w:t>
      </w:r>
      <w:r w:rsidR="005125CD">
        <w:rPr>
          <w:rFonts w:ascii="Times New Roman" w:hAnsi="Times New Roman" w:cs="Times New Roman" w:hint="eastAsia"/>
          <w:szCs w:val="21"/>
        </w:rPr>
        <w:t xml:space="preserve"> skin</w:t>
      </w:r>
      <w:r w:rsidR="000077EC">
        <w:rPr>
          <w:rFonts w:ascii="Times New Roman" w:hAnsi="Times New Roman" w:cs="Times New Roman" w:hint="eastAsia"/>
          <w:szCs w:val="21"/>
        </w:rPr>
        <w:t xml:space="preserve"> </w:t>
      </w:r>
      <w:r w:rsidR="00791D21">
        <w:rPr>
          <w:rFonts w:ascii="Times New Roman" w:hAnsi="Times New Roman" w:cs="Times New Roman"/>
          <w:szCs w:val="21"/>
        </w:rPr>
        <w:fldChar w:fldCharType="begin"/>
      </w:r>
      <w:r w:rsidR="00317B02">
        <w:rPr>
          <w:rFonts w:ascii="Times New Roman" w:hAnsi="Times New Roman" w:cs="Times New Roman"/>
          <w:szCs w:val="21"/>
        </w:rPr>
        <w:instrText xml:space="preserve"> ADDIN EN.CITE &lt;EndNote&gt;&lt;Cite&gt;&lt;Author&gt;Ibrulj-Prohic&lt;/Author&gt;&lt;Year&gt;1989&lt;/Year&gt;&lt;RecNum&gt;914&lt;/RecNum&gt;&lt;DisplayText&gt;&lt;style face="superscript"&gt;[18]&lt;/style&gt;&lt;/DisplayText&gt;&lt;record&gt;&lt;rec-number&gt;914&lt;/rec-number&gt;&lt;foreign-keys&gt;&lt;key app="EN" db-id="zzwa02psuaf5rvez5zr5xw0use9ztespv2d5" timestamp="1521431453"&gt;914&lt;/key&gt;&lt;/foreign-keys&gt;&lt;ref-type name="Journal Article"&gt;17&lt;/ref-type&gt;&lt;contributors&gt;&lt;authors&gt;&lt;author&gt;Ibrulj-Prohic, D.&lt;/author&gt;&lt;/authors&gt;&lt;/contributors&gt;&lt;titles&gt;&lt;title&gt;[Postoperative treatment as an important factor in the prevention of adverse effects after dermabrasion of acne scars]&lt;/title&gt;&lt;secondary-title&gt;Med Arh&lt;/secondary-title&gt;&lt;/titles&gt;&lt;periodical&gt;&lt;full-title&gt;Med Arh&lt;/full-title&gt;&lt;/periodical&gt;&lt;pages&gt;23-6&lt;/pages&gt;&lt;volume&gt;43&lt;/volume&gt;&lt;number&gt;1&lt;/number&gt;&lt;keywords&gt;&lt;keyword&gt;Acne Vulgaris/*complications&lt;/keyword&gt;&lt;keyword&gt;Cicatrix/etiology/*surgery&lt;/keyword&gt;&lt;keyword&gt;*Dermabrasion/adverse effects&lt;/keyword&gt;&lt;keyword&gt;Humans&lt;/keyword&gt;&lt;keyword&gt;*Postoperative Care&lt;/keyword&gt;&lt;keyword&gt;Potassium Permanganate/therapeutic use&lt;/keyword&gt;&lt;keyword&gt;Skin Diseases/etiology/prevention &amp;amp; control&lt;/keyword&gt;&lt;/keywords&gt;&lt;dates&gt;&lt;year&gt;1989&lt;/year&gt;&lt;/dates&gt;&lt;orig-pub&gt;Postoperativni tretman kao znacajan faktor u sprecavanju nastanka nezeljenih nuspojava nakon dermabrazije oziljaka od akni.&lt;/orig-pub&gt;&lt;isbn&gt;0350-199X (Linking)&lt;/isbn&gt;&lt;accession-num&gt;2533956&lt;/accession-num&gt;&lt;urls&gt;&lt;related-urls&gt;&lt;url&gt;https://www.ncbi.nlm.nih.gov/pubmed/2533956&lt;/url&gt;&lt;/related-urls&gt;&lt;/urls&gt;&lt;/record&gt;&lt;/Cite&gt;&lt;/EndNote&gt;</w:instrText>
      </w:r>
      <w:r w:rsidR="00791D21">
        <w:rPr>
          <w:rFonts w:ascii="Times New Roman" w:hAnsi="Times New Roman" w:cs="Times New Roman"/>
          <w:szCs w:val="21"/>
        </w:rPr>
        <w:fldChar w:fldCharType="separate"/>
      </w:r>
      <w:r w:rsidR="00317B02" w:rsidRPr="00317B02">
        <w:rPr>
          <w:rFonts w:ascii="Times New Roman" w:hAnsi="Times New Roman" w:cs="Times New Roman"/>
          <w:noProof/>
          <w:szCs w:val="21"/>
          <w:vertAlign w:val="superscript"/>
        </w:rPr>
        <w:t>[18]</w:t>
      </w:r>
      <w:r w:rsidR="00791D21">
        <w:rPr>
          <w:rFonts w:ascii="Times New Roman" w:hAnsi="Times New Roman" w:cs="Times New Roman"/>
          <w:szCs w:val="21"/>
        </w:rPr>
        <w:fldChar w:fldCharType="end"/>
      </w:r>
      <w:r w:rsidR="00D54D60" w:rsidRPr="001450D6">
        <w:rPr>
          <w:rFonts w:ascii="Times New Roman" w:hAnsi="Times New Roman" w:cs="Times New Roman"/>
          <w:szCs w:val="21"/>
        </w:rPr>
        <w:t>.</w:t>
      </w:r>
      <w:r w:rsidR="00AB6EAB">
        <w:rPr>
          <w:rFonts w:ascii="Times New Roman" w:hAnsi="Times New Roman" w:cs="Times New Roman"/>
          <w:szCs w:val="21"/>
        </w:rPr>
        <w:t xml:space="preserve"> </w:t>
      </w:r>
    </w:p>
    <w:p w14:paraId="0AAF355C" w14:textId="522DF796" w:rsidR="00EC076D" w:rsidRPr="00641AFC" w:rsidRDefault="00FF4E90" w:rsidP="00FF2C4E">
      <w:pPr>
        <w:pStyle w:val="1"/>
        <w:spacing w:line="360" w:lineRule="auto"/>
        <w:ind w:rightChars="-200" w:right="-420" w:firstLineChars="0" w:firstLine="0"/>
        <w:rPr>
          <w:rFonts w:ascii="Times New Roman" w:hAnsi="Times New Roman" w:cs="Times New Roman"/>
          <w:szCs w:val="21"/>
        </w:rPr>
      </w:pPr>
      <w:r w:rsidRPr="00641AFC">
        <w:rPr>
          <w:rFonts w:ascii="Times New Roman" w:hAnsi="Times New Roman" w:cs="Times New Roman"/>
          <w:szCs w:val="21"/>
        </w:rPr>
        <w:t>It has been reported that postoperative infection</w:t>
      </w:r>
      <w:r w:rsidR="001450D6">
        <w:rPr>
          <w:rFonts w:ascii="Times New Roman" w:hAnsi="Times New Roman" w:cs="Times New Roman"/>
          <w:szCs w:val="21"/>
        </w:rPr>
        <w:t xml:space="preserve">s are more likely to occur when using the </w:t>
      </w:r>
      <w:r w:rsidR="001450D6" w:rsidRPr="00641AFC">
        <w:rPr>
          <w:rFonts w:ascii="Times New Roman" w:hAnsi="Times New Roman" w:cs="Times New Roman"/>
          <w:szCs w:val="21"/>
        </w:rPr>
        <w:t>hamstring</w:t>
      </w:r>
      <w:r w:rsidRPr="00641AFC">
        <w:rPr>
          <w:rFonts w:ascii="Times New Roman" w:hAnsi="Times New Roman" w:cs="Times New Roman"/>
          <w:szCs w:val="21"/>
        </w:rPr>
        <w:t xml:space="preserve"> tendon</w:t>
      </w:r>
      <w:r w:rsidR="001450D6">
        <w:rPr>
          <w:rFonts w:ascii="Times New Roman" w:hAnsi="Times New Roman" w:cs="Times New Roman"/>
          <w:szCs w:val="21"/>
        </w:rPr>
        <w:t xml:space="preserve"> method when </w:t>
      </w:r>
      <w:r w:rsidRPr="00641AFC">
        <w:rPr>
          <w:rFonts w:ascii="Times New Roman" w:hAnsi="Times New Roman" w:cs="Times New Roman"/>
          <w:szCs w:val="21"/>
        </w:rPr>
        <w:t xml:space="preserve">compared with the </w:t>
      </w:r>
      <w:proofErr w:type="spellStart"/>
      <w:r w:rsidRPr="00641AFC">
        <w:rPr>
          <w:rFonts w:ascii="Times New Roman" w:hAnsi="Times New Roman" w:cs="Times New Roman"/>
          <w:szCs w:val="21"/>
        </w:rPr>
        <w:t>allogenic</w:t>
      </w:r>
      <w:proofErr w:type="spellEnd"/>
      <w:r w:rsidRPr="00641AFC">
        <w:rPr>
          <w:rFonts w:ascii="Times New Roman" w:hAnsi="Times New Roman" w:cs="Times New Roman"/>
          <w:szCs w:val="21"/>
        </w:rPr>
        <w:t xml:space="preserve"> tendon graft and artificial ligament</w:t>
      </w:r>
      <w:r w:rsidR="001450D6">
        <w:rPr>
          <w:rFonts w:ascii="Times New Roman" w:hAnsi="Times New Roman" w:cs="Times New Roman"/>
          <w:szCs w:val="21"/>
        </w:rPr>
        <w:t xml:space="preserve"> methods</w:t>
      </w:r>
      <w:r w:rsidR="000077EC">
        <w:rPr>
          <w:rFonts w:ascii="Times New Roman" w:hAnsi="Times New Roman" w:cs="Times New Roman" w:hint="eastAsia"/>
          <w:szCs w:val="21"/>
        </w:rPr>
        <w:t xml:space="preserve"> </w:t>
      </w:r>
      <w:r w:rsidR="00791D21">
        <w:rPr>
          <w:rFonts w:ascii="Times New Roman" w:hAnsi="Times New Roman" w:cs="Times New Roman"/>
          <w:szCs w:val="21"/>
        </w:rPr>
        <w:fldChar w:fldCharType="begin"/>
      </w:r>
      <w:r w:rsidR="00317B02">
        <w:rPr>
          <w:rFonts w:ascii="Times New Roman" w:hAnsi="Times New Roman" w:cs="Times New Roman"/>
          <w:szCs w:val="21"/>
        </w:rPr>
        <w:instrText xml:space="preserve"> ADDIN EN.CITE &lt;EndNote&gt;&lt;Cite&gt;&lt;Author&gt;Alomar&lt;/Author&gt;&lt;Year&gt;2017&lt;/Year&gt;&lt;RecNum&gt;915&lt;/RecNum&gt;&lt;DisplayText&gt;&lt;style face="superscript"&gt;[19]&lt;/style&gt;&lt;/DisplayText&gt;&lt;record&gt;&lt;rec-number&gt;915&lt;/rec-number&gt;&lt;foreign-keys&gt;&lt;key app="EN" db-id="zzwa02psuaf5rvez5zr5xw0use9ztespv2d5" timestamp="1521431724"&gt;915&lt;/key&gt;&lt;/foreign-keys&gt;&lt;ref-type name="Journal Article"&gt;17&lt;/ref-type&gt;&lt;contributors&gt;&lt;authors&gt;&lt;author&gt;Alomar, A. Z.&lt;/author&gt;&lt;author&gt;Alfayez, S. M.&lt;/author&gt;&lt;author&gt;Somily, A. M.&lt;/author&gt;&lt;/authors&gt;&lt;/contributors&gt;&lt;auth-address&gt;Head of Sports Medicine and Arthroscopy Division, Orthopaedic Department, College of Medicine, King Saud University, Riyadh, Saudi Arabia. dr_abdulaziz@yahoo.com.&amp;#xD;Orthopaedic Department, College of Medicine, King Saud University, Riyadh, Saudi Arabia.&amp;#xD;Department of Pathology and Laboratory Medicine/Microbiology Unit, College of Medicine, King Saud University, Riyadh, Saudi Arabia.&lt;/auth-address&gt;&lt;titles&gt;&lt;title&gt;Hamstring autografts are associated with a high rate of contamination in anterior cruciate ligament reconstruction&lt;/title&gt;&lt;secondary-title&gt;Knee Surg Sports Traumatol Arthrosc&lt;/secondary-title&gt;&lt;/titles&gt;&lt;periodical&gt;&lt;full-title&gt;Knee Surg Sports Traumatol Arthrosc&lt;/full-title&gt;&lt;/periodical&gt;&lt;keywords&gt;&lt;keyword&gt;Acl&lt;/keyword&gt;&lt;keyword&gt;Contamination&lt;/keyword&gt;&lt;keyword&gt;Dropped&lt;/keyword&gt;&lt;keyword&gt;Hamstring&lt;/keyword&gt;&lt;keyword&gt;Infection&lt;/keyword&gt;&lt;/keywords&gt;&lt;dates&gt;&lt;year&gt;2017&lt;/year&gt;&lt;pub-dates&gt;&lt;date&gt;Aug 29&lt;/date&gt;&lt;/pub-dates&gt;&lt;/dates&gt;&lt;isbn&gt;1433-7347 (Electronic)&amp;#xD;0942-2056 (Linking)&lt;/isbn&gt;&lt;accession-num&gt;28852791&lt;/accession-num&gt;&lt;urls&gt;&lt;related-urls&gt;&lt;url&gt;https://www.ncbi.nlm.nih.gov/pubmed/28852791&lt;/url&gt;&lt;/related-urls&gt;&lt;/urls&gt;&lt;electronic-resource-num&gt;10.1007/s00167-017-4686-4&lt;/electronic-resource-num&gt;&lt;/record&gt;&lt;/Cite&gt;&lt;/EndNote&gt;</w:instrText>
      </w:r>
      <w:r w:rsidR="00791D21">
        <w:rPr>
          <w:rFonts w:ascii="Times New Roman" w:hAnsi="Times New Roman" w:cs="Times New Roman"/>
          <w:szCs w:val="21"/>
        </w:rPr>
        <w:fldChar w:fldCharType="separate"/>
      </w:r>
      <w:r w:rsidR="00317B02" w:rsidRPr="00317B02">
        <w:rPr>
          <w:rFonts w:ascii="Times New Roman" w:hAnsi="Times New Roman" w:cs="Times New Roman"/>
          <w:noProof/>
          <w:szCs w:val="21"/>
          <w:vertAlign w:val="superscript"/>
        </w:rPr>
        <w:t>[19]</w:t>
      </w:r>
      <w:r w:rsidR="00791D21">
        <w:rPr>
          <w:rFonts w:ascii="Times New Roman" w:hAnsi="Times New Roman" w:cs="Times New Roman"/>
          <w:szCs w:val="21"/>
        </w:rPr>
        <w:fldChar w:fldCharType="end"/>
      </w:r>
      <w:r w:rsidRPr="00641AFC">
        <w:rPr>
          <w:rFonts w:ascii="Times New Roman" w:hAnsi="Times New Roman" w:cs="Times New Roman"/>
          <w:szCs w:val="21"/>
        </w:rPr>
        <w:t xml:space="preserve">. </w:t>
      </w:r>
      <w:r w:rsidR="001450D6">
        <w:rPr>
          <w:rFonts w:ascii="Times New Roman" w:hAnsi="Times New Roman" w:cs="Times New Roman"/>
          <w:szCs w:val="21"/>
        </w:rPr>
        <w:t xml:space="preserve">This may be </w:t>
      </w:r>
      <w:r w:rsidR="00BD2983" w:rsidRPr="00641AFC">
        <w:rPr>
          <w:rFonts w:ascii="Times New Roman" w:hAnsi="Times New Roman" w:cs="Times New Roman"/>
          <w:szCs w:val="21"/>
        </w:rPr>
        <w:t xml:space="preserve">because of the universal use of </w:t>
      </w:r>
      <w:r w:rsidR="001450D6" w:rsidRPr="00641AFC">
        <w:rPr>
          <w:rFonts w:ascii="Times New Roman" w:hAnsi="Times New Roman" w:cs="Times New Roman"/>
          <w:szCs w:val="21"/>
        </w:rPr>
        <w:t>hamstring</w:t>
      </w:r>
      <w:r w:rsidR="00BD2983" w:rsidRPr="00641AFC">
        <w:rPr>
          <w:rFonts w:ascii="Times New Roman" w:hAnsi="Times New Roman" w:cs="Times New Roman"/>
          <w:szCs w:val="21"/>
        </w:rPr>
        <w:t xml:space="preserve"> tendon</w:t>
      </w:r>
      <w:r w:rsidR="001450D6">
        <w:rPr>
          <w:rFonts w:ascii="Times New Roman" w:hAnsi="Times New Roman" w:cs="Times New Roman"/>
          <w:szCs w:val="21"/>
        </w:rPr>
        <w:t>s</w:t>
      </w:r>
      <w:r w:rsidR="00BD2983" w:rsidRPr="00641AFC">
        <w:rPr>
          <w:rFonts w:ascii="Times New Roman" w:hAnsi="Times New Roman" w:cs="Times New Roman"/>
          <w:szCs w:val="21"/>
        </w:rPr>
        <w:t xml:space="preserve"> in ACL reconstructio</w:t>
      </w:r>
      <w:r w:rsidR="001450D6">
        <w:rPr>
          <w:rFonts w:ascii="Times New Roman" w:hAnsi="Times New Roman" w:cs="Times New Roman"/>
          <w:szCs w:val="21"/>
        </w:rPr>
        <w:t>ns</w:t>
      </w:r>
      <w:r w:rsidR="00C74539">
        <w:rPr>
          <w:rFonts w:ascii="Times New Roman" w:hAnsi="Times New Roman" w:cs="Times New Roman"/>
          <w:szCs w:val="21"/>
        </w:rPr>
        <w:t>. The</w:t>
      </w:r>
      <w:r w:rsidR="00BD2983" w:rsidRPr="00641AFC">
        <w:rPr>
          <w:rFonts w:ascii="Times New Roman" w:hAnsi="Times New Roman" w:cs="Times New Roman"/>
          <w:szCs w:val="21"/>
        </w:rPr>
        <w:t xml:space="preserve"> use </w:t>
      </w:r>
      <w:r w:rsidR="00533A7A" w:rsidRPr="00641AFC">
        <w:rPr>
          <w:rFonts w:ascii="Times New Roman" w:hAnsi="Times New Roman" w:cs="Times New Roman"/>
          <w:szCs w:val="21"/>
        </w:rPr>
        <w:t xml:space="preserve">and </w:t>
      </w:r>
      <w:r w:rsidR="00533A7A" w:rsidRPr="00641AFC">
        <w:rPr>
          <w:rFonts w:ascii="Times New Roman" w:hAnsi="Times New Roman" w:cs="Times New Roman"/>
          <w:szCs w:val="21"/>
        </w:rPr>
        <w:lastRenderedPageBreak/>
        <w:t xml:space="preserve">repeated sterilization </w:t>
      </w:r>
      <w:r w:rsidR="00BD2983" w:rsidRPr="00641AFC">
        <w:rPr>
          <w:rFonts w:ascii="Times New Roman" w:hAnsi="Times New Roman" w:cs="Times New Roman"/>
          <w:szCs w:val="21"/>
        </w:rPr>
        <w:t xml:space="preserve">of </w:t>
      </w:r>
      <w:r w:rsidR="001450D6">
        <w:rPr>
          <w:rFonts w:ascii="Times New Roman" w:hAnsi="Times New Roman" w:cs="Times New Roman"/>
          <w:szCs w:val="21"/>
        </w:rPr>
        <w:t xml:space="preserve">the </w:t>
      </w:r>
      <w:r w:rsidR="00BD2983" w:rsidRPr="00641AFC">
        <w:rPr>
          <w:rFonts w:ascii="Times New Roman" w:hAnsi="Times New Roman" w:cs="Times New Roman"/>
          <w:szCs w:val="21"/>
        </w:rPr>
        <w:t>tendon interceptor</w:t>
      </w:r>
      <w:r w:rsidR="00DA64E1" w:rsidRPr="00641AFC">
        <w:rPr>
          <w:rFonts w:ascii="Times New Roman" w:hAnsi="Times New Roman" w:cs="Times New Roman"/>
          <w:szCs w:val="21"/>
        </w:rPr>
        <w:t xml:space="preserve"> </w:t>
      </w:r>
      <w:r w:rsidR="00533A7A" w:rsidRPr="00641AFC">
        <w:rPr>
          <w:rFonts w:ascii="Times New Roman" w:hAnsi="Times New Roman" w:cs="Times New Roman"/>
          <w:szCs w:val="21"/>
        </w:rPr>
        <w:t xml:space="preserve">and tendon plate </w:t>
      </w:r>
      <w:r w:rsidR="001450D6">
        <w:rPr>
          <w:rFonts w:ascii="Times New Roman" w:hAnsi="Times New Roman" w:cs="Times New Roman"/>
          <w:szCs w:val="21"/>
        </w:rPr>
        <w:t>increase</w:t>
      </w:r>
      <w:r w:rsidR="001450D6" w:rsidRPr="00641AFC">
        <w:rPr>
          <w:rFonts w:ascii="Times New Roman" w:hAnsi="Times New Roman" w:cs="Times New Roman"/>
          <w:szCs w:val="21"/>
        </w:rPr>
        <w:t xml:space="preserve"> </w:t>
      </w:r>
      <w:r w:rsidR="00BD2983" w:rsidRPr="00641AFC">
        <w:rPr>
          <w:rFonts w:ascii="Times New Roman" w:hAnsi="Times New Roman" w:cs="Times New Roman"/>
          <w:szCs w:val="21"/>
        </w:rPr>
        <w:t>the probability of introducing bacteria</w:t>
      </w:r>
      <w:r w:rsidR="000077EC">
        <w:rPr>
          <w:rFonts w:ascii="Times New Roman" w:hAnsi="Times New Roman" w:cs="Times New Roman" w:hint="eastAsia"/>
          <w:szCs w:val="21"/>
        </w:rPr>
        <w:t xml:space="preserve"> </w:t>
      </w:r>
      <w:r w:rsidR="00791D21">
        <w:rPr>
          <w:rFonts w:ascii="Times New Roman" w:hAnsi="Times New Roman" w:cs="Times New Roman"/>
          <w:szCs w:val="21"/>
        </w:rPr>
        <w:fldChar w:fldCharType="begin"/>
      </w:r>
      <w:r w:rsidR="00317B02">
        <w:rPr>
          <w:rFonts w:ascii="Times New Roman" w:hAnsi="Times New Roman" w:cs="Times New Roman"/>
          <w:szCs w:val="21"/>
        </w:rPr>
        <w:instrText xml:space="preserve"> ADDIN EN.CITE &lt;EndNote&gt;&lt;Cite&gt;&lt;Author&gt;Badran&lt;/Author&gt;&lt;Year&gt;2016&lt;/Year&gt;&lt;RecNum&gt;916&lt;/RecNum&gt;&lt;DisplayText&gt;&lt;style face="superscript"&gt;[20]&lt;/style&gt;&lt;/DisplayText&gt;&lt;record&gt;&lt;rec-number&gt;916&lt;/rec-number&gt;&lt;foreign-keys&gt;&lt;key app="EN" db-id="zzwa02psuaf5rvez5zr5xw0use9ztespv2d5" timestamp="1521431750"&gt;916&lt;/key&gt;&lt;/foreign-keys&gt;&lt;ref-type name="Journal Article"&gt;17&lt;/ref-type&gt;&lt;contributors&gt;&lt;authors&gt;&lt;author&gt;Badran, M. A.&lt;/author&gt;&lt;author&gt;Moemen, D. M.&lt;/author&gt;&lt;/authors&gt;&lt;/contributors&gt;&lt;auth-address&gt;Department of Medical Microbiology and Immunology, Mansoura University, Mansoura, Egypt. maboelnour@gmail.com.&amp;#xD;Faculty of Medicine, Mansoura University, Mansoura, Egypt. maboelnour@gmail.com.&amp;#xD;Department of Orthopedics and Traumatology, Faculty of Medicine, Mansoura University, Mansoura, Egypt.&amp;#xD;Faculty of Medicine, Mansoura University, Mansoura, Egypt.&lt;/auth-address&gt;&lt;titles&gt;&lt;title&gt;Hamstring graft bacterial contamination during anterior cruciate ligament reconstruction: clinical and microbiological study&lt;/title&gt;&lt;secondary-title&gt;Int Orthop&lt;/secondary-title&gt;&lt;/titles&gt;&lt;periodical&gt;&lt;full-title&gt;Int Orthop&lt;/full-title&gt;&lt;/periodical&gt;&lt;pages&gt;1899-903&lt;/pages&gt;&lt;volume&gt;40&lt;/volume&gt;&lt;number&gt;9&lt;/number&gt;&lt;keywords&gt;&lt;keyword&gt;Acl&lt;/keyword&gt;&lt;keyword&gt;Autograft&lt;/keyword&gt;&lt;keyword&gt;Contamination&lt;/keyword&gt;&lt;keyword&gt;Hamstring&lt;/keyword&gt;&lt;keyword&gt;Infection&lt;/keyword&gt;&lt;keyword&gt;Sterilisation&lt;/keyword&gt;&lt;/keywords&gt;&lt;dates&gt;&lt;year&gt;2016&lt;/year&gt;&lt;pub-dates&gt;&lt;date&gt;Sep&lt;/date&gt;&lt;/pub-dates&gt;&lt;/dates&gt;&lt;isbn&gt;1432-5195 (Electronic)&amp;#xD;0341-2695 (Linking)&lt;/isbn&gt;&lt;accession-num&gt;27020782&lt;/accession-num&gt;&lt;urls&gt;&lt;related-urls&gt;&lt;url&gt;https://www.ncbi.nlm.nih.gov/pubmed/27020782&lt;/url&gt;&lt;/related-urls&gt;&lt;/urls&gt;&lt;electronic-resource-num&gt;10.1007/s00264-016-3168-5&lt;/electronic-resource-num&gt;&lt;/record&gt;&lt;/Cite&gt;&lt;/EndNote&gt;</w:instrText>
      </w:r>
      <w:r w:rsidR="00791D21">
        <w:rPr>
          <w:rFonts w:ascii="Times New Roman" w:hAnsi="Times New Roman" w:cs="Times New Roman"/>
          <w:szCs w:val="21"/>
        </w:rPr>
        <w:fldChar w:fldCharType="separate"/>
      </w:r>
      <w:r w:rsidR="00317B02" w:rsidRPr="00317B02">
        <w:rPr>
          <w:rFonts w:ascii="Times New Roman" w:hAnsi="Times New Roman" w:cs="Times New Roman"/>
          <w:noProof/>
          <w:szCs w:val="21"/>
          <w:vertAlign w:val="superscript"/>
        </w:rPr>
        <w:t>[20]</w:t>
      </w:r>
      <w:r w:rsidR="00791D21">
        <w:rPr>
          <w:rFonts w:ascii="Times New Roman" w:hAnsi="Times New Roman" w:cs="Times New Roman"/>
          <w:szCs w:val="21"/>
        </w:rPr>
        <w:fldChar w:fldCharType="end"/>
      </w:r>
      <w:r w:rsidR="00BD2983" w:rsidRPr="00641AFC">
        <w:rPr>
          <w:rFonts w:ascii="Times New Roman" w:hAnsi="Times New Roman" w:cs="Times New Roman"/>
          <w:szCs w:val="21"/>
        </w:rPr>
        <w:t xml:space="preserve">. The </w:t>
      </w:r>
      <w:r w:rsidR="00533A7A" w:rsidRPr="00641AFC">
        <w:rPr>
          <w:rFonts w:ascii="Times New Roman" w:hAnsi="Times New Roman" w:cs="Times New Roman"/>
          <w:szCs w:val="21"/>
        </w:rPr>
        <w:t xml:space="preserve">increased </w:t>
      </w:r>
      <w:r w:rsidR="001450D6">
        <w:rPr>
          <w:rFonts w:ascii="Times New Roman" w:hAnsi="Times New Roman" w:cs="Times New Roman"/>
          <w:szCs w:val="21"/>
        </w:rPr>
        <w:t xml:space="preserve">soft tissue </w:t>
      </w:r>
      <w:r w:rsidR="00533A7A" w:rsidRPr="00641AFC">
        <w:rPr>
          <w:rFonts w:ascii="Times New Roman" w:hAnsi="Times New Roman" w:cs="Times New Roman"/>
          <w:szCs w:val="21"/>
        </w:rPr>
        <w:t xml:space="preserve">dissection </w:t>
      </w:r>
      <w:r w:rsidR="00BD2983" w:rsidRPr="00641AFC">
        <w:rPr>
          <w:rFonts w:ascii="Times New Roman" w:hAnsi="Times New Roman" w:cs="Times New Roman"/>
          <w:szCs w:val="21"/>
        </w:rPr>
        <w:t xml:space="preserve">area </w:t>
      </w:r>
      <w:r w:rsidR="00533A7A" w:rsidRPr="00641AFC">
        <w:rPr>
          <w:rFonts w:ascii="Times New Roman" w:hAnsi="Times New Roman" w:cs="Times New Roman"/>
          <w:szCs w:val="21"/>
        </w:rPr>
        <w:t xml:space="preserve">when </w:t>
      </w:r>
      <w:r w:rsidR="001450D6">
        <w:rPr>
          <w:rFonts w:ascii="Times New Roman" w:hAnsi="Times New Roman" w:cs="Times New Roman"/>
          <w:szCs w:val="21"/>
        </w:rPr>
        <w:t>obtaining</w:t>
      </w:r>
      <w:r w:rsidR="001450D6" w:rsidRPr="00641AFC">
        <w:rPr>
          <w:rFonts w:ascii="Times New Roman" w:hAnsi="Times New Roman" w:cs="Times New Roman"/>
          <w:szCs w:val="21"/>
        </w:rPr>
        <w:t xml:space="preserve"> </w:t>
      </w:r>
      <w:r w:rsidR="00533A7A" w:rsidRPr="00641AFC">
        <w:rPr>
          <w:rFonts w:ascii="Times New Roman" w:hAnsi="Times New Roman" w:cs="Times New Roman"/>
          <w:szCs w:val="21"/>
        </w:rPr>
        <w:t xml:space="preserve">the tendon is also </w:t>
      </w:r>
      <w:r w:rsidR="001450D6">
        <w:rPr>
          <w:rFonts w:ascii="Times New Roman" w:hAnsi="Times New Roman" w:cs="Times New Roman"/>
          <w:szCs w:val="21"/>
        </w:rPr>
        <w:t>an infection susceptibility factor</w:t>
      </w:r>
      <w:r w:rsidR="00533A7A" w:rsidRPr="00641AFC">
        <w:rPr>
          <w:rFonts w:ascii="Times New Roman" w:hAnsi="Times New Roman" w:cs="Times New Roman"/>
          <w:szCs w:val="21"/>
        </w:rPr>
        <w:t>. It has been prove</w:t>
      </w:r>
      <w:r w:rsidR="001450D6">
        <w:rPr>
          <w:rFonts w:ascii="Times New Roman" w:hAnsi="Times New Roman" w:cs="Times New Roman"/>
          <w:szCs w:val="21"/>
        </w:rPr>
        <w:t>n</w:t>
      </w:r>
      <w:r w:rsidR="00533A7A" w:rsidRPr="00641AFC">
        <w:rPr>
          <w:rFonts w:ascii="Times New Roman" w:hAnsi="Times New Roman" w:cs="Times New Roman"/>
          <w:szCs w:val="21"/>
        </w:rPr>
        <w:t xml:space="preserve"> that strict sterilization o</w:t>
      </w:r>
      <w:r w:rsidR="001450D6">
        <w:rPr>
          <w:rFonts w:ascii="Times New Roman" w:hAnsi="Times New Roman" w:cs="Times New Roman"/>
          <w:szCs w:val="21"/>
        </w:rPr>
        <w:t>f</w:t>
      </w:r>
      <w:r w:rsidR="00533A7A" w:rsidRPr="00641AFC">
        <w:rPr>
          <w:rFonts w:ascii="Times New Roman" w:hAnsi="Times New Roman" w:cs="Times New Roman"/>
          <w:szCs w:val="21"/>
        </w:rPr>
        <w:t xml:space="preserve"> the surgical area, </w:t>
      </w:r>
      <w:r w:rsidR="00C523D9" w:rsidRPr="00641AFC">
        <w:rPr>
          <w:rFonts w:ascii="Times New Roman" w:hAnsi="Times New Roman" w:cs="Times New Roman"/>
          <w:szCs w:val="21"/>
        </w:rPr>
        <w:t>the use of waterproof sterile drapes, high pressure steam sterilization o</w:t>
      </w:r>
      <w:r w:rsidR="001450D6">
        <w:rPr>
          <w:rFonts w:ascii="Times New Roman" w:hAnsi="Times New Roman" w:cs="Times New Roman"/>
          <w:szCs w:val="21"/>
        </w:rPr>
        <w:t>f</w:t>
      </w:r>
      <w:r w:rsidR="00C523D9" w:rsidRPr="00641AFC">
        <w:rPr>
          <w:rFonts w:ascii="Times New Roman" w:hAnsi="Times New Roman" w:cs="Times New Roman"/>
          <w:szCs w:val="21"/>
        </w:rPr>
        <w:t xml:space="preserve"> the surgical instruments, </w:t>
      </w:r>
      <w:r w:rsidR="001450D6">
        <w:rPr>
          <w:rFonts w:ascii="Times New Roman" w:hAnsi="Times New Roman" w:cs="Times New Roman"/>
          <w:szCs w:val="21"/>
        </w:rPr>
        <w:t xml:space="preserve">and a </w:t>
      </w:r>
      <w:r w:rsidR="00C523D9" w:rsidRPr="00641AFC">
        <w:rPr>
          <w:rFonts w:ascii="Times New Roman" w:hAnsi="Times New Roman" w:cs="Times New Roman"/>
          <w:szCs w:val="21"/>
        </w:rPr>
        <w:t xml:space="preserve">decrease in doctors and intraoperative personnel </w:t>
      </w:r>
      <w:r w:rsidR="001450D6">
        <w:rPr>
          <w:rFonts w:ascii="Times New Roman" w:hAnsi="Times New Roman" w:cs="Times New Roman"/>
          <w:szCs w:val="21"/>
        </w:rPr>
        <w:t>reduce the amount of</w:t>
      </w:r>
      <w:r w:rsidR="00690960" w:rsidRPr="00641AFC">
        <w:rPr>
          <w:rFonts w:ascii="Times New Roman" w:hAnsi="Times New Roman" w:cs="Times New Roman"/>
          <w:szCs w:val="21"/>
        </w:rPr>
        <w:t xml:space="preserve"> bacteria in the air</w:t>
      </w:r>
      <w:r w:rsidR="001450D6">
        <w:rPr>
          <w:rFonts w:ascii="Times New Roman" w:hAnsi="Times New Roman" w:cs="Times New Roman"/>
          <w:szCs w:val="21"/>
        </w:rPr>
        <w:t>. In addition, r</w:t>
      </w:r>
      <w:r w:rsidR="00690960" w:rsidRPr="00641AFC">
        <w:rPr>
          <w:rFonts w:ascii="Times New Roman" w:hAnsi="Times New Roman" w:cs="Times New Roman"/>
          <w:szCs w:val="21"/>
        </w:rPr>
        <w:t xml:space="preserve">educing the </w:t>
      </w:r>
      <w:r w:rsidR="000D0745">
        <w:rPr>
          <w:rFonts w:ascii="Times New Roman" w:hAnsi="Times New Roman" w:cs="Times New Roman"/>
          <w:szCs w:val="21"/>
        </w:rPr>
        <w:t xml:space="preserve">continuous operation </w:t>
      </w:r>
      <w:r w:rsidR="00690960" w:rsidRPr="00641AFC">
        <w:rPr>
          <w:rFonts w:ascii="Times New Roman" w:hAnsi="Times New Roman" w:cs="Times New Roman"/>
          <w:szCs w:val="21"/>
        </w:rPr>
        <w:t xml:space="preserve">frequency </w:t>
      </w:r>
      <w:r w:rsidR="000D0745">
        <w:rPr>
          <w:rFonts w:ascii="Times New Roman" w:hAnsi="Times New Roman" w:cs="Times New Roman"/>
          <w:szCs w:val="21"/>
        </w:rPr>
        <w:t>a</w:t>
      </w:r>
      <w:r w:rsidR="00690960" w:rsidRPr="00641AFC">
        <w:rPr>
          <w:rFonts w:ascii="Times New Roman" w:hAnsi="Times New Roman" w:cs="Times New Roman"/>
          <w:szCs w:val="21"/>
        </w:rPr>
        <w:t xml:space="preserve">nd </w:t>
      </w:r>
      <w:r w:rsidR="000D0745">
        <w:rPr>
          <w:rFonts w:ascii="Times New Roman" w:hAnsi="Times New Roman" w:cs="Times New Roman"/>
          <w:szCs w:val="21"/>
        </w:rPr>
        <w:t xml:space="preserve">scheduling </w:t>
      </w:r>
      <w:r w:rsidR="001450D6">
        <w:rPr>
          <w:rFonts w:ascii="Times New Roman" w:hAnsi="Times New Roman" w:cs="Times New Roman"/>
          <w:szCs w:val="21"/>
        </w:rPr>
        <w:t xml:space="preserve">daytime </w:t>
      </w:r>
      <w:r w:rsidR="00690960" w:rsidRPr="00641AFC">
        <w:rPr>
          <w:rFonts w:ascii="Times New Roman" w:hAnsi="Times New Roman" w:cs="Times New Roman"/>
          <w:szCs w:val="21"/>
        </w:rPr>
        <w:t>surgery could effectively reduce the risk of infection</w:t>
      </w:r>
      <w:r w:rsidR="000077EC">
        <w:rPr>
          <w:rFonts w:ascii="Times New Roman" w:hAnsi="Times New Roman" w:cs="Times New Roman" w:hint="eastAsia"/>
          <w:szCs w:val="21"/>
        </w:rPr>
        <w:t xml:space="preserve"> </w:t>
      </w:r>
      <w:r w:rsidR="00791D21">
        <w:rPr>
          <w:rFonts w:ascii="Times New Roman" w:hAnsi="Times New Roman" w:cs="Times New Roman"/>
          <w:szCs w:val="21"/>
        </w:rPr>
        <w:fldChar w:fldCharType="begin">
          <w:fldData xml:space="preserve">PEVuZE5vdGU+PENpdGU+PEF1dGhvcj5NdXJwaHk8L0F1dGhvcj48WWVhcj4yMDE2PC9ZZWFyPjxS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</w:fldData>
        </w:fldChar>
      </w:r>
      <w:r w:rsidR="00317B02">
        <w:rPr>
          <w:rFonts w:ascii="Times New Roman" w:hAnsi="Times New Roman" w:cs="Times New Roman"/>
          <w:szCs w:val="21"/>
        </w:rPr>
        <w:instrText xml:space="preserve"> ADDIN EN.CITE </w:instrText>
      </w:r>
      <w:r w:rsidR="00317B02">
        <w:rPr>
          <w:rFonts w:ascii="Times New Roman" w:hAnsi="Times New Roman" w:cs="Times New Roman"/>
          <w:szCs w:val="21"/>
        </w:rPr>
        <w:fldChar w:fldCharType="begin">
          <w:fldData xml:space="preserve">PEVuZE5vdGU+PENpdGU+PEF1dGhvcj5NdXJwaHk8L0F1dGhvcj48WWVhcj4yMDE2PC9ZZWFyPjxS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</w:fldData>
        </w:fldChar>
      </w:r>
      <w:r w:rsidR="00317B02">
        <w:rPr>
          <w:rFonts w:ascii="Times New Roman" w:hAnsi="Times New Roman" w:cs="Times New Roman"/>
          <w:szCs w:val="21"/>
        </w:rPr>
        <w:instrText xml:space="preserve"> ADDIN EN.CITE.DATA </w:instrText>
      </w:r>
      <w:r w:rsidR="00317B02">
        <w:rPr>
          <w:rFonts w:ascii="Times New Roman" w:hAnsi="Times New Roman" w:cs="Times New Roman"/>
          <w:szCs w:val="21"/>
        </w:rPr>
      </w:r>
      <w:r w:rsidR="00317B02">
        <w:rPr>
          <w:rFonts w:ascii="Times New Roman" w:hAnsi="Times New Roman" w:cs="Times New Roman"/>
          <w:szCs w:val="21"/>
        </w:rPr>
        <w:fldChar w:fldCharType="end"/>
      </w:r>
      <w:r w:rsidR="00791D21">
        <w:rPr>
          <w:rFonts w:ascii="Times New Roman" w:hAnsi="Times New Roman" w:cs="Times New Roman"/>
          <w:szCs w:val="21"/>
        </w:rPr>
      </w:r>
      <w:r w:rsidR="00791D21">
        <w:rPr>
          <w:rFonts w:ascii="Times New Roman" w:hAnsi="Times New Roman" w:cs="Times New Roman"/>
          <w:szCs w:val="21"/>
        </w:rPr>
        <w:fldChar w:fldCharType="separate"/>
      </w:r>
      <w:r w:rsidR="00317B02" w:rsidRPr="00317B02">
        <w:rPr>
          <w:rFonts w:ascii="Times New Roman" w:hAnsi="Times New Roman" w:cs="Times New Roman"/>
          <w:noProof/>
          <w:szCs w:val="21"/>
          <w:vertAlign w:val="superscript"/>
        </w:rPr>
        <w:t>[21]</w:t>
      </w:r>
      <w:r w:rsidR="00791D21">
        <w:rPr>
          <w:rFonts w:ascii="Times New Roman" w:hAnsi="Times New Roman" w:cs="Times New Roman"/>
          <w:szCs w:val="21"/>
        </w:rPr>
        <w:fldChar w:fldCharType="end"/>
      </w:r>
      <w:r w:rsidR="00690960" w:rsidRPr="00641AFC">
        <w:rPr>
          <w:rFonts w:ascii="Times New Roman" w:hAnsi="Times New Roman" w:cs="Times New Roman"/>
          <w:szCs w:val="21"/>
        </w:rPr>
        <w:t>.</w:t>
      </w:r>
      <w:r w:rsidR="00C523D9" w:rsidRPr="00641AFC">
        <w:rPr>
          <w:rFonts w:ascii="Times New Roman" w:hAnsi="Times New Roman" w:cs="Times New Roman"/>
          <w:szCs w:val="21"/>
        </w:rPr>
        <w:t xml:space="preserve"> </w:t>
      </w:r>
      <w:r w:rsidR="001450D6">
        <w:rPr>
          <w:rFonts w:ascii="Times New Roman" w:hAnsi="Times New Roman" w:cs="Times New Roman"/>
          <w:szCs w:val="21"/>
        </w:rPr>
        <w:t xml:space="preserve">Moreover, </w:t>
      </w:r>
      <w:r w:rsidR="00C50A27" w:rsidRPr="00641AFC">
        <w:rPr>
          <w:rFonts w:ascii="Times New Roman" w:hAnsi="Times New Roman" w:cs="Times New Roman"/>
          <w:szCs w:val="21"/>
        </w:rPr>
        <w:t xml:space="preserve">the </w:t>
      </w:r>
      <w:r w:rsidR="008304E4" w:rsidRPr="00641AFC">
        <w:rPr>
          <w:rFonts w:ascii="Times New Roman" w:hAnsi="Times New Roman" w:cs="Times New Roman"/>
          <w:szCs w:val="21"/>
        </w:rPr>
        <w:t>aseptic surgical films containing iodine used during our operation also contribute</w:t>
      </w:r>
      <w:r w:rsidR="001450D6">
        <w:rPr>
          <w:rFonts w:ascii="Times New Roman" w:hAnsi="Times New Roman" w:cs="Times New Roman"/>
          <w:szCs w:val="21"/>
        </w:rPr>
        <w:t>d</w:t>
      </w:r>
      <w:r w:rsidR="008304E4" w:rsidRPr="00641AFC">
        <w:rPr>
          <w:rFonts w:ascii="Times New Roman" w:hAnsi="Times New Roman" w:cs="Times New Roman"/>
          <w:szCs w:val="21"/>
        </w:rPr>
        <w:t xml:space="preserve"> to </w:t>
      </w:r>
      <w:r w:rsidR="001450D6">
        <w:rPr>
          <w:rFonts w:ascii="Times New Roman" w:hAnsi="Times New Roman" w:cs="Times New Roman"/>
          <w:szCs w:val="21"/>
        </w:rPr>
        <w:t>reducing</w:t>
      </w:r>
      <w:r w:rsidR="001450D6" w:rsidRPr="00641AFC">
        <w:rPr>
          <w:rFonts w:ascii="Times New Roman" w:hAnsi="Times New Roman" w:cs="Times New Roman"/>
          <w:szCs w:val="21"/>
        </w:rPr>
        <w:t xml:space="preserve"> </w:t>
      </w:r>
      <w:r w:rsidR="008304E4" w:rsidRPr="00641AFC">
        <w:rPr>
          <w:rFonts w:ascii="Times New Roman" w:hAnsi="Times New Roman" w:cs="Times New Roman"/>
          <w:szCs w:val="21"/>
        </w:rPr>
        <w:t>skin expos</w:t>
      </w:r>
      <w:r w:rsidR="001450D6">
        <w:rPr>
          <w:rFonts w:ascii="Times New Roman" w:hAnsi="Times New Roman" w:cs="Times New Roman"/>
          <w:szCs w:val="21"/>
        </w:rPr>
        <w:t>ure</w:t>
      </w:r>
      <w:r w:rsidR="008304E4" w:rsidRPr="00641AFC">
        <w:rPr>
          <w:rFonts w:ascii="Times New Roman" w:hAnsi="Times New Roman" w:cs="Times New Roman"/>
          <w:szCs w:val="21"/>
        </w:rPr>
        <w:t xml:space="preserve"> and </w:t>
      </w:r>
      <w:r w:rsidR="00EC076D" w:rsidRPr="00641AFC">
        <w:rPr>
          <w:rFonts w:ascii="Times New Roman" w:hAnsi="Times New Roman" w:cs="Times New Roman"/>
          <w:szCs w:val="21"/>
        </w:rPr>
        <w:t xml:space="preserve">diminishing the </w:t>
      </w:r>
      <w:r w:rsidR="008304E4" w:rsidRPr="00641AFC">
        <w:rPr>
          <w:rFonts w:ascii="Times New Roman" w:hAnsi="Times New Roman" w:cs="Times New Roman"/>
          <w:szCs w:val="21"/>
        </w:rPr>
        <w:t>movement</w:t>
      </w:r>
      <w:r w:rsidR="00EC076D" w:rsidRPr="00641AFC">
        <w:rPr>
          <w:rFonts w:ascii="Times New Roman" w:hAnsi="Times New Roman" w:cs="Times New Roman"/>
          <w:szCs w:val="21"/>
        </w:rPr>
        <w:t xml:space="preserve"> of the bacteria that </w:t>
      </w:r>
      <w:r w:rsidR="001450D6">
        <w:rPr>
          <w:rFonts w:ascii="Times New Roman" w:hAnsi="Times New Roman" w:cs="Times New Roman"/>
          <w:szCs w:val="21"/>
        </w:rPr>
        <w:t>likely</w:t>
      </w:r>
      <w:r w:rsidR="001450D6" w:rsidRPr="00641AFC">
        <w:rPr>
          <w:rFonts w:ascii="Times New Roman" w:hAnsi="Times New Roman" w:cs="Times New Roman"/>
          <w:szCs w:val="21"/>
        </w:rPr>
        <w:t xml:space="preserve"> </w:t>
      </w:r>
      <w:r w:rsidR="00EC076D" w:rsidRPr="00641AFC">
        <w:rPr>
          <w:rFonts w:ascii="Times New Roman" w:hAnsi="Times New Roman" w:cs="Times New Roman"/>
          <w:szCs w:val="21"/>
        </w:rPr>
        <w:t>exist in the</w:t>
      </w:r>
      <w:r w:rsidR="001450D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EC076D" w:rsidRPr="00641AFC">
        <w:rPr>
          <w:rFonts w:ascii="Times New Roman" w:hAnsi="Times New Roman" w:cs="Times New Roman"/>
          <w:szCs w:val="21"/>
        </w:rPr>
        <w:t>folliculus</w:t>
      </w:r>
      <w:proofErr w:type="spellEnd"/>
      <w:r w:rsidR="00EC076D" w:rsidRPr="00641AF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EC076D" w:rsidRPr="00641AFC">
        <w:rPr>
          <w:rFonts w:ascii="Times New Roman" w:hAnsi="Times New Roman" w:cs="Times New Roman"/>
          <w:szCs w:val="21"/>
        </w:rPr>
        <w:t>pili</w:t>
      </w:r>
      <w:proofErr w:type="spellEnd"/>
      <w:r w:rsidR="00EC076D" w:rsidRPr="00641AFC">
        <w:rPr>
          <w:rFonts w:ascii="Times New Roman" w:hAnsi="Times New Roman" w:cs="Times New Roman"/>
          <w:szCs w:val="21"/>
        </w:rPr>
        <w:t>.</w:t>
      </w:r>
    </w:p>
    <w:p w14:paraId="7E9EAF82" w14:textId="726ED1D8" w:rsidR="00EC076D" w:rsidRPr="00641AFC" w:rsidRDefault="00EC076D" w:rsidP="00FF2C4E">
      <w:pPr>
        <w:pStyle w:val="1"/>
        <w:spacing w:line="360" w:lineRule="auto"/>
        <w:ind w:rightChars="-200" w:right="-420" w:firstLineChars="0" w:firstLine="0"/>
        <w:rPr>
          <w:rFonts w:ascii="Times New Roman" w:hAnsi="Times New Roman" w:cs="Times New Roman"/>
          <w:szCs w:val="21"/>
        </w:rPr>
      </w:pPr>
      <w:r w:rsidRPr="00641AFC">
        <w:rPr>
          <w:rFonts w:ascii="Times New Roman" w:hAnsi="Times New Roman" w:cs="Times New Roman"/>
          <w:szCs w:val="21"/>
        </w:rPr>
        <w:t xml:space="preserve">The use of </w:t>
      </w:r>
      <w:r w:rsidR="001450D6">
        <w:rPr>
          <w:rFonts w:ascii="Times New Roman" w:hAnsi="Times New Roman" w:cs="Times New Roman"/>
          <w:szCs w:val="21"/>
        </w:rPr>
        <w:t xml:space="preserve">a </w:t>
      </w:r>
      <w:r w:rsidRPr="00641AFC">
        <w:rPr>
          <w:rFonts w:ascii="Times New Roman" w:hAnsi="Times New Roman" w:cs="Times New Roman"/>
          <w:szCs w:val="21"/>
        </w:rPr>
        <w:t xml:space="preserve">saline solution containing </w:t>
      </w:r>
      <w:proofErr w:type="spellStart"/>
      <w:r w:rsidRPr="00641AFC">
        <w:rPr>
          <w:rFonts w:ascii="Times New Roman" w:hAnsi="Times New Roman" w:cs="Times New Roman"/>
          <w:szCs w:val="21"/>
        </w:rPr>
        <w:t>vancomycin</w:t>
      </w:r>
      <w:proofErr w:type="spellEnd"/>
      <w:r w:rsidRPr="00641AFC">
        <w:rPr>
          <w:rFonts w:ascii="Times New Roman" w:hAnsi="Times New Roman" w:cs="Times New Roman"/>
          <w:szCs w:val="21"/>
        </w:rPr>
        <w:t xml:space="preserve"> </w:t>
      </w:r>
      <w:r w:rsidR="00085C81" w:rsidRPr="00641AFC">
        <w:rPr>
          <w:rFonts w:ascii="Times New Roman" w:hAnsi="Times New Roman" w:cs="Times New Roman"/>
          <w:szCs w:val="21"/>
        </w:rPr>
        <w:t>(5</w:t>
      </w:r>
      <w:r w:rsidR="001450D6">
        <w:rPr>
          <w:rFonts w:ascii="Times New Roman" w:hAnsi="Times New Roman" w:cs="Times New Roman"/>
          <w:szCs w:val="21"/>
        </w:rPr>
        <w:t xml:space="preserve"> </w:t>
      </w:r>
      <w:r w:rsidR="00085C81" w:rsidRPr="00641AFC">
        <w:rPr>
          <w:rFonts w:ascii="Times New Roman" w:hAnsi="Times New Roman" w:cs="Times New Roman"/>
          <w:szCs w:val="21"/>
        </w:rPr>
        <w:t xml:space="preserve">mg/ml) </w:t>
      </w:r>
      <w:r w:rsidRPr="00641AFC">
        <w:rPr>
          <w:rFonts w:ascii="Times New Roman" w:hAnsi="Times New Roman" w:cs="Times New Roman"/>
          <w:szCs w:val="21"/>
        </w:rPr>
        <w:t xml:space="preserve">in the ACL reconstruction to infiltrate </w:t>
      </w:r>
      <w:r w:rsidR="00F85C85">
        <w:rPr>
          <w:rFonts w:ascii="Times New Roman" w:hAnsi="Times New Roman" w:cs="Times New Roman"/>
          <w:szCs w:val="21"/>
        </w:rPr>
        <w:t xml:space="preserve">the </w:t>
      </w:r>
      <w:r w:rsidRPr="00641AFC">
        <w:rPr>
          <w:rFonts w:ascii="Times New Roman" w:hAnsi="Times New Roman" w:cs="Times New Roman"/>
          <w:szCs w:val="21"/>
        </w:rPr>
        <w:t xml:space="preserve">graft and implant </w:t>
      </w:r>
      <w:r w:rsidR="00085C81" w:rsidRPr="00641AFC">
        <w:rPr>
          <w:rFonts w:ascii="Times New Roman" w:hAnsi="Times New Roman" w:cs="Times New Roman"/>
          <w:szCs w:val="21"/>
        </w:rPr>
        <w:t xml:space="preserve">achieved satisfactory results in </w:t>
      </w:r>
      <w:r w:rsidR="00F85C85">
        <w:rPr>
          <w:rFonts w:ascii="Times New Roman" w:hAnsi="Times New Roman" w:cs="Times New Roman"/>
          <w:szCs w:val="21"/>
        </w:rPr>
        <w:t xml:space="preserve">the </w:t>
      </w:r>
      <w:r w:rsidR="00085C81" w:rsidRPr="00641AFC">
        <w:rPr>
          <w:rFonts w:ascii="Times New Roman" w:hAnsi="Times New Roman" w:cs="Times New Roman"/>
          <w:szCs w:val="21"/>
        </w:rPr>
        <w:t>clinical application, even completely eradicat</w:t>
      </w:r>
      <w:r w:rsidR="00F85C85">
        <w:rPr>
          <w:rFonts w:ascii="Times New Roman" w:hAnsi="Times New Roman" w:cs="Times New Roman"/>
          <w:szCs w:val="21"/>
        </w:rPr>
        <w:t>ing</w:t>
      </w:r>
      <w:r w:rsidR="00085C81" w:rsidRPr="00641AFC">
        <w:rPr>
          <w:rFonts w:ascii="Times New Roman" w:hAnsi="Times New Roman" w:cs="Times New Roman"/>
          <w:szCs w:val="21"/>
        </w:rPr>
        <w:t xml:space="preserve"> postoperative infection</w:t>
      </w:r>
      <w:r w:rsidR="00F85C85">
        <w:rPr>
          <w:rFonts w:ascii="Times New Roman" w:hAnsi="Times New Roman" w:cs="Times New Roman"/>
          <w:szCs w:val="21"/>
        </w:rPr>
        <w:t>s</w:t>
      </w:r>
      <w:r w:rsidR="000077EC">
        <w:rPr>
          <w:rFonts w:ascii="Times New Roman" w:hAnsi="Times New Roman" w:cs="Times New Roman" w:hint="eastAsia"/>
          <w:szCs w:val="21"/>
        </w:rPr>
        <w:t xml:space="preserve"> </w:t>
      </w:r>
      <w:r w:rsidR="00791D21">
        <w:rPr>
          <w:rFonts w:ascii="Times New Roman" w:hAnsi="Times New Roman" w:cs="Times New Roman"/>
          <w:szCs w:val="21"/>
        </w:rPr>
        <w:fldChar w:fldCharType="begin">
          <w:fldData xml:space="preserve">PEVuZE5vdGU+PENpdGU+PEF1dGhvcj5QaGVnYW48L0F1dGhvcj48WWVhcj4yMDE2PC9ZZWFyPjxS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</w:fldData>
        </w:fldChar>
      </w:r>
      <w:r w:rsidR="00317B02">
        <w:rPr>
          <w:rFonts w:ascii="Times New Roman" w:hAnsi="Times New Roman" w:cs="Times New Roman"/>
          <w:szCs w:val="21"/>
        </w:rPr>
        <w:instrText xml:space="preserve"> ADDIN EN.CITE </w:instrText>
      </w:r>
      <w:r w:rsidR="00317B02">
        <w:rPr>
          <w:rFonts w:ascii="Times New Roman" w:hAnsi="Times New Roman" w:cs="Times New Roman"/>
          <w:szCs w:val="21"/>
        </w:rPr>
        <w:fldChar w:fldCharType="begin">
          <w:fldData xml:space="preserve">PEVuZE5vdGU+PENpdGU+PEF1dGhvcj5QaGVnYW48L0F1dGhvcj48WWVhcj4yMDE2PC9ZZWFyPjxS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</w:fldData>
        </w:fldChar>
      </w:r>
      <w:r w:rsidR="00317B02">
        <w:rPr>
          <w:rFonts w:ascii="Times New Roman" w:hAnsi="Times New Roman" w:cs="Times New Roman"/>
          <w:szCs w:val="21"/>
        </w:rPr>
        <w:instrText xml:space="preserve"> ADDIN EN.CITE.DATA </w:instrText>
      </w:r>
      <w:r w:rsidR="00317B02">
        <w:rPr>
          <w:rFonts w:ascii="Times New Roman" w:hAnsi="Times New Roman" w:cs="Times New Roman"/>
          <w:szCs w:val="21"/>
        </w:rPr>
      </w:r>
      <w:r w:rsidR="00317B02">
        <w:rPr>
          <w:rFonts w:ascii="Times New Roman" w:hAnsi="Times New Roman" w:cs="Times New Roman"/>
          <w:szCs w:val="21"/>
        </w:rPr>
        <w:fldChar w:fldCharType="end"/>
      </w:r>
      <w:r w:rsidR="00791D21">
        <w:rPr>
          <w:rFonts w:ascii="Times New Roman" w:hAnsi="Times New Roman" w:cs="Times New Roman"/>
          <w:szCs w:val="21"/>
        </w:rPr>
      </w:r>
      <w:r w:rsidR="00791D21">
        <w:rPr>
          <w:rFonts w:ascii="Times New Roman" w:hAnsi="Times New Roman" w:cs="Times New Roman"/>
          <w:szCs w:val="21"/>
        </w:rPr>
        <w:fldChar w:fldCharType="separate"/>
      </w:r>
      <w:r w:rsidR="00317B02" w:rsidRPr="00317B02">
        <w:rPr>
          <w:rFonts w:ascii="Times New Roman" w:hAnsi="Times New Roman" w:cs="Times New Roman"/>
          <w:noProof/>
          <w:szCs w:val="21"/>
          <w:vertAlign w:val="superscript"/>
        </w:rPr>
        <w:t>[22]</w:t>
      </w:r>
      <w:r w:rsidR="00791D21">
        <w:rPr>
          <w:rFonts w:ascii="Times New Roman" w:hAnsi="Times New Roman" w:cs="Times New Roman"/>
          <w:szCs w:val="21"/>
        </w:rPr>
        <w:fldChar w:fldCharType="end"/>
      </w:r>
      <w:r w:rsidR="00085C81" w:rsidRPr="00641AFC">
        <w:rPr>
          <w:rFonts w:ascii="Times New Roman" w:hAnsi="Times New Roman" w:cs="Times New Roman"/>
          <w:szCs w:val="21"/>
        </w:rPr>
        <w:t>.</w:t>
      </w:r>
      <w:r w:rsidR="0048368F" w:rsidRPr="00641AFC">
        <w:rPr>
          <w:rFonts w:ascii="Times New Roman" w:hAnsi="Times New Roman" w:cs="Times New Roman"/>
          <w:szCs w:val="21"/>
        </w:rPr>
        <w:t xml:space="preserve"> </w:t>
      </w:r>
      <w:r w:rsidR="00AC7B72" w:rsidRPr="00641AFC">
        <w:rPr>
          <w:rFonts w:ascii="Times New Roman" w:hAnsi="Times New Roman" w:cs="Times New Roman"/>
          <w:szCs w:val="21"/>
        </w:rPr>
        <w:t xml:space="preserve">One interpretation may be that the transplanted tendon loses its blood supplement after interception, and </w:t>
      </w:r>
      <w:r w:rsidR="00F85C85">
        <w:rPr>
          <w:rFonts w:ascii="Times New Roman" w:hAnsi="Times New Roman" w:cs="Times New Roman"/>
          <w:szCs w:val="21"/>
        </w:rPr>
        <w:t xml:space="preserve">the </w:t>
      </w:r>
      <w:r w:rsidR="00AC7B72" w:rsidRPr="00641AFC">
        <w:rPr>
          <w:rFonts w:ascii="Times New Roman" w:hAnsi="Times New Roman" w:cs="Times New Roman"/>
          <w:szCs w:val="21"/>
        </w:rPr>
        <w:t xml:space="preserve">intravenous injection of antibiotics 30 minutes before the surgery just reduces </w:t>
      </w:r>
      <w:r w:rsidR="00F85C85">
        <w:rPr>
          <w:rFonts w:ascii="Times New Roman" w:hAnsi="Times New Roman" w:cs="Times New Roman"/>
          <w:szCs w:val="21"/>
        </w:rPr>
        <w:t xml:space="preserve">the </w:t>
      </w:r>
      <w:r w:rsidR="008E6B94" w:rsidRPr="00641AFC">
        <w:rPr>
          <w:rFonts w:ascii="Times New Roman" w:hAnsi="Times New Roman" w:cs="Times New Roman"/>
          <w:szCs w:val="21"/>
        </w:rPr>
        <w:t xml:space="preserve">infection rate </w:t>
      </w:r>
      <w:r w:rsidR="000D0745">
        <w:rPr>
          <w:rFonts w:ascii="Times New Roman" w:hAnsi="Times New Roman" w:cs="Times New Roman"/>
          <w:szCs w:val="21"/>
        </w:rPr>
        <w:t>with regard to</w:t>
      </w:r>
      <w:r w:rsidR="008E6B94" w:rsidRPr="00641AFC">
        <w:rPr>
          <w:rFonts w:ascii="Times New Roman" w:hAnsi="Times New Roman" w:cs="Times New Roman"/>
          <w:szCs w:val="21"/>
        </w:rPr>
        <w:t xml:space="preserve"> </w:t>
      </w:r>
      <w:r w:rsidR="00F85C85">
        <w:rPr>
          <w:rFonts w:ascii="Times New Roman" w:hAnsi="Times New Roman" w:cs="Times New Roman"/>
          <w:szCs w:val="21"/>
        </w:rPr>
        <w:t xml:space="preserve">the </w:t>
      </w:r>
      <w:r w:rsidR="008E6B94" w:rsidRPr="00641AFC">
        <w:rPr>
          <w:rFonts w:ascii="Times New Roman" w:hAnsi="Times New Roman" w:cs="Times New Roman"/>
          <w:szCs w:val="21"/>
        </w:rPr>
        <w:t xml:space="preserve">receptor, while </w:t>
      </w:r>
      <w:r w:rsidR="000D0745">
        <w:rPr>
          <w:rFonts w:ascii="Times New Roman" w:hAnsi="Times New Roman" w:cs="Times New Roman"/>
          <w:szCs w:val="21"/>
        </w:rPr>
        <w:t>a</w:t>
      </w:r>
      <w:r w:rsidR="000D0745" w:rsidRPr="00641AFC">
        <w:rPr>
          <w:rFonts w:ascii="Times New Roman" w:hAnsi="Times New Roman" w:cs="Times New Roman"/>
          <w:szCs w:val="21"/>
        </w:rPr>
        <w:t xml:space="preserve"> </w:t>
      </w:r>
      <w:r w:rsidR="008E6B94" w:rsidRPr="00641AFC">
        <w:rPr>
          <w:rFonts w:ascii="Times New Roman" w:hAnsi="Times New Roman" w:cs="Times New Roman"/>
          <w:szCs w:val="21"/>
        </w:rPr>
        <w:t xml:space="preserve">donor tendon graft </w:t>
      </w:r>
      <w:r w:rsidR="000D0745" w:rsidRPr="00641AFC">
        <w:rPr>
          <w:rFonts w:ascii="Times New Roman" w:hAnsi="Times New Roman" w:cs="Times New Roman"/>
          <w:szCs w:val="21"/>
        </w:rPr>
        <w:t>c</w:t>
      </w:r>
      <w:r w:rsidR="000D0745">
        <w:rPr>
          <w:rFonts w:ascii="Times New Roman" w:hAnsi="Times New Roman" w:cs="Times New Roman"/>
          <w:szCs w:val="21"/>
        </w:rPr>
        <w:t>an</w:t>
      </w:r>
      <w:r w:rsidR="008E6B94" w:rsidRPr="00641AFC">
        <w:rPr>
          <w:rFonts w:ascii="Times New Roman" w:hAnsi="Times New Roman" w:cs="Times New Roman"/>
          <w:szCs w:val="21"/>
        </w:rPr>
        <w:t xml:space="preserve">not be treated with antibiotics, offering the possible attachment of staphylococcus. The </w:t>
      </w:r>
      <w:proofErr w:type="spellStart"/>
      <w:r w:rsidR="00F85C85">
        <w:rPr>
          <w:rFonts w:ascii="Times New Roman" w:hAnsi="Times New Roman" w:cs="Times New Roman"/>
          <w:szCs w:val="21"/>
        </w:rPr>
        <w:t>vancomycin</w:t>
      </w:r>
      <w:proofErr w:type="spellEnd"/>
      <w:r w:rsidR="00F85C85">
        <w:rPr>
          <w:rFonts w:ascii="Times New Roman" w:hAnsi="Times New Roman" w:cs="Times New Roman"/>
          <w:szCs w:val="21"/>
        </w:rPr>
        <w:t>-i</w:t>
      </w:r>
      <w:r w:rsidR="00A15AAF" w:rsidRPr="00641AFC">
        <w:rPr>
          <w:rFonts w:ascii="Times New Roman" w:hAnsi="Times New Roman" w:cs="Times New Roman"/>
          <w:szCs w:val="21"/>
        </w:rPr>
        <w:t xml:space="preserve">nfiltrated </w:t>
      </w:r>
      <w:r w:rsidR="00F85C85">
        <w:rPr>
          <w:rFonts w:ascii="Times New Roman" w:hAnsi="Times New Roman" w:cs="Times New Roman"/>
          <w:szCs w:val="21"/>
        </w:rPr>
        <w:t>graft</w:t>
      </w:r>
      <w:r w:rsidR="00A15AAF" w:rsidRPr="00641AFC">
        <w:rPr>
          <w:rFonts w:ascii="Times New Roman" w:hAnsi="Times New Roman" w:cs="Times New Roman"/>
          <w:szCs w:val="21"/>
        </w:rPr>
        <w:t xml:space="preserve"> perfectly resolves this problem by gradually delivering </w:t>
      </w:r>
      <w:r w:rsidR="00F85C85">
        <w:rPr>
          <w:rFonts w:ascii="Times New Roman" w:hAnsi="Times New Roman" w:cs="Times New Roman"/>
          <w:szCs w:val="21"/>
        </w:rPr>
        <w:t xml:space="preserve">the </w:t>
      </w:r>
      <w:r w:rsidR="00A15AAF" w:rsidRPr="00641AFC">
        <w:rPr>
          <w:rFonts w:ascii="Times New Roman" w:hAnsi="Times New Roman" w:cs="Times New Roman"/>
          <w:szCs w:val="21"/>
        </w:rPr>
        <w:t>drug and isolating</w:t>
      </w:r>
      <w:r w:rsidR="00F85C85">
        <w:rPr>
          <w:rFonts w:ascii="Times New Roman" w:hAnsi="Times New Roman" w:cs="Times New Roman"/>
          <w:szCs w:val="21"/>
        </w:rPr>
        <w:t xml:space="preserve"> the</w:t>
      </w:r>
      <w:r w:rsidR="00A15AAF" w:rsidRPr="00641AFC">
        <w:rPr>
          <w:rFonts w:ascii="Times New Roman" w:hAnsi="Times New Roman" w:cs="Times New Roman"/>
          <w:szCs w:val="21"/>
        </w:rPr>
        <w:t xml:space="preserve"> infection</w:t>
      </w:r>
      <w:r w:rsidR="000077EC">
        <w:rPr>
          <w:rFonts w:ascii="Times New Roman" w:hAnsi="Times New Roman" w:cs="Times New Roman" w:hint="eastAsia"/>
          <w:szCs w:val="21"/>
        </w:rPr>
        <w:t xml:space="preserve"> </w:t>
      </w:r>
      <w:r w:rsidR="00791D21">
        <w:rPr>
          <w:rFonts w:ascii="Times New Roman" w:hAnsi="Times New Roman" w:cs="Times New Roman"/>
          <w:szCs w:val="21"/>
        </w:rPr>
        <w:fldChar w:fldCharType="begin">
          <w:fldData xml:space="preserve">PEVuZE5vdGU+PENpdGU+PEF1dGhvcj5TY2hvbGxpbi1Cb3JnPC9BdXRob3I+PFllYXI+MjAwMzwv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</w:fldData>
        </w:fldChar>
      </w:r>
      <w:r w:rsidR="00317B02">
        <w:rPr>
          <w:rFonts w:ascii="Times New Roman" w:hAnsi="Times New Roman" w:cs="Times New Roman"/>
          <w:szCs w:val="21"/>
        </w:rPr>
        <w:instrText xml:space="preserve"> ADDIN EN.CITE </w:instrText>
      </w:r>
      <w:r w:rsidR="00317B02">
        <w:rPr>
          <w:rFonts w:ascii="Times New Roman" w:hAnsi="Times New Roman" w:cs="Times New Roman"/>
          <w:szCs w:val="21"/>
        </w:rPr>
        <w:fldChar w:fldCharType="begin">
          <w:fldData xml:space="preserve">PEVuZE5vdGU+PENpdGU+PEF1dGhvcj5TY2hvbGxpbi1Cb3JnPC9BdXRob3I+PFllYXI+MjAwMzwv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</w:fldData>
        </w:fldChar>
      </w:r>
      <w:r w:rsidR="00317B02">
        <w:rPr>
          <w:rFonts w:ascii="Times New Roman" w:hAnsi="Times New Roman" w:cs="Times New Roman"/>
          <w:szCs w:val="21"/>
        </w:rPr>
        <w:instrText xml:space="preserve"> ADDIN EN.CITE.DATA </w:instrText>
      </w:r>
      <w:r w:rsidR="00317B02">
        <w:rPr>
          <w:rFonts w:ascii="Times New Roman" w:hAnsi="Times New Roman" w:cs="Times New Roman"/>
          <w:szCs w:val="21"/>
        </w:rPr>
      </w:r>
      <w:r w:rsidR="00317B02">
        <w:rPr>
          <w:rFonts w:ascii="Times New Roman" w:hAnsi="Times New Roman" w:cs="Times New Roman"/>
          <w:szCs w:val="21"/>
        </w:rPr>
        <w:fldChar w:fldCharType="end"/>
      </w:r>
      <w:r w:rsidR="00791D21">
        <w:rPr>
          <w:rFonts w:ascii="Times New Roman" w:hAnsi="Times New Roman" w:cs="Times New Roman"/>
          <w:szCs w:val="21"/>
        </w:rPr>
      </w:r>
      <w:r w:rsidR="00791D21">
        <w:rPr>
          <w:rFonts w:ascii="Times New Roman" w:hAnsi="Times New Roman" w:cs="Times New Roman"/>
          <w:szCs w:val="21"/>
        </w:rPr>
        <w:fldChar w:fldCharType="separate"/>
      </w:r>
      <w:r w:rsidR="00317B02" w:rsidRPr="00317B02">
        <w:rPr>
          <w:rFonts w:ascii="Times New Roman" w:hAnsi="Times New Roman" w:cs="Times New Roman"/>
          <w:noProof/>
          <w:szCs w:val="21"/>
          <w:vertAlign w:val="superscript"/>
        </w:rPr>
        <w:t>[23]</w:t>
      </w:r>
      <w:r w:rsidR="00791D21">
        <w:rPr>
          <w:rFonts w:ascii="Times New Roman" w:hAnsi="Times New Roman" w:cs="Times New Roman"/>
          <w:szCs w:val="21"/>
        </w:rPr>
        <w:fldChar w:fldCharType="end"/>
      </w:r>
      <w:r w:rsidR="00A15AAF" w:rsidRPr="00641AFC">
        <w:rPr>
          <w:rFonts w:ascii="Times New Roman" w:hAnsi="Times New Roman" w:cs="Times New Roman"/>
          <w:szCs w:val="21"/>
        </w:rPr>
        <w:t xml:space="preserve">. In our whole process of graft </w:t>
      </w:r>
      <w:r w:rsidR="00F85C85">
        <w:rPr>
          <w:rFonts w:ascii="Times New Roman" w:hAnsi="Times New Roman" w:cs="Times New Roman"/>
          <w:szCs w:val="21"/>
        </w:rPr>
        <w:t xml:space="preserve">harvesting, suturing, and </w:t>
      </w:r>
      <w:proofErr w:type="spellStart"/>
      <w:r w:rsidR="00A15AAF" w:rsidRPr="00641AFC">
        <w:rPr>
          <w:rFonts w:ascii="Times New Roman" w:hAnsi="Times New Roman" w:cs="Times New Roman"/>
          <w:szCs w:val="21"/>
        </w:rPr>
        <w:t>reimplantation</w:t>
      </w:r>
      <w:proofErr w:type="spellEnd"/>
      <w:r w:rsidR="00A15AAF" w:rsidRPr="00641AFC">
        <w:rPr>
          <w:rFonts w:ascii="Times New Roman" w:hAnsi="Times New Roman" w:cs="Times New Roman"/>
          <w:szCs w:val="21"/>
        </w:rPr>
        <w:t xml:space="preserve">, </w:t>
      </w:r>
      <w:r w:rsidR="00F85C85">
        <w:rPr>
          <w:rFonts w:ascii="Times New Roman" w:hAnsi="Times New Roman" w:cs="Times New Roman"/>
          <w:szCs w:val="21"/>
        </w:rPr>
        <w:t xml:space="preserve">the </w:t>
      </w:r>
      <w:proofErr w:type="spellStart"/>
      <w:r w:rsidR="00A15AAF" w:rsidRPr="00641AFC">
        <w:rPr>
          <w:rFonts w:ascii="Times New Roman" w:hAnsi="Times New Roman" w:cs="Times New Roman"/>
          <w:szCs w:val="21"/>
        </w:rPr>
        <w:t>vancomycin</w:t>
      </w:r>
      <w:proofErr w:type="spellEnd"/>
      <w:r w:rsidR="00A15AAF" w:rsidRPr="00641AFC">
        <w:rPr>
          <w:rFonts w:ascii="Times New Roman" w:hAnsi="Times New Roman" w:cs="Times New Roman"/>
          <w:szCs w:val="21"/>
        </w:rPr>
        <w:t xml:space="preserve"> functioned as an antibiotic barr</w:t>
      </w:r>
      <w:r w:rsidR="0048368F" w:rsidRPr="00641AFC">
        <w:rPr>
          <w:rFonts w:ascii="Times New Roman" w:hAnsi="Times New Roman" w:cs="Times New Roman"/>
          <w:szCs w:val="21"/>
        </w:rPr>
        <w:t>ier to obstruct the bacteria.</w:t>
      </w:r>
    </w:p>
    <w:p w14:paraId="28C00B0F" w14:textId="0F17BE25" w:rsidR="00EC076D" w:rsidRPr="00641AFC" w:rsidRDefault="00994FEF" w:rsidP="00FF2C4E">
      <w:pPr>
        <w:pStyle w:val="1"/>
        <w:spacing w:line="360" w:lineRule="auto"/>
        <w:ind w:rightChars="-200" w:right="-420" w:firstLineChars="0" w:firstLine="0"/>
        <w:rPr>
          <w:rFonts w:ascii="Times New Roman" w:hAnsi="Times New Roman" w:cs="Times New Roman"/>
          <w:szCs w:val="21"/>
        </w:rPr>
      </w:pPr>
      <w:r w:rsidRPr="00641AFC">
        <w:rPr>
          <w:rFonts w:ascii="Times New Roman" w:hAnsi="Times New Roman" w:cs="Times New Roman"/>
          <w:szCs w:val="21"/>
        </w:rPr>
        <w:t xml:space="preserve">Taken together, even </w:t>
      </w:r>
      <w:r w:rsidR="00F85C85">
        <w:rPr>
          <w:rFonts w:ascii="Times New Roman" w:hAnsi="Times New Roman" w:cs="Times New Roman"/>
          <w:szCs w:val="21"/>
        </w:rPr>
        <w:t>though it is</w:t>
      </w:r>
      <w:r w:rsidR="00964088" w:rsidRPr="00641AFC">
        <w:rPr>
          <w:rFonts w:ascii="Times New Roman" w:hAnsi="Times New Roman" w:cs="Times New Roman"/>
          <w:szCs w:val="21"/>
        </w:rPr>
        <w:t xml:space="preserve"> difficult to</w:t>
      </w:r>
      <w:r w:rsidRPr="00641AFC">
        <w:rPr>
          <w:rFonts w:ascii="Times New Roman" w:hAnsi="Times New Roman" w:cs="Times New Roman"/>
          <w:szCs w:val="21"/>
        </w:rPr>
        <w:t xml:space="preserve"> complete</w:t>
      </w:r>
      <w:r w:rsidR="00964088" w:rsidRPr="00641AFC">
        <w:rPr>
          <w:rFonts w:ascii="Times New Roman" w:hAnsi="Times New Roman" w:cs="Times New Roman"/>
          <w:szCs w:val="21"/>
        </w:rPr>
        <w:t>ly</w:t>
      </w:r>
      <w:r w:rsidRPr="00641AFC">
        <w:rPr>
          <w:rFonts w:ascii="Times New Roman" w:hAnsi="Times New Roman" w:cs="Times New Roman"/>
          <w:szCs w:val="21"/>
        </w:rPr>
        <w:t xml:space="preserve"> eradicat</w:t>
      </w:r>
      <w:r w:rsidR="00964088" w:rsidRPr="00641AFC">
        <w:rPr>
          <w:rFonts w:ascii="Times New Roman" w:hAnsi="Times New Roman" w:cs="Times New Roman"/>
          <w:szCs w:val="21"/>
        </w:rPr>
        <w:t>e</w:t>
      </w:r>
      <w:r w:rsidRPr="00641AFC">
        <w:rPr>
          <w:rFonts w:ascii="Times New Roman" w:hAnsi="Times New Roman" w:cs="Times New Roman"/>
          <w:szCs w:val="21"/>
        </w:rPr>
        <w:t xml:space="preserve"> </w:t>
      </w:r>
      <w:r w:rsidR="000D0745">
        <w:rPr>
          <w:rFonts w:ascii="Times New Roman" w:hAnsi="Times New Roman" w:cs="Times New Roman"/>
          <w:szCs w:val="21"/>
        </w:rPr>
        <w:t xml:space="preserve">the </w:t>
      </w:r>
      <w:r w:rsidR="00964088" w:rsidRPr="00641AFC">
        <w:rPr>
          <w:rFonts w:ascii="Times New Roman" w:hAnsi="Times New Roman" w:cs="Times New Roman"/>
          <w:szCs w:val="21"/>
        </w:rPr>
        <w:t xml:space="preserve">postoperative infection </w:t>
      </w:r>
      <w:r w:rsidR="000D0745">
        <w:rPr>
          <w:rFonts w:ascii="Times New Roman" w:hAnsi="Times New Roman" w:cs="Times New Roman"/>
          <w:szCs w:val="21"/>
        </w:rPr>
        <w:t xml:space="preserve">risk </w:t>
      </w:r>
      <w:r w:rsidR="00964088" w:rsidRPr="00641AFC">
        <w:rPr>
          <w:rFonts w:ascii="Times New Roman" w:hAnsi="Times New Roman" w:cs="Times New Roman"/>
          <w:szCs w:val="21"/>
        </w:rPr>
        <w:t xml:space="preserve">after </w:t>
      </w:r>
      <w:r w:rsidR="00F85C85">
        <w:rPr>
          <w:rFonts w:ascii="Times New Roman" w:hAnsi="Times New Roman" w:cs="Times New Roman"/>
          <w:szCs w:val="21"/>
        </w:rPr>
        <w:t xml:space="preserve">an </w:t>
      </w:r>
      <w:r w:rsidR="00964088" w:rsidRPr="00641AFC">
        <w:rPr>
          <w:rFonts w:ascii="Times New Roman" w:hAnsi="Times New Roman" w:cs="Times New Roman"/>
          <w:szCs w:val="21"/>
        </w:rPr>
        <w:t xml:space="preserve">ACL reconstruction, </w:t>
      </w:r>
      <w:r w:rsidR="00F85C85">
        <w:rPr>
          <w:rFonts w:ascii="Times New Roman" w:hAnsi="Times New Roman" w:cs="Times New Roman"/>
          <w:szCs w:val="21"/>
        </w:rPr>
        <w:t xml:space="preserve">the </w:t>
      </w:r>
      <w:r w:rsidR="00964088" w:rsidRPr="00641AFC">
        <w:rPr>
          <w:rFonts w:ascii="Times New Roman" w:hAnsi="Times New Roman" w:cs="Times New Roman"/>
          <w:szCs w:val="21"/>
        </w:rPr>
        <w:t xml:space="preserve">comprehensive application of various </w:t>
      </w:r>
      <w:r w:rsidR="00F85C85" w:rsidRPr="00641AFC">
        <w:rPr>
          <w:rFonts w:ascii="Times New Roman" w:hAnsi="Times New Roman" w:cs="Times New Roman"/>
          <w:szCs w:val="21"/>
        </w:rPr>
        <w:t>prevent</w:t>
      </w:r>
      <w:r w:rsidR="00F85C85">
        <w:rPr>
          <w:rFonts w:ascii="Times New Roman" w:hAnsi="Times New Roman" w:cs="Times New Roman"/>
          <w:szCs w:val="21"/>
        </w:rPr>
        <w:t>ative</w:t>
      </w:r>
      <w:r w:rsidR="00F85C85" w:rsidRPr="00641AFC">
        <w:rPr>
          <w:rFonts w:ascii="Times New Roman" w:hAnsi="Times New Roman" w:cs="Times New Roman"/>
          <w:szCs w:val="21"/>
        </w:rPr>
        <w:t xml:space="preserve"> </w:t>
      </w:r>
      <w:r w:rsidR="00964088" w:rsidRPr="00641AFC">
        <w:rPr>
          <w:rFonts w:ascii="Times New Roman" w:hAnsi="Times New Roman" w:cs="Times New Roman"/>
          <w:szCs w:val="21"/>
        </w:rPr>
        <w:t xml:space="preserve">measures achieved </w:t>
      </w:r>
      <w:r w:rsidR="00F85C85">
        <w:rPr>
          <w:rFonts w:ascii="Times New Roman" w:hAnsi="Times New Roman" w:cs="Times New Roman"/>
          <w:szCs w:val="21"/>
        </w:rPr>
        <w:t xml:space="preserve">a </w:t>
      </w:r>
      <w:r w:rsidR="00964088" w:rsidRPr="00641AFC">
        <w:rPr>
          <w:rFonts w:ascii="Times New Roman" w:hAnsi="Times New Roman" w:cs="Times New Roman"/>
          <w:szCs w:val="21"/>
        </w:rPr>
        <w:t>satisfactory outcome in our study</w:t>
      </w:r>
      <w:r w:rsidR="00F85C85">
        <w:rPr>
          <w:rFonts w:ascii="Times New Roman" w:hAnsi="Times New Roman" w:cs="Times New Roman"/>
          <w:szCs w:val="21"/>
        </w:rPr>
        <w:t xml:space="preserve">. Certain complications were avoided, and postoperatively, the </w:t>
      </w:r>
      <w:r w:rsidR="00964088" w:rsidRPr="00641AFC">
        <w:rPr>
          <w:rFonts w:ascii="Times New Roman" w:hAnsi="Times New Roman" w:cs="Times New Roman"/>
          <w:szCs w:val="21"/>
        </w:rPr>
        <w:t xml:space="preserve">function recovered rapidly. </w:t>
      </w:r>
      <w:r w:rsidR="00F85C85">
        <w:rPr>
          <w:rFonts w:ascii="Times New Roman" w:hAnsi="Times New Roman" w:cs="Times New Roman"/>
          <w:szCs w:val="21"/>
        </w:rPr>
        <w:t>However, a</w:t>
      </w:r>
      <w:r w:rsidR="00AD1CDA" w:rsidRPr="00641AFC">
        <w:rPr>
          <w:rFonts w:ascii="Times New Roman" w:hAnsi="Times New Roman" w:cs="Times New Roman"/>
          <w:szCs w:val="21"/>
        </w:rPr>
        <w:t xml:space="preserve"> larger number of patients</w:t>
      </w:r>
      <w:r w:rsidR="00964088" w:rsidRPr="00641AFC">
        <w:rPr>
          <w:rFonts w:ascii="Times New Roman" w:hAnsi="Times New Roman" w:cs="Times New Roman"/>
          <w:szCs w:val="21"/>
        </w:rPr>
        <w:t xml:space="preserve"> </w:t>
      </w:r>
      <w:r w:rsidR="00AD1CDA" w:rsidRPr="00641AFC">
        <w:rPr>
          <w:rFonts w:ascii="Times New Roman" w:hAnsi="Times New Roman" w:cs="Times New Roman"/>
          <w:szCs w:val="21"/>
        </w:rPr>
        <w:t>in the future may enhance the reliability of the study.</w:t>
      </w:r>
      <w:r w:rsidRPr="00641AFC">
        <w:rPr>
          <w:rFonts w:ascii="Times New Roman" w:hAnsi="Times New Roman" w:cs="Times New Roman"/>
          <w:szCs w:val="21"/>
        </w:rPr>
        <w:t xml:space="preserve"> </w:t>
      </w:r>
    </w:p>
    <w:p w14:paraId="6CDB62F8" w14:textId="7E02EF04" w:rsidR="00760722" w:rsidRPr="007D7A0F" w:rsidRDefault="000145FE" w:rsidP="008C0202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7D7A0F">
        <w:rPr>
          <w:rFonts w:ascii="Times New Roman" w:eastAsia="宋体" w:hAnsi="Times New Roman" w:cs="Times New Roman"/>
          <w:b/>
          <w:szCs w:val="21"/>
        </w:rPr>
        <w:t>ACKNOWLEDGEMENTS</w:t>
      </w:r>
    </w:p>
    <w:p w14:paraId="3770BFA7" w14:textId="77777777" w:rsidR="00760722" w:rsidRPr="00CD5E9E" w:rsidRDefault="00760722" w:rsidP="008C02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7D7A0F">
        <w:rPr>
          <w:rFonts w:ascii="Times New Roman" w:eastAsia="宋体" w:hAnsi="Times New Roman" w:cs="Times New Roman"/>
          <w:szCs w:val="21"/>
        </w:rPr>
        <w:t>This study was supported by the grants from the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Scientific and </w:t>
      </w:r>
      <w:r>
        <w:rPr>
          <w:rFonts w:ascii="Times New Roman" w:eastAsia="宋体" w:hAnsi="Times New Roman" w:cs="Times New Roman" w:hint="eastAsia"/>
          <w:szCs w:val="21"/>
        </w:rPr>
        <w:t>T</w:t>
      </w:r>
      <w:r w:rsidRPr="00D30BED">
        <w:rPr>
          <w:rFonts w:ascii="Times New Roman" w:eastAsia="宋体" w:hAnsi="Times New Roman" w:cs="Times New Roman"/>
          <w:szCs w:val="21"/>
        </w:rPr>
        <w:t>e</w:t>
      </w:r>
      <w:r>
        <w:rPr>
          <w:rFonts w:ascii="Times New Roman" w:eastAsia="宋体" w:hAnsi="Times New Roman" w:cs="Times New Roman"/>
          <w:szCs w:val="21"/>
        </w:rPr>
        <w:t xml:space="preserve">chnological </w:t>
      </w:r>
      <w:r>
        <w:rPr>
          <w:rFonts w:ascii="Times New Roman" w:eastAsia="宋体" w:hAnsi="Times New Roman" w:cs="Times New Roman" w:hint="eastAsia"/>
          <w:szCs w:val="21"/>
        </w:rPr>
        <w:t>R</w:t>
      </w:r>
      <w:r>
        <w:rPr>
          <w:rFonts w:ascii="Times New Roman" w:eastAsia="宋体" w:hAnsi="Times New Roman" w:cs="Times New Roman"/>
          <w:szCs w:val="21"/>
        </w:rPr>
        <w:t xml:space="preserve">esearch </w:t>
      </w:r>
      <w:r>
        <w:rPr>
          <w:rFonts w:ascii="Times New Roman" w:eastAsia="宋体" w:hAnsi="Times New Roman" w:cs="Times New Roman" w:hint="eastAsia"/>
          <w:szCs w:val="21"/>
        </w:rPr>
        <w:t>P</w:t>
      </w:r>
      <w:r w:rsidRPr="00D30BED">
        <w:rPr>
          <w:rFonts w:ascii="Times New Roman" w:eastAsia="宋体" w:hAnsi="Times New Roman" w:cs="Times New Roman"/>
          <w:szCs w:val="21"/>
        </w:rPr>
        <w:t>rojects</w:t>
      </w:r>
      <w:r>
        <w:rPr>
          <w:rFonts w:ascii="Times New Roman" w:eastAsia="宋体" w:hAnsi="Times New Roman" w:cs="Times New Roman" w:hint="eastAsia"/>
          <w:szCs w:val="21"/>
        </w:rPr>
        <w:t xml:space="preserve"> of </w:t>
      </w:r>
      <w:r>
        <w:rPr>
          <w:rFonts w:ascii="Times New Roman" w:eastAsia="宋体" w:hAnsi="Times New Roman" w:cs="Times New Roman"/>
          <w:szCs w:val="21"/>
        </w:rPr>
        <w:t>“</w:t>
      </w:r>
      <w:r>
        <w:rPr>
          <w:rFonts w:ascii="Times New Roman" w:eastAsia="宋体" w:hAnsi="Times New Roman" w:cs="Times New Roman" w:hint="eastAsia"/>
          <w:szCs w:val="21"/>
        </w:rPr>
        <w:t>the a</w:t>
      </w:r>
      <w:r w:rsidRPr="00D30BED">
        <w:rPr>
          <w:rFonts w:ascii="Times New Roman" w:eastAsia="宋体" w:hAnsi="Times New Roman" w:cs="Times New Roman"/>
          <w:szCs w:val="21"/>
        </w:rPr>
        <w:t>pplication research</w:t>
      </w:r>
      <w:r>
        <w:rPr>
          <w:rFonts w:ascii="Times New Roman" w:eastAsia="宋体" w:hAnsi="Times New Roman" w:cs="Times New Roman" w:hint="eastAsia"/>
          <w:szCs w:val="21"/>
        </w:rPr>
        <w:t xml:space="preserve"> of </w:t>
      </w:r>
      <w:r w:rsidRPr="00D30BED">
        <w:rPr>
          <w:rFonts w:ascii="Times New Roman" w:eastAsia="宋体" w:hAnsi="Times New Roman" w:cs="Times New Roman"/>
          <w:szCs w:val="21"/>
        </w:rPr>
        <w:t>minimally invasive arthroscopic</w:t>
      </w:r>
      <w:r>
        <w:rPr>
          <w:rFonts w:ascii="Times New Roman" w:eastAsia="宋体" w:hAnsi="Times New Roman" w:cs="Times New Roman" w:hint="eastAsia"/>
          <w:szCs w:val="21"/>
        </w:rPr>
        <w:t xml:space="preserve"> technology in </w:t>
      </w:r>
      <w:r w:rsidRPr="00D30BED">
        <w:rPr>
          <w:rFonts w:ascii="Times New Roman" w:eastAsia="宋体" w:hAnsi="Times New Roman" w:cs="Times New Roman"/>
          <w:szCs w:val="21"/>
        </w:rPr>
        <w:t>diagnosis and treatment</w:t>
      </w:r>
      <w:r>
        <w:rPr>
          <w:rFonts w:ascii="Times New Roman" w:eastAsia="宋体" w:hAnsi="Times New Roman" w:cs="Times New Roman" w:hint="eastAsia"/>
          <w:szCs w:val="21"/>
        </w:rPr>
        <w:t xml:space="preserve"> of diseases with unstable knee</w:t>
      </w:r>
      <w:r>
        <w:rPr>
          <w:rFonts w:ascii="Times New Roman" w:eastAsia="宋体" w:hAnsi="Times New Roman" w:cs="Times New Roman"/>
          <w:szCs w:val="21"/>
        </w:rPr>
        <w:t>”</w:t>
      </w:r>
      <w:r>
        <w:rPr>
          <w:rFonts w:ascii="Times New Roman" w:eastAsia="宋体" w:hAnsi="Times New Roman" w:cs="Times New Roman" w:hint="eastAsia"/>
          <w:szCs w:val="21"/>
        </w:rPr>
        <w:t xml:space="preserve"> (No. </w:t>
      </w:r>
      <w:r w:rsidRPr="00D30BED">
        <w:rPr>
          <w:rFonts w:ascii="Times New Roman" w:eastAsia="宋体" w:hAnsi="Times New Roman" w:cs="Times New Roman"/>
          <w:szCs w:val="21"/>
        </w:rPr>
        <w:t>1501041145</w:t>
      </w:r>
      <w:r>
        <w:rPr>
          <w:rFonts w:ascii="Times New Roman" w:eastAsia="宋体" w:hAnsi="Times New Roman" w:cs="Times New Roman" w:hint="eastAsia"/>
          <w:szCs w:val="21"/>
        </w:rPr>
        <w:t>)</w:t>
      </w:r>
    </w:p>
    <w:p w14:paraId="26FE39E8" w14:textId="5DCFAEBF" w:rsidR="00996BD7" w:rsidRPr="00641AFC" w:rsidRDefault="000145FE" w:rsidP="008C0202">
      <w:pPr>
        <w:pStyle w:val="1"/>
        <w:spacing w:line="360" w:lineRule="auto"/>
        <w:ind w:rightChars="-200" w:right="-420" w:firstLineChars="0" w:firstLine="0"/>
        <w:rPr>
          <w:rFonts w:ascii="Times New Roman" w:hAnsi="Times New Roman" w:cs="Times New Roman"/>
          <w:b/>
          <w:szCs w:val="21"/>
        </w:rPr>
      </w:pPr>
      <w:r w:rsidRPr="00641AFC">
        <w:rPr>
          <w:rFonts w:ascii="Times New Roman" w:hAnsi="Times New Roman" w:cs="Times New Roman"/>
          <w:b/>
          <w:szCs w:val="21"/>
        </w:rPr>
        <w:t>CONFLICT OF INTEREST</w:t>
      </w:r>
    </w:p>
    <w:p w14:paraId="02002E69" w14:textId="4F3D9A17" w:rsidR="00996BD7" w:rsidRPr="00641AFC" w:rsidRDefault="00996BD7" w:rsidP="00917954">
      <w:pPr>
        <w:pStyle w:val="1"/>
        <w:spacing w:line="360" w:lineRule="auto"/>
        <w:ind w:rightChars="-200" w:right="-420" w:firstLineChars="0" w:firstLine="0"/>
        <w:rPr>
          <w:rFonts w:ascii="Times New Roman" w:hAnsi="Times New Roman" w:cs="Times New Roman"/>
          <w:szCs w:val="21"/>
        </w:rPr>
      </w:pPr>
      <w:r w:rsidRPr="00641AFC">
        <w:rPr>
          <w:rFonts w:ascii="Times New Roman" w:hAnsi="Times New Roman" w:cs="Times New Roman"/>
          <w:szCs w:val="21"/>
        </w:rPr>
        <w:t xml:space="preserve">The authors declare </w:t>
      </w:r>
      <w:r w:rsidR="00F85C85">
        <w:rPr>
          <w:rFonts w:ascii="Times New Roman" w:hAnsi="Times New Roman" w:cs="Times New Roman"/>
          <w:szCs w:val="21"/>
        </w:rPr>
        <w:t xml:space="preserve">that there are </w:t>
      </w:r>
      <w:r w:rsidRPr="00641AFC">
        <w:rPr>
          <w:rFonts w:ascii="Times New Roman" w:hAnsi="Times New Roman" w:cs="Times New Roman"/>
          <w:szCs w:val="21"/>
        </w:rPr>
        <w:t>no conflict</w:t>
      </w:r>
      <w:r w:rsidR="00F85C85">
        <w:rPr>
          <w:rFonts w:ascii="Times New Roman" w:hAnsi="Times New Roman" w:cs="Times New Roman"/>
          <w:szCs w:val="21"/>
        </w:rPr>
        <w:t>s</w:t>
      </w:r>
      <w:r w:rsidRPr="00641AFC">
        <w:rPr>
          <w:rFonts w:ascii="Times New Roman" w:hAnsi="Times New Roman" w:cs="Times New Roman"/>
          <w:szCs w:val="21"/>
        </w:rPr>
        <w:t xml:space="preserve"> of interest</w:t>
      </w:r>
      <w:r w:rsidR="00F85C85">
        <w:rPr>
          <w:rFonts w:ascii="Times New Roman" w:hAnsi="Times New Roman" w:cs="Times New Roman"/>
          <w:szCs w:val="21"/>
        </w:rPr>
        <w:t xml:space="preserve"> with regard to this research</w:t>
      </w:r>
      <w:r w:rsidRPr="00641AFC">
        <w:rPr>
          <w:rFonts w:ascii="Times New Roman" w:hAnsi="Times New Roman" w:cs="Times New Roman"/>
          <w:szCs w:val="21"/>
        </w:rPr>
        <w:t>.</w:t>
      </w:r>
    </w:p>
    <w:p w14:paraId="017D68F8" w14:textId="49B5CCB6" w:rsidR="00237BA4" w:rsidRPr="00FD0044" w:rsidRDefault="000145FE" w:rsidP="008C0202">
      <w:pPr>
        <w:spacing w:line="360" w:lineRule="auto"/>
        <w:rPr>
          <w:rFonts w:ascii="Times New Roman" w:hAnsi="Times New Roman" w:cs="Times New Roman"/>
          <w:b/>
        </w:rPr>
      </w:pPr>
      <w:r w:rsidRPr="00FD0044">
        <w:rPr>
          <w:rFonts w:ascii="Times New Roman" w:hAnsi="Times New Roman" w:cs="Times New Roman"/>
          <w:b/>
        </w:rPr>
        <w:t>REFERENCES</w:t>
      </w:r>
    </w:p>
    <w:p w14:paraId="32FF7AF6" w14:textId="77777777" w:rsidR="00317B02" w:rsidRPr="00317B02" w:rsidRDefault="00237BA4" w:rsidP="00317B02">
      <w:pPr>
        <w:pStyle w:val="EndNoteBibliography"/>
        <w:ind w:left="720" w:hanging="720"/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="00317B02" w:rsidRPr="00317B02">
        <w:t>1.</w:t>
      </w:r>
      <w:r w:rsidR="00317B02" w:rsidRPr="00317B02">
        <w:tab/>
        <w:t xml:space="preserve">Bates, N. A., Myer, G. D., Shearn, J. T., and Hewett, T. E. (2015) Anterior cruciate ligament biomechanics during robotic and mechanical simulations of physiologic and clinical motion tasks: a systematic review and meta-analysis. </w:t>
      </w:r>
      <w:r w:rsidR="00317B02" w:rsidRPr="00317B02">
        <w:rPr>
          <w:i/>
        </w:rPr>
        <w:t>Clin Biomech (Bristol, Avon)</w:t>
      </w:r>
      <w:r w:rsidR="00317B02" w:rsidRPr="00317B02">
        <w:t xml:space="preserve"> </w:t>
      </w:r>
      <w:r w:rsidR="00317B02" w:rsidRPr="00317B02">
        <w:rPr>
          <w:b/>
        </w:rPr>
        <w:t>30</w:t>
      </w:r>
      <w:r w:rsidR="00317B02" w:rsidRPr="00317B02">
        <w:t>, 1-13</w:t>
      </w:r>
    </w:p>
    <w:p w14:paraId="08C68126" w14:textId="77777777" w:rsidR="00317B02" w:rsidRPr="00317B02" w:rsidRDefault="00317B02" w:rsidP="00317B02">
      <w:pPr>
        <w:pStyle w:val="EndNoteBibliography"/>
        <w:ind w:left="720" w:hanging="720"/>
      </w:pPr>
      <w:r w:rsidRPr="00317B02">
        <w:t>2.</w:t>
      </w:r>
      <w:r w:rsidRPr="00317B02">
        <w:tab/>
        <w:t xml:space="preserve">Failla, M. J., Arundale, A. J., Logerstedt, D. S., and Snyder-Mackler, L. (2015) Controversies in knee rehabilitation: anterior cruciate ligament injury. </w:t>
      </w:r>
      <w:r w:rsidRPr="00317B02">
        <w:rPr>
          <w:i/>
        </w:rPr>
        <w:t>Clin Sports Med</w:t>
      </w:r>
      <w:r w:rsidRPr="00317B02">
        <w:t xml:space="preserve"> </w:t>
      </w:r>
      <w:r w:rsidRPr="00317B02">
        <w:rPr>
          <w:b/>
        </w:rPr>
        <w:t>34</w:t>
      </w:r>
      <w:r w:rsidRPr="00317B02">
        <w:t>, 301-312</w:t>
      </w:r>
    </w:p>
    <w:p w14:paraId="01591904" w14:textId="77777777" w:rsidR="00317B02" w:rsidRPr="00317B02" w:rsidRDefault="00317B02" w:rsidP="00317B02">
      <w:pPr>
        <w:pStyle w:val="EndNoteBibliography"/>
        <w:ind w:left="720" w:hanging="720"/>
      </w:pPr>
      <w:r w:rsidRPr="00317B02">
        <w:t>3.</w:t>
      </w:r>
      <w:r w:rsidRPr="00317B02">
        <w:tab/>
        <w:t xml:space="preserve">Kaeding, C. C., Pedroza, A. D., Reinke, E. K., Huston, L. J., Hewett, T. E., Flanigan, D. C., Group, M. K., and Spindler, K. P. (2017) Change in Anterior Cruciate Ligament Graft Choice and Outcomes Over Time. </w:t>
      </w:r>
      <w:r w:rsidRPr="00317B02">
        <w:rPr>
          <w:i/>
        </w:rPr>
        <w:t>Arthroscopy</w:t>
      </w:r>
      <w:r w:rsidRPr="00317B02">
        <w:t xml:space="preserve"> </w:t>
      </w:r>
      <w:r w:rsidRPr="00317B02">
        <w:rPr>
          <w:b/>
        </w:rPr>
        <w:t>33</w:t>
      </w:r>
      <w:r w:rsidRPr="00317B02">
        <w:t>, 2007-2014</w:t>
      </w:r>
    </w:p>
    <w:p w14:paraId="62B89D36" w14:textId="77777777" w:rsidR="00317B02" w:rsidRPr="00317B02" w:rsidRDefault="00317B02" w:rsidP="00317B02">
      <w:pPr>
        <w:pStyle w:val="EndNoteBibliography"/>
        <w:ind w:left="720" w:hanging="720"/>
      </w:pPr>
      <w:r w:rsidRPr="00317B02">
        <w:t>4.</w:t>
      </w:r>
      <w:r w:rsidRPr="00317B02">
        <w:tab/>
        <w:t xml:space="preserve">Martimbianco, A. L., Gomes da Silva, B. N., de Carvalho, A. P., Silva, V., Torloni, M. R., and Peccin, M. S. (2014) Effectiveness and safety of cryotherapy after arthroscopic anterior cruciate ligament reconstruction. A systematic review of the literature. </w:t>
      </w:r>
      <w:r w:rsidRPr="00317B02">
        <w:rPr>
          <w:i/>
        </w:rPr>
        <w:t>Phys Ther Sport</w:t>
      </w:r>
      <w:r w:rsidRPr="00317B02">
        <w:t xml:space="preserve"> </w:t>
      </w:r>
      <w:r w:rsidRPr="00317B02">
        <w:rPr>
          <w:b/>
        </w:rPr>
        <w:t>15</w:t>
      </w:r>
      <w:r w:rsidRPr="00317B02">
        <w:t>, 261-268</w:t>
      </w:r>
    </w:p>
    <w:p w14:paraId="1EFDCD9A" w14:textId="77777777" w:rsidR="00317B02" w:rsidRPr="00317B02" w:rsidRDefault="00317B02" w:rsidP="00317B02">
      <w:pPr>
        <w:pStyle w:val="EndNoteBibliography"/>
        <w:ind w:left="720" w:hanging="720"/>
      </w:pPr>
      <w:r w:rsidRPr="00317B02">
        <w:t>5.</w:t>
      </w:r>
      <w:r w:rsidRPr="00317B02">
        <w:tab/>
        <w:t xml:space="preserve">Zoran, Z., Ivan, V., Egon, B., Dubravka, B., Vjekoslav, W., and Vjekoslav, K. (2015) Knee stability after arthroscopic anterior cruciate ligament reconstruction using the middle third of the patellar ligament and quadrupled hamstring tendons grafts - A two-year follow-up. </w:t>
      </w:r>
      <w:r w:rsidRPr="00317B02">
        <w:rPr>
          <w:i/>
        </w:rPr>
        <w:t>Injury</w:t>
      </w:r>
      <w:r w:rsidRPr="00317B02">
        <w:t xml:space="preserve"> </w:t>
      </w:r>
      <w:r w:rsidRPr="00317B02">
        <w:rPr>
          <w:b/>
        </w:rPr>
        <w:t>46 Suppl 6</w:t>
      </w:r>
      <w:r w:rsidRPr="00317B02">
        <w:t>, S91-95</w:t>
      </w:r>
    </w:p>
    <w:p w14:paraId="20BAA89F" w14:textId="77777777" w:rsidR="00317B02" w:rsidRPr="00317B02" w:rsidRDefault="00317B02" w:rsidP="00317B02">
      <w:pPr>
        <w:pStyle w:val="EndNoteBibliography"/>
        <w:ind w:left="720" w:hanging="720"/>
      </w:pPr>
      <w:r w:rsidRPr="00317B02">
        <w:t>6.</w:t>
      </w:r>
      <w:r w:rsidRPr="00317B02">
        <w:tab/>
        <w:t xml:space="preserve">Bostrom Windhamre, H., Mikkelsen, C., Forssblad, M., and Willberg, L. (2014) Postoperative septic arthritis after anterior cruciate ligament reconstruction: does it affect the outcome? A retrospective controlled study. </w:t>
      </w:r>
      <w:r w:rsidRPr="00317B02">
        <w:rPr>
          <w:i/>
        </w:rPr>
        <w:t>Arthroscopy</w:t>
      </w:r>
      <w:r w:rsidRPr="00317B02">
        <w:t xml:space="preserve"> </w:t>
      </w:r>
      <w:r w:rsidRPr="00317B02">
        <w:rPr>
          <w:b/>
        </w:rPr>
        <w:t>30</w:t>
      </w:r>
      <w:r w:rsidRPr="00317B02">
        <w:t>, 1100-1109</w:t>
      </w:r>
    </w:p>
    <w:p w14:paraId="3BE9A99C" w14:textId="77777777" w:rsidR="00317B02" w:rsidRPr="00317B02" w:rsidRDefault="00317B02" w:rsidP="00317B02">
      <w:pPr>
        <w:pStyle w:val="EndNoteBibliography"/>
        <w:ind w:left="720" w:hanging="720"/>
      </w:pPr>
      <w:r w:rsidRPr="00317B02">
        <w:t>7.</w:t>
      </w:r>
      <w:r w:rsidRPr="00317B02">
        <w:tab/>
        <w:t xml:space="preserve">Wylie, J. D., Marchand, L. S., and Burks, R. T. (2017) Etiologic Factors That Lead to Failure After Primary Anterior Cruciate Ligament Surgery. </w:t>
      </w:r>
      <w:r w:rsidRPr="00317B02">
        <w:rPr>
          <w:i/>
        </w:rPr>
        <w:t>Clin Sports Med</w:t>
      </w:r>
      <w:r w:rsidRPr="00317B02">
        <w:t xml:space="preserve"> </w:t>
      </w:r>
      <w:r w:rsidRPr="00317B02">
        <w:rPr>
          <w:b/>
        </w:rPr>
        <w:t>36</w:t>
      </w:r>
      <w:r w:rsidRPr="00317B02">
        <w:t>, 155-172</w:t>
      </w:r>
    </w:p>
    <w:p w14:paraId="2218BE49" w14:textId="77777777" w:rsidR="00317B02" w:rsidRPr="00317B02" w:rsidRDefault="00317B02" w:rsidP="00317B02">
      <w:pPr>
        <w:pStyle w:val="EndNoteBibliography"/>
        <w:ind w:left="720" w:hanging="720"/>
      </w:pPr>
      <w:r w:rsidRPr="00317B02">
        <w:t>8.</w:t>
      </w:r>
      <w:r w:rsidRPr="00317B02">
        <w:tab/>
        <w:t xml:space="preserve">Kim, S. J., Postigo, R., Koo, S., and Kim, J. H. (2014) Infection after arthroscopic anterior cruciate ligament reconstruction. </w:t>
      </w:r>
      <w:r w:rsidRPr="00317B02">
        <w:rPr>
          <w:i/>
        </w:rPr>
        <w:t>Orthopedics</w:t>
      </w:r>
      <w:r w:rsidRPr="00317B02">
        <w:t xml:space="preserve"> </w:t>
      </w:r>
      <w:r w:rsidRPr="00317B02">
        <w:rPr>
          <w:b/>
        </w:rPr>
        <w:t>37</w:t>
      </w:r>
      <w:r w:rsidRPr="00317B02">
        <w:t>, 477-484</w:t>
      </w:r>
    </w:p>
    <w:p w14:paraId="64371CC3" w14:textId="77777777" w:rsidR="00317B02" w:rsidRPr="00317B02" w:rsidRDefault="00317B02" w:rsidP="00317B02">
      <w:pPr>
        <w:pStyle w:val="EndNoteBibliography"/>
        <w:ind w:left="720" w:hanging="720"/>
      </w:pPr>
      <w:r w:rsidRPr="00317B02">
        <w:t>9.</w:t>
      </w:r>
      <w:r w:rsidRPr="00317B02">
        <w:tab/>
        <w:t xml:space="preserve">Kim, H. J., Lee, H. J., Lee, J. C., Min, S. G., and Kyung, H. S. (2017) Evaluation of Infection after Anterior Cruciate Ligament Reconstruction during a Short Period. </w:t>
      </w:r>
      <w:r w:rsidRPr="00317B02">
        <w:rPr>
          <w:i/>
        </w:rPr>
        <w:t>Knee Surg Relat Res</w:t>
      </w:r>
      <w:r w:rsidRPr="00317B02">
        <w:t xml:space="preserve"> </w:t>
      </w:r>
      <w:r w:rsidRPr="00317B02">
        <w:rPr>
          <w:b/>
        </w:rPr>
        <w:t>29</w:t>
      </w:r>
      <w:r w:rsidRPr="00317B02">
        <w:t>, 45-51</w:t>
      </w:r>
    </w:p>
    <w:p w14:paraId="7B2089F9" w14:textId="77777777" w:rsidR="00317B02" w:rsidRPr="00317B02" w:rsidRDefault="00317B02" w:rsidP="00317B02">
      <w:pPr>
        <w:pStyle w:val="EndNoteBibliography"/>
        <w:ind w:left="720" w:hanging="720"/>
      </w:pPr>
      <w:r w:rsidRPr="00317B02">
        <w:t>10.</w:t>
      </w:r>
      <w:r w:rsidRPr="00317B02">
        <w:tab/>
        <w:t xml:space="preserve">Whitehead, T. S. (2013) Failure of anterior cruciate ligament reconstruction. </w:t>
      </w:r>
      <w:r w:rsidRPr="00317B02">
        <w:rPr>
          <w:i/>
        </w:rPr>
        <w:t>Clin Sports Med</w:t>
      </w:r>
      <w:r w:rsidRPr="00317B02">
        <w:t xml:space="preserve"> </w:t>
      </w:r>
      <w:r w:rsidRPr="00317B02">
        <w:rPr>
          <w:b/>
        </w:rPr>
        <w:t>32</w:t>
      </w:r>
      <w:r w:rsidRPr="00317B02">
        <w:t>, 177-204</w:t>
      </w:r>
    </w:p>
    <w:p w14:paraId="2DEC6056" w14:textId="77777777" w:rsidR="00317B02" w:rsidRPr="00317B02" w:rsidRDefault="00317B02" w:rsidP="00317B02">
      <w:pPr>
        <w:pStyle w:val="EndNoteBibliography"/>
        <w:ind w:left="720" w:hanging="720"/>
      </w:pPr>
      <w:r w:rsidRPr="00317B02">
        <w:t>11.</w:t>
      </w:r>
      <w:r w:rsidRPr="00317B02">
        <w:tab/>
        <w:t xml:space="preserve">Brophy, R. H., Wright, R. W., Huston, L. J., Nwosu, S. K., Group, M. K., and Spindler, K. P. (2015) Factors associated with infection following anterior cruciate ligament reconstruction. </w:t>
      </w:r>
      <w:r w:rsidRPr="00317B02">
        <w:rPr>
          <w:i/>
        </w:rPr>
        <w:t>J Bone Joint Surg Am</w:t>
      </w:r>
      <w:r w:rsidRPr="00317B02">
        <w:t xml:space="preserve"> </w:t>
      </w:r>
      <w:r w:rsidRPr="00317B02">
        <w:rPr>
          <w:b/>
        </w:rPr>
        <w:t>97</w:t>
      </w:r>
      <w:r w:rsidRPr="00317B02">
        <w:t>, 450-454</w:t>
      </w:r>
    </w:p>
    <w:p w14:paraId="14DDBE25" w14:textId="77777777" w:rsidR="00317B02" w:rsidRPr="00317B02" w:rsidRDefault="00317B02" w:rsidP="00317B02">
      <w:pPr>
        <w:pStyle w:val="EndNoteBibliography"/>
        <w:ind w:left="720" w:hanging="720"/>
      </w:pPr>
      <w:r w:rsidRPr="00317B02">
        <w:t>12.</w:t>
      </w:r>
      <w:r w:rsidRPr="00317B02">
        <w:tab/>
        <w:t xml:space="preserve">Ng, S. W., and Yee Han, D. L. (2015) Lessons learnt from an atypical mycobacterium infection post-anterior cruciate ligament reconstruction. </w:t>
      </w:r>
      <w:r w:rsidRPr="00317B02">
        <w:rPr>
          <w:i/>
        </w:rPr>
        <w:t>Clin Orthop Surg</w:t>
      </w:r>
      <w:r w:rsidRPr="00317B02">
        <w:t xml:space="preserve"> </w:t>
      </w:r>
      <w:r w:rsidRPr="00317B02">
        <w:rPr>
          <w:b/>
        </w:rPr>
        <w:t>7</w:t>
      </w:r>
      <w:r w:rsidRPr="00317B02">
        <w:t>, 135-139</w:t>
      </w:r>
    </w:p>
    <w:p w14:paraId="7FEEB6D5" w14:textId="77777777" w:rsidR="00317B02" w:rsidRPr="00317B02" w:rsidRDefault="00317B02" w:rsidP="00317B02">
      <w:pPr>
        <w:pStyle w:val="EndNoteBibliography"/>
        <w:ind w:left="720" w:hanging="720"/>
      </w:pPr>
      <w:r w:rsidRPr="00317B02">
        <w:t>13.</w:t>
      </w:r>
      <w:r w:rsidRPr="00317B02">
        <w:tab/>
        <w:t xml:space="preserve">Gobbi, A., Karnatzikos, G., Chaurasia, S., Abhishek, M., Bulgherhoni, E., and Lane, J. (2016) Postoperative Infection After Anterior Cruciate Ligament Reconstruction. </w:t>
      </w:r>
      <w:r w:rsidRPr="00317B02">
        <w:rPr>
          <w:i/>
        </w:rPr>
        <w:t>Sports Health</w:t>
      </w:r>
      <w:r w:rsidRPr="00317B02">
        <w:t xml:space="preserve"> </w:t>
      </w:r>
      <w:r w:rsidRPr="00317B02">
        <w:rPr>
          <w:b/>
        </w:rPr>
        <w:t>8</w:t>
      </w:r>
      <w:r w:rsidRPr="00317B02">
        <w:t>, 187-189</w:t>
      </w:r>
    </w:p>
    <w:p w14:paraId="77666122" w14:textId="77777777" w:rsidR="00317B02" w:rsidRPr="00317B02" w:rsidRDefault="00317B02" w:rsidP="00317B02">
      <w:pPr>
        <w:pStyle w:val="EndNoteBibliography"/>
        <w:ind w:left="720" w:hanging="720"/>
      </w:pPr>
      <w:r w:rsidRPr="00317B02">
        <w:t>14.</w:t>
      </w:r>
      <w:r w:rsidRPr="00317B02">
        <w:tab/>
        <w:t xml:space="preserve">Greenberg, D. D., Robertson, M., Vallurupalli, S., White, R. A., and Allen, W. C. (2010) Allograft compared with autograft infection rates in primary anterior cruciate ligament reconstruction. </w:t>
      </w:r>
      <w:r w:rsidRPr="00317B02">
        <w:rPr>
          <w:i/>
        </w:rPr>
        <w:t>J Bone Joint Surg Am</w:t>
      </w:r>
      <w:r w:rsidRPr="00317B02">
        <w:t xml:space="preserve"> </w:t>
      </w:r>
      <w:r w:rsidRPr="00317B02">
        <w:rPr>
          <w:b/>
        </w:rPr>
        <w:t>92</w:t>
      </w:r>
      <w:r w:rsidRPr="00317B02">
        <w:t>, 2402-2408</w:t>
      </w:r>
    </w:p>
    <w:p w14:paraId="2BB27D3C" w14:textId="77777777" w:rsidR="00317B02" w:rsidRPr="00317B02" w:rsidRDefault="00317B02" w:rsidP="00317B02">
      <w:pPr>
        <w:pStyle w:val="EndNoteBibliography"/>
        <w:ind w:left="720" w:hanging="720"/>
      </w:pPr>
      <w:r w:rsidRPr="00317B02">
        <w:t>15.</w:t>
      </w:r>
      <w:r w:rsidRPr="00317B02">
        <w:tab/>
        <w:t xml:space="preserve">Perez-Prieto, D., Trampuz, A., Torres-Claramunt, R., Eugenia Portillo, M., Puig-Verdie, L., and Monllau, J. C. (2017) Infections after Anterior Cruciate Ligament Reconstruction: Which Antibiotic after Arthroscopic Debridement? </w:t>
      </w:r>
      <w:r w:rsidRPr="00317B02">
        <w:rPr>
          <w:i/>
        </w:rPr>
        <w:t>J Knee Surg</w:t>
      </w:r>
      <w:r w:rsidRPr="00317B02">
        <w:t xml:space="preserve"> </w:t>
      </w:r>
      <w:r w:rsidRPr="00317B02">
        <w:rPr>
          <w:b/>
        </w:rPr>
        <w:t>30</w:t>
      </w:r>
      <w:r w:rsidRPr="00317B02">
        <w:t>, 309-313</w:t>
      </w:r>
    </w:p>
    <w:p w14:paraId="05F7D4D0" w14:textId="77777777" w:rsidR="00317B02" w:rsidRPr="00317B02" w:rsidRDefault="00317B02" w:rsidP="00317B02">
      <w:pPr>
        <w:pStyle w:val="EndNoteBibliography"/>
        <w:ind w:left="720" w:hanging="720"/>
      </w:pPr>
      <w:r w:rsidRPr="00317B02">
        <w:t>16.</w:t>
      </w:r>
      <w:r w:rsidRPr="00317B02">
        <w:tab/>
        <w:t xml:space="preserve">Pola, E., Logroscino, G., De Santis, V., Canducci, F., Delcogliano, A., and Gasbarrini, A. (2003) Onset of Berger disease after Staphylococcus aureus infection: septic arthritis after anterior </w:t>
      </w:r>
      <w:r w:rsidRPr="00317B02">
        <w:lastRenderedPageBreak/>
        <w:t xml:space="preserve">cruciate ligament reconstruction. </w:t>
      </w:r>
      <w:r w:rsidRPr="00317B02">
        <w:rPr>
          <w:i/>
        </w:rPr>
        <w:t>Arthroscopy</w:t>
      </w:r>
      <w:r w:rsidRPr="00317B02">
        <w:t xml:space="preserve"> </w:t>
      </w:r>
      <w:r w:rsidRPr="00317B02">
        <w:rPr>
          <w:b/>
        </w:rPr>
        <w:t>19</w:t>
      </w:r>
      <w:r w:rsidRPr="00317B02">
        <w:t>, E29</w:t>
      </w:r>
    </w:p>
    <w:p w14:paraId="12B42988" w14:textId="77777777" w:rsidR="00317B02" w:rsidRPr="00317B02" w:rsidRDefault="00317B02" w:rsidP="00317B02">
      <w:pPr>
        <w:pStyle w:val="EndNoteBibliography"/>
        <w:ind w:left="720" w:hanging="720"/>
      </w:pPr>
      <w:r w:rsidRPr="00317B02">
        <w:t>17.</w:t>
      </w:r>
      <w:r w:rsidRPr="00317B02">
        <w:tab/>
        <w:t xml:space="preserve">Sun, L., Zhang, L., Wang, K., Wang, W., and Tian, M. (2012) Fungal osteomyelitis after arthroscopic anterior cruciate ligament reconstruction: a case report with review of the literature. </w:t>
      </w:r>
      <w:r w:rsidRPr="00317B02">
        <w:rPr>
          <w:i/>
        </w:rPr>
        <w:t>Knee</w:t>
      </w:r>
      <w:r w:rsidRPr="00317B02">
        <w:t xml:space="preserve"> </w:t>
      </w:r>
      <w:r w:rsidRPr="00317B02">
        <w:rPr>
          <w:b/>
        </w:rPr>
        <w:t>19</w:t>
      </w:r>
      <w:r w:rsidRPr="00317B02">
        <w:t>, 728-731</w:t>
      </w:r>
    </w:p>
    <w:p w14:paraId="5E1B8B45" w14:textId="77777777" w:rsidR="00317B02" w:rsidRPr="00317B02" w:rsidRDefault="00317B02" w:rsidP="00317B02">
      <w:pPr>
        <w:pStyle w:val="EndNoteBibliography"/>
        <w:ind w:left="720" w:hanging="720"/>
      </w:pPr>
      <w:r w:rsidRPr="00317B02">
        <w:t>18.</w:t>
      </w:r>
      <w:r w:rsidRPr="00317B02">
        <w:tab/>
        <w:t xml:space="preserve">Ibrulj-Prohic, D. (1989) [Postoperative treatment as an important factor in the prevention of adverse effects after dermabrasion of acne scars]. </w:t>
      </w:r>
      <w:r w:rsidRPr="00317B02">
        <w:rPr>
          <w:i/>
        </w:rPr>
        <w:t>Med Arh</w:t>
      </w:r>
      <w:r w:rsidRPr="00317B02">
        <w:t xml:space="preserve"> </w:t>
      </w:r>
      <w:r w:rsidRPr="00317B02">
        <w:rPr>
          <w:b/>
        </w:rPr>
        <w:t>43</w:t>
      </w:r>
      <w:r w:rsidRPr="00317B02">
        <w:t>, 23-26</w:t>
      </w:r>
    </w:p>
    <w:p w14:paraId="46D936AC" w14:textId="77777777" w:rsidR="00317B02" w:rsidRPr="00317B02" w:rsidRDefault="00317B02" w:rsidP="00317B02">
      <w:pPr>
        <w:pStyle w:val="EndNoteBibliography"/>
        <w:ind w:left="720" w:hanging="720"/>
      </w:pPr>
      <w:r w:rsidRPr="00317B02">
        <w:t>19.</w:t>
      </w:r>
      <w:r w:rsidRPr="00317B02">
        <w:tab/>
        <w:t xml:space="preserve">Alomar, A. Z., Alfayez, S. M., and Somily, A. M. (2017) Hamstring autografts are associated with a high rate of contamination in anterior cruciate ligament reconstruction. </w:t>
      </w:r>
      <w:r w:rsidRPr="00317B02">
        <w:rPr>
          <w:i/>
        </w:rPr>
        <w:t>Knee Surg Sports Traumatol Arthrosc</w:t>
      </w:r>
      <w:r w:rsidRPr="00317B02">
        <w:t xml:space="preserve"> </w:t>
      </w:r>
    </w:p>
    <w:p w14:paraId="7C4D7C2E" w14:textId="77777777" w:rsidR="00317B02" w:rsidRPr="00317B02" w:rsidRDefault="00317B02" w:rsidP="00317B02">
      <w:pPr>
        <w:pStyle w:val="EndNoteBibliography"/>
        <w:ind w:left="720" w:hanging="720"/>
      </w:pPr>
      <w:r w:rsidRPr="00317B02">
        <w:t>20.</w:t>
      </w:r>
      <w:r w:rsidRPr="00317B02">
        <w:tab/>
        <w:t xml:space="preserve">Badran, M. A., and Moemen, D. M. (2016) Hamstring graft bacterial contamination during anterior cruciate ligament reconstruction: clinical and microbiological study. </w:t>
      </w:r>
      <w:r w:rsidRPr="00317B02">
        <w:rPr>
          <w:i/>
        </w:rPr>
        <w:t>Int Orthop</w:t>
      </w:r>
      <w:r w:rsidRPr="00317B02">
        <w:t xml:space="preserve"> </w:t>
      </w:r>
      <w:r w:rsidRPr="00317B02">
        <w:rPr>
          <w:b/>
        </w:rPr>
        <w:t>40</w:t>
      </w:r>
      <w:r w:rsidRPr="00317B02">
        <w:t>, 1899-1903</w:t>
      </w:r>
    </w:p>
    <w:p w14:paraId="40958B51" w14:textId="77777777" w:rsidR="00317B02" w:rsidRPr="00317B02" w:rsidRDefault="00317B02" w:rsidP="00317B02">
      <w:pPr>
        <w:pStyle w:val="EndNoteBibliography"/>
        <w:ind w:left="720" w:hanging="720"/>
      </w:pPr>
      <w:r w:rsidRPr="00317B02">
        <w:t>21.</w:t>
      </w:r>
      <w:r w:rsidRPr="00317B02">
        <w:tab/>
        <w:t xml:space="preserve">Murphy, M. V., Du, D. T., Hua, W., Cortez, K. J., Butler, M. G., Davis, R. L., DeCoster, T. A., Johnson, L., Li, L., Nakasato, C., Nordin, J. D., Ramesh, M., Schum, M., Von Worley, A., Zinderman, C., Platt, R., and Klompas, M. (2016) Risk Factors for Surgical Site Infections Following Anterior Cruciate Ligament Reconstruction. </w:t>
      </w:r>
      <w:r w:rsidRPr="00317B02">
        <w:rPr>
          <w:i/>
        </w:rPr>
        <w:t>Infect Control Hosp Epidemiol</w:t>
      </w:r>
      <w:r w:rsidRPr="00317B02">
        <w:t xml:space="preserve"> </w:t>
      </w:r>
      <w:r w:rsidRPr="00317B02">
        <w:rPr>
          <w:b/>
        </w:rPr>
        <w:t>37</w:t>
      </w:r>
      <w:r w:rsidRPr="00317B02">
        <w:t>, 827-833</w:t>
      </w:r>
    </w:p>
    <w:p w14:paraId="0BEB753B" w14:textId="77777777" w:rsidR="00317B02" w:rsidRPr="00317B02" w:rsidRDefault="00317B02" w:rsidP="00317B02">
      <w:pPr>
        <w:pStyle w:val="EndNoteBibliography"/>
        <w:ind w:left="720" w:hanging="720"/>
      </w:pPr>
      <w:r w:rsidRPr="00317B02">
        <w:t>22.</w:t>
      </w:r>
      <w:r w:rsidRPr="00317B02">
        <w:tab/>
        <w:t xml:space="preserve">Phegan, M., Grayson, J. E., and Vertullo, C. J. (2016) No infections in 1300 anterior cruciate ligament reconstructions with vancomycin pre-soaking of hamstring grafts. </w:t>
      </w:r>
      <w:r w:rsidRPr="00317B02">
        <w:rPr>
          <w:i/>
        </w:rPr>
        <w:t>Knee Surg Sports Traumatol Arthrosc</w:t>
      </w:r>
      <w:r w:rsidRPr="00317B02">
        <w:t xml:space="preserve"> </w:t>
      </w:r>
      <w:r w:rsidRPr="00317B02">
        <w:rPr>
          <w:b/>
        </w:rPr>
        <w:t>24</w:t>
      </w:r>
      <w:r w:rsidRPr="00317B02">
        <w:t>, 2729-2735</w:t>
      </w:r>
    </w:p>
    <w:p w14:paraId="1EB95299" w14:textId="77777777" w:rsidR="00317B02" w:rsidRPr="00317B02" w:rsidRDefault="00317B02" w:rsidP="00317B02">
      <w:pPr>
        <w:pStyle w:val="EndNoteBibliography"/>
        <w:ind w:left="720" w:hanging="720"/>
      </w:pPr>
      <w:r w:rsidRPr="00317B02">
        <w:t>23.</w:t>
      </w:r>
      <w:r w:rsidRPr="00317B02">
        <w:tab/>
        <w:t xml:space="preserve">Schollin-Borg, M., Michaelsson, K., and Rahme, H. (2003) Presentation, outcome, and cause of septic arthritis after anterior cruciate ligament reconstruction: a case control study. </w:t>
      </w:r>
      <w:r w:rsidRPr="00317B02">
        <w:rPr>
          <w:i/>
        </w:rPr>
        <w:t>Arthroscopy</w:t>
      </w:r>
      <w:r w:rsidRPr="00317B02">
        <w:t xml:space="preserve"> </w:t>
      </w:r>
      <w:r w:rsidRPr="00317B02">
        <w:rPr>
          <w:b/>
        </w:rPr>
        <w:t>19</w:t>
      </w:r>
      <w:r w:rsidRPr="00317B02">
        <w:t>, 941-947</w:t>
      </w:r>
    </w:p>
    <w:p w14:paraId="4707AEA0" w14:textId="62FCFE6C" w:rsidR="001B2D49" w:rsidRDefault="00237BA4" w:rsidP="008C0202">
      <w:pPr>
        <w:spacing w:line="360" w:lineRule="auto"/>
        <w:rPr>
          <w:rStyle w:val="apple-converted-space"/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</w:rPr>
        <w:fldChar w:fldCharType="end"/>
      </w:r>
    </w:p>
    <w:p w14:paraId="0CC31821" w14:textId="0031105F" w:rsidR="000C1B7E" w:rsidRDefault="000C1B7E">
      <w:pPr>
        <w:widowControl/>
        <w:jc w:val="left"/>
        <w:rPr>
          <w:rStyle w:val="apple-converted-space"/>
          <w:rFonts w:ascii="Times New Roman" w:hAnsi="Times New Roman" w:cs="Times New Roman"/>
          <w:b/>
          <w:szCs w:val="21"/>
        </w:rPr>
      </w:pPr>
      <w:r>
        <w:rPr>
          <w:rStyle w:val="apple-converted-space"/>
          <w:rFonts w:ascii="Times New Roman" w:hAnsi="Times New Roman" w:cs="Times New Roman"/>
          <w:b/>
          <w:szCs w:val="21"/>
        </w:rPr>
        <w:br w:type="page"/>
      </w:r>
    </w:p>
    <w:p w14:paraId="754DC2E8" w14:textId="521B4391" w:rsidR="001B2D49" w:rsidRDefault="000C1B7E" w:rsidP="008C0202">
      <w:pPr>
        <w:spacing w:line="360" w:lineRule="auto"/>
        <w:rPr>
          <w:rStyle w:val="apple-converted-space"/>
          <w:rFonts w:ascii="Times New Roman" w:hAnsi="Times New Roman" w:cs="Times New Roman"/>
          <w:b/>
          <w:szCs w:val="21"/>
        </w:rPr>
      </w:pPr>
      <w:r>
        <w:rPr>
          <w:rStyle w:val="apple-converted-space"/>
          <w:rFonts w:ascii="Times New Roman" w:hAnsi="Times New Roman" w:cs="Times New Roman" w:hint="eastAsia"/>
          <w:b/>
          <w:szCs w:val="21"/>
        </w:rPr>
        <w:lastRenderedPageBreak/>
        <w:t>Figure legends</w:t>
      </w:r>
    </w:p>
    <w:p w14:paraId="1B11A309" w14:textId="77777777" w:rsidR="000C1B7E" w:rsidRPr="00641AFC" w:rsidRDefault="000C1B7E" w:rsidP="000C1B7E">
      <w:pPr>
        <w:spacing w:line="360" w:lineRule="auto"/>
        <w:rPr>
          <w:rFonts w:ascii="Times New Roman" w:hAnsi="Times New Roman" w:cs="Times New Roman"/>
        </w:rPr>
      </w:pPr>
      <w:proofErr w:type="gramStart"/>
      <w:r w:rsidRPr="00641AFC">
        <w:rPr>
          <w:rFonts w:ascii="Times New Roman" w:hAnsi="Times New Roman" w:cs="Times New Roman"/>
          <w:b/>
        </w:rPr>
        <w:t>Figure 1</w:t>
      </w:r>
      <w:r>
        <w:rPr>
          <w:rFonts w:ascii="Times New Roman" w:hAnsi="Times New Roman" w:cs="Times New Roman"/>
          <w:b/>
        </w:rPr>
        <w:t>.</w:t>
      </w:r>
      <w:proofErr w:type="gramEnd"/>
      <w:r w:rsidRPr="00641AFC">
        <w:rPr>
          <w:rFonts w:ascii="Times New Roman" w:hAnsi="Times New Roman" w:cs="Times New Roman"/>
        </w:rPr>
        <w:t xml:space="preserve"> The patients were </w:t>
      </w:r>
      <w:r>
        <w:rPr>
          <w:rFonts w:ascii="Times New Roman" w:hAnsi="Times New Roman" w:cs="Times New Roman"/>
        </w:rPr>
        <w:t>asked to submerge their</w:t>
      </w:r>
      <w:r w:rsidRPr="00641AFC">
        <w:rPr>
          <w:rFonts w:ascii="Times New Roman" w:hAnsi="Times New Roman" w:cs="Times New Roman"/>
        </w:rPr>
        <w:t xml:space="preserve"> thighs </w:t>
      </w:r>
      <w:r>
        <w:rPr>
          <w:rFonts w:ascii="Times New Roman" w:hAnsi="Times New Roman" w:cs="Times New Roman"/>
        </w:rPr>
        <w:t>in a</w:t>
      </w:r>
      <w:r w:rsidRPr="00641AFC">
        <w:rPr>
          <w:rFonts w:ascii="Times New Roman" w:hAnsi="Times New Roman" w:cs="Times New Roman"/>
        </w:rPr>
        <w:t xml:space="preserve"> potassium permanganate solution, with the knee</w:t>
      </w:r>
      <w:r>
        <w:rPr>
          <w:rFonts w:ascii="Times New Roman" w:hAnsi="Times New Roman" w:cs="Times New Roman"/>
        </w:rPr>
        <w:t xml:space="preserve"> </w:t>
      </w:r>
      <w:r w:rsidRPr="00641AFC">
        <w:rPr>
          <w:rFonts w:ascii="Times New Roman" w:hAnsi="Times New Roman" w:cs="Times New Roman"/>
        </w:rPr>
        <w:t xml:space="preserve">joint line submerged </w:t>
      </w:r>
      <w:r>
        <w:rPr>
          <w:rFonts w:ascii="Times New Roman" w:hAnsi="Times New Roman" w:cs="Times New Roman"/>
        </w:rPr>
        <w:t>under</w:t>
      </w:r>
      <w:r w:rsidRPr="00641AFC">
        <w:rPr>
          <w:rFonts w:ascii="Times New Roman" w:hAnsi="Times New Roman" w:cs="Times New Roman"/>
        </w:rPr>
        <w:t xml:space="preserve"> the solution</w:t>
      </w:r>
      <w:r>
        <w:rPr>
          <w:rFonts w:ascii="Times New Roman" w:hAnsi="Times New Roman" w:cs="Times New Roman"/>
        </w:rPr>
        <w:t xml:space="preserve">, while washing the </w:t>
      </w:r>
      <w:r w:rsidRPr="00641AFC">
        <w:rPr>
          <w:rFonts w:ascii="Times New Roman" w:hAnsi="Times New Roman" w:cs="Times New Roman"/>
        </w:rPr>
        <w:t>middle and lower thighs</w:t>
      </w:r>
      <w:r>
        <w:rPr>
          <w:rFonts w:ascii="Times New Roman" w:hAnsi="Times New Roman" w:cs="Times New Roman"/>
        </w:rPr>
        <w:t>.</w:t>
      </w:r>
    </w:p>
    <w:p w14:paraId="6BB40018" w14:textId="77777777" w:rsidR="000C1B7E" w:rsidRPr="00641AFC" w:rsidRDefault="000C1B7E" w:rsidP="000C1B7E">
      <w:pPr>
        <w:spacing w:line="360" w:lineRule="auto"/>
        <w:rPr>
          <w:rFonts w:ascii="Times New Roman" w:hAnsi="Times New Roman" w:cs="Times New Roman"/>
        </w:rPr>
      </w:pPr>
      <w:proofErr w:type="gramStart"/>
      <w:r w:rsidRPr="00641AFC">
        <w:rPr>
          <w:rFonts w:ascii="Times New Roman" w:hAnsi="Times New Roman" w:cs="Times New Roman"/>
          <w:b/>
        </w:rPr>
        <w:t>Figure 2</w:t>
      </w:r>
      <w:r>
        <w:rPr>
          <w:rFonts w:ascii="Times New Roman" w:hAnsi="Times New Roman" w:cs="Times New Roman"/>
          <w:b/>
        </w:rPr>
        <w:t>.</w:t>
      </w:r>
      <w:proofErr w:type="gramEnd"/>
      <w:r w:rsidRPr="00641A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Disposable</w:t>
      </w:r>
      <w:r w:rsidRPr="00641AFC">
        <w:rPr>
          <w:rFonts w:ascii="Times New Roman" w:hAnsi="Times New Roman" w:cs="Times New Roman"/>
        </w:rPr>
        <w:t xml:space="preserve"> arthroscopic waterproof sterile drapes and aseptic surgical films containing iodine</w:t>
      </w:r>
      <w:r w:rsidRPr="00F85C85">
        <w:rPr>
          <w:rFonts w:ascii="Times New Roman" w:hAnsi="Times New Roman" w:cs="Times New Roman"/>
        </w:rPr>
        <w:t xml:space="preserve"> were used during the surgery.</w:t>
      </w:r>
    </w:p>
    <w:p w14:paraId="0A796BBB" w14:textId="77777777" w:rsidR="000C1B7E" w:rsidRPr="00641AFC" w:rsidRDefault="000C1B7E" w:rsidP="000C1B7E">
      <w:pPr>
        <w:spacing w:line="360" w:lineRule="auto"/>
        <w:rPr>
          <w:rFonts w:ascii="Times New Roman" w:hAnsi="Times New Roman" w:cs="Times New Roman"/>
        </w:rPr>
      </w:pPr>
      <w:proofErr w:type="gramStart"/>
      <w:r w:rsidRPr="00641AFC">
        <w:rPr>
          <w:rFonts w:ascii="Times New Roman" w:hAnsi="Times New Roman" w:cs="Times New Roman"/>
          <w:b/>
        </w:rPr>
        <w:t>Figure</w:t>
      </w:r>
      <w:r w:rsidRPr="00641AFC">
        <w:rPr>
          <w:rFonts w:ascii="Times New Roman" w:hAnsi="Times New Roman" w:cs="Times New Roman"/>
        </w:rPr>
        <w:t xml:space="preserve"> </w:t>
      </w:r>
      <w:r w:rsidRPr="00641AF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proofErr w:type="gramEnd"/>
      <w:r w:rsidRPr="00641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Using a saline solution, the </w:t>
      </w:r>
      <w:proofErr w:type="spellStart"/>
      <w:r w:rsidRPr="00641AFC">
        <w:rPr>
          <w:rFonts w:ascii="Times New Roman" w:hAnsi="Times New Roman" w:cs="Times New Roman"/>
        </w:rPr>
        <w:t>vancomycin</w:t>
      </w:r>
      <w:proofErr w:type="spellEnd"/>
      <w:r w:rsidRPr="00641AFC">
        <w:rPr>
          <w:rFonts w:ascii="Times New Roman" w:hAnsi="Times New Roman" w:cs="Times New Roman"/>
        </w:rPr>
        <w:t xml:space="preserve"> solution was prepared </w:t>
      </w:r>
      <w:r>
        <w:rPr>
          <w:rFonts w:ascii="Times New Roman" w:hAnsi="Times New Roman" w:cs="Times New Roman"/>
        </w:rPr>
        <w:t>at</w:t>
      </w:r>
      <w:r w:rsidRPr="00641AFC">
        <w:rPr>
          <w:rFonts w:ascii="Times New Roman" w:hAnsi="Times New Roman" w:cs="Times New Roman"/>
        </w:rPr>
        <w:t xml:space="preserve"> a concentration of 5</w:t>
      </w:r>
      <w:r>
        <w:rPr>
          <w:rFonts w:ascii="Times New Roman" w:hAnsi="Times New Roman" w:cs="Times New Roman"/>
        </w:rPr>
        <w:t xml:space="preserve"> </w:t>
      </w:r>
      <w:r w:rsidRPr="00641AFC">
        <w:rPr>
          <w:rFonts w:ascii="Times New Roman" w:hAnsi="Times New Roman" w:cs="Times New Roman"/>
        </w:rPr>
        <w:t>mg/ml.</w:t>
      </w:r>
    </w:p>
    <w:p w14:paraId="35DA2F84" w14:textId="77777777" w:rsidR="000C1B7E" w:rsidRPr="008C0202" w:rsidRDefault="000C1B7E" w:rsidP="000C1B7E">
      <w:pPr>
        <w:spacing w:line="360" w:lineRule="auto"/>
        <w:rPr>
          <w:rStyle w:val="apple-converted-space"/>
          <w:rFonts w:ascii="Times New Roman" w:hAnsi="Times New Roman" w:cs="Times New Roman"/>
        </w:rPr>
      </w:pPr>
      <w:proofErr w:type="gramStart"/>
      <w:r w:rsidRPr="00641AFC">
        <w:rPr>
          <w:rFonts w:ascii="Times New Roman" w:hAnsi="Times New Roman" w:cs="Times New Roman"/>
          <w:b/>
        </w:rPr>
        <w:t>Figure 4</w:t>
      </w:r>
      <w:r>
        <w:rPr>
          <w:rFonts w:ascii="Times New Roman" w:hAnsi="Times New Roman" w:cs="Times New Roman"/>
          <w:b/>
        </w:rPr>
        <w:t>.</w:t>
      </w:r>
      <w:proofErr w:type="gramEnd"/>
      <w:r w:rsidRPr="00641AFC">
        <w:rPr>
          <w:rFonts w:ascii="Times New Roman" w:hAnsi="Times New Roman" w:cs="Times New Roman"/>
        </w:rPr>
        <w:t xml:space="preserve"> The tendon</w:t>
      </w:r>
      <w:r>
        <w:rPr>
          <w:rFonts w:ascii="Times New Roman" w:hAnsi="Times New Roman" w:cs="Times New Roman"/>
        </w:rPr>
        <w:t xml:space="preserve"> extractor</w:t>
      </w:r>
      <w:r w:rsidRPr="00641AFC">
        <w:rPr>
          <w:rFonts w:ascii="Times New Roman" w:hAnsi="Times New Roman" w:cs="Times New Roman"/>
        </w:rPr>
        <w:t xml:space="preserve"> and operati</w:t>
      </w:r>
      <w:r>
        <w:rPr>
          <w:rFonts w:ascii="Times New Roman" w:hAnsi="Times New Roman" w:cs="Times New Roman"/>
        </w:rPr>
        <w:t>ng</w:t>
      </w:r>
      <w:r w:rsidRPr="00641AFC">
        <w:rPr>
          <w:rFonts w:ascii="Times New Roman" w:hAnsi="Times New Roman" w:cs="Times New Roman"/>
        </w:rPr>
        <w:t xml:space="preserve"> table were rinsed </w:t>
      </w:r>
      <w:r>
        <w:rPr>
          <w:rFonts w:ascii="Times New Roman" w:hAnsi="Times New Roman" w:cs="Times New Roman"/>
        </w:rPr>
        <w:t>with a</w:t>
      </w:r>
      <w:r w:rsidRPr="00641AFC">
        <w:rPr>
          <w:rFonts w:ascii="Times New Roman" w:hAnsi="Times New Roman" w:cs="Times New Roman"/>
        </w:rPr>
        <w:t xml:space="preserve"> saline solution containing </w:t>
      </w:r>
      <w:proofErr w:type="spellStart"/>
      <w:r w:rsidRPr="00641AFC">
        <w:rPr>
          <w:rFonts w:ascii="Times New Roman" w:hAnsi="Times New Roman" w:cs="Times New Roman"/>
        </w:rPr>
        <w:t>vancomycin</w:t>
      </w:r>
      <w:proofErr w:type="spellEnd"/>
      <w:r w:rsidRPr="00641AFC">
        <w:rPr>
          <w:rFonts w:ascii="Times New Roman" w:hAnsi="Times New Roman" w:cs="Times New Roman"/>
        </w:rPr>
        <w:t>.</w:t>
      </w:r>
    </w:p>
    <w:p w14:paraId="3C329E51" w14:textId="77777777" w:rsidR="000C1B7E" w:rsidRPr="00641AFC" w:rsidRDefault="000C1B7E" w:rsidP="000C1B7E">
      <w:pPr>
        <w:spacing w:line="360" w:lineRule="auto"/>
        <w:rPr>
          <w:rFonts w:ascii="Times New Roman" w:hAnsi="Times New Roman" w:cs="Times New Roman"/>
        </w:rPr>
      </w:pPr>
      <w:proofErr w:type="gramStart"/>
      <w:r w:rsidRPr="00641AFC">
        <w:rPr>
          <w:rFonts w:ascii="Times New Roman" w:hAnsi="Times New Roman" w:cs="Times New Roman"/>
          <w:b/>
        </w:rPr>
        <w:t>Figure 5</w:t>
      </w:r>
      <w:r>
        <w:rPr>
          <w:rFonts w:ascii="Times New Roman" w:hAnsi="Times New Roman" w:cs="Times New Roman"/>
          <w:b/>
        </w:rPr>
        <w:t>.</w:t>
      </w:r>
      <w:proofErr w:type="gramEnd"/>
      <w:r w:rsidRPr="00641AFC">
        <w:rPr>
          <w:rFonts w:ascii="Times New Roman" w:hAnsi="Times New Roman" w:cs="Times New Roman"/>
        </w:rPr>
        <w:t xml:space="preserve"> The tendon was rinsed </w:t>
      </w:r>
      <w:r>
        <w:rPr>
          <w:rFonts w:ascii="Times New Roman" w:hAnsi="Times New Roman" w:cs="Times New Roman"/>
        </w:rPr>
        <w:t>in a</w:t>
      </w:r>
      <w:r w:rsidRPr="00641AFC">
        <w:rPr>
          <w:rFonts w:ascii="Times New Roman" w:hAnsi="Times New Roman" w:cs="Times New Roman"/>
        </w:rPr>
        <w:t xml:space="preserve"> </w:t>
      </w:r>
      <w:proofErr w:type="spellStart"/>
      <w:r w:rsidRPr="00641AFC">
        <w:rPr>
          <w:rFonts w:ascii="Times New Roman" w:hAnsi="Times New Roman" w:cs="Times New Roman"/>
        </w:rPr>
        <w:t>vancomycin</w:t>
      </w:r>
      <w:proofErr w:type="spellEnd"/>
      <w:r w:rsidRPr="00641AFC">
        <w:rPr>
          <w:rFonts w:ascii="Times New Roman" w:hAnsi="Times New Roman" w:cs="Times New Roman"/>
        </w:rPr>
        <w:t xml:space="preserve"> solution.</w:t>
      </w:r>
    </w:p>
    <w:p w14:paraId="29B8E06F" w14:textId="77777777" w:rsidR="000C1B7E" w:rsidRDefault="000C1B7E" w:rsidP="000C1B7E">
      <w:pPr>
        <w:spacing w:line="360" w:lineRule="auto"/>
        <w:rPr>
          <w:rFonts w:ascii="Times New Roman" w:hAnsi="Times New Roman" w:cs="Times New Roman"/>
        </w:rPr>
      </w:pPr>
      <w:proofErr w:type="gramStart"/>
      <w:r w:rsidRPr="00641AFC">
        <w:rPr>
          <w:rFonts w:ascii="Times New Roman" w:hAnsi="Times New Roman" w:cs="Times New Roman"/>
          <w:b/>
        </w:rPr>
        <w:t>Figure 6</w:t>
      </w:r>
      <w:r>
        <w:rPr>
          <w:rFonts w:ascii="Times New Roman" w:hAnsi="Times New Roman" w:cs="Times New Roman"/>
          <w:b/>
        </w:rPr>
        <w:t>.</w:t>
      </w:r>
      <w:proofErr w:type="gramEnd"/>
      <w:r w:rsidRPr="00641AFC">
        <w:rPr>
          <w:rFonts w:ascii="Times New Roman" w:hAnsi="Times New Roman" w:cs="Times New Roman"/>
        </w:rPr>
        <w:t xml:space="preserve"> The magnetic resonance imaging examination performed 6 months after the surgery showed that the tendon in the bone tunnels of </w:t>
      </w:r>
      <w:r>
        <w:rPr>
          <w:rFonts w:ascii="Times New Roman" w:hAnsi="Times New Roman" w:cs="Times New Roman"/>
        </w:rPr>
        <w:t xml:space="preserve">the </w:t>
      </w:r>
      <w:r w:rsidRPr="00641AFC">
        <w:rPr>
          <w:rFonts w:ascii="Times New Roman" w:hAnsi="Times New Roman" w:cs="Times New Roman"/>
        </w:rPr>
        <w:t>tibia and femur grew well.</w:t>
      </w:r>
    </w:p>
    <w:p w14:paraId="433B398A" w14:textId="77777777" w:rsidR="000C1B7E" w:rsidRPr="000C1B7E" w:rsidRDefault="000C1B7E" w:rsidP="008C0202">
      <w:pPr>
        <w:spacing w:line="360" w:lineRule="auto"/>
        <w:rPr>
          <w:rStyle w:val="apple-converted-space"/>
          <w:rFonts w:ascii="Times New Roman" w:hAnsi="Times New Roman" w:cs="Times New Roman"/>
          <w:b/>
          <w:szCs w:val="21"/>
        </w:rPr>
      </w:pPr>
    </w:p>
    <w:p w14:paraId="7AFBE2BF" w14:textId="77777777" w:rsidR="000C1B7E" w:rsidRDefault="000C1B7E" w:rsidP="008C0202">
      <w:pPr>
        <w:spacing w:line="360" w:lineRule="auto"/>
        <w:rPr>
          <w:rStyle w:val="apple-converted-space"/>
          <w:rFonts w:ascii="Times New Roman" w:hAnsi="Times New Roman" w:cs="Times New Roman"/>
          <w:b/>
          <w:szCs w:val="21"/>
        </w:rPr>
      </w:pPr>
    </w:p>
    <w:p w14:paraId="2C36A7C2" w14:textId="77777777" w:rsidR="000C1B7E" w:rsidRDefault="000C1B7E" w:rsidP="008C0202">
      <w:pPr>
        <w:spacing w:line="360" w:lineRule="auto"/>
        <w:rPr>
          <w:rStyle w:val="apple-converted-space"/>
          <w:rFonts w:ascii="Times New Roman" w:hAnsi="Times New Roman" w:cs="Times New Roman"/>
          <w:b/>
          <w:szCs w:val="21"/>
        </w:rPr>
      </w:pPr>
    </w:p>
    <w:p w14:paraId="47CE8662" w14:textId="77777777" w:rsidR="000C1B7E" w:rsidRDefault="000C1B7E" w:rsidP="008C0202">
      <w:pPr>
        <w:spacing w:line="360" w:lineRule="auto"/>
        <w:rPr>
          <w:rStyle w:val="apple-converted-space"/>
          <w:rFonts w:ascii="Times New Roman" w:hAnsi="Times New Roman" w:cs="Times New Roman"/>
          <w:b/>
          <w:szCs w:val="21"/>
        </w:rPr>
      </w:pPr>
    </w:p>
    <w:p w14:paraId="59062D53" w14:textId="77777777" w:rsidR="000C1B7E" w:rsidRDefault="000C1B7E" w:rsidP="008C0202">
      <w:pPr>
        <w:spacing w:line="360" w:lineRule="auto"/>
        <w:rPr>
          <w:rStyle w:val="apple-converted-space"/>
          <w:rFonts w:ascii="Times New Roman" w:hAnsi="Times New Roman" w:cs="Times New Roman"/>
          <w:b/>
          <w:szCs w:val="21"/>
        </w:rPr>
      </w:pPr>
    </w:p>
    <w:p w14:paraId="5D05AD2E" w14:textId="77777777" w:rsidR="000C1B7E" w:rsidRDefault="000C1B7E" w:rsidP="008C0202">
      <w:pPr>
        <w:spacing w:line="360" w:lineRule="auto"/>
        <w:rPr>
          <w:rStyle w:val="apple-converted-space"/>
          <w:rFonts w:ascii="Times New Roman" w:hAnsi="Times New Roman" w:cs="Times New Roman"/>
          <w:b/>
          <w:szCs w:val="21"/>
        </w:rPr>
      </w:pPr>
    </w:p>
    <w:p w14:paraId="3DD1AA5B" w14:textId="77777777" w:rsidR="000C1B7E" w:rsidRPr="00641AFC" w:rsidRDefault="000C1B7E" w:rsidP="008C0202">
      <w:pPr>
        <w:spacing w:line="360" w:lineRule="auto"/>
        <w:rPr>
          <w:rStyle w:val="apple-converted-space"/>
          <w:rFonts w:ascii="Times New Roman" w:hAnsi="Times New Roman" w:cs="Times New Roman"/>
          <w:b/>
          <w:szCs w:val="21"/>
        </w:rPr>
      </w:pPr>
    </w:p>
    <w:sectPr w:rsidR="000C1B7E" w:rsidRPr="00641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C7463F" w15:done="0"/>
  <w15:commentEx w15:paraId="78DEC456" w15:done="0"/>
  <w15:commentEx w15:paraId="151F1559" w15:done="0"/>
  <w15:commentEx w15:paraId="6482C5C8" w15:done="0"/>
  <w15:commentEx w15:paraId="07EA6A51" w15:done="0"/>
  <w15:commentEx w15:paraId="46FD650A" w15:done="0"/>
  <w15:commentEx w15:paraId="021A12A5" w15:done="0"/>
  <w15:commentEx w15:paraId="3D49E788" w15:done="0"/>
  <w15:commentEx w15:paraId="3770CA26" w15:done="0"/>
  <w15:commentEx w15:paraId="700E5B8F" w15:done="0"/>
  <w15:commentEx w15:paraId="200C57DD" w15:done="0"/>
  <w15:commentEx w15:paraId="77E3FE71" w15:done="0"/>
  <w15:commentEx w15:paraId="032CBF66" w15:done="0"/>
  <w15:commentEx w15:paraId="66C503DB" w15:done="0"/>
  <w15:commentEx w15:paraId="7E73B834" w15:done="0"/>
  <w15:commentEx w15:paraId="644301FE" w15:done="0"/>
  <w15:commentEx w15:paraId="51460DDB" w15:done="0"/>
  <w15:commentEx w15:paraId="74BC0A22" w15:done="0"/>
  <w15:commentEx w15:paraId="5B10D88B" w15:done="0"/>
  <w15:commentEx w15:paraId="4F567A80" w15:done="0"/>
  <w15:commentEx w15:paraId="43A671C1" w15:done="0"/>
  <w15:commentEx w15:paraId="70C1BBC2" w15:done="0"/>
  <w15:commentEx w15:paraId="39FDC9B1" w15:done="0"/>
  <w15:commentEx w15:paraId="79C33206" w15:done="0"/>
  <w15:commentEx w15:paraId="7D8BA466" w15:done="0"/>
  <w15:commentEx w15:paraId="7784F980" w15:done="0"/>
  <w15:commentEx w15:paraId="03B019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F937B" w14:textId="77777777" w:rsidR="00B8669B" w:rsidRDefault="00B8669B" w:rsidP="00BF46F0">
      <w:r>
        <w:separator/>
      </w:r>
    </w:p>
  </w:endnote>
  <w:endnote w:type="continuationSeparator" w:id="0">
    <w:p w14:paraId="158B5A42" w14:textId="77777777" w:rsidR="00B8669B" w:rsidRDefault="00B8669B" w:rsidP="00BF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D9983" w14:textId="77777777" w:rsidR="00B8669B" w:rsidRDefault="00B8669B" w:rsidP="00BF46F0">
      <w:r>
        <w:separator/>
      </w:r>
    </w:p>
  </w:footnote>
  <w:footnote w:type="continuationSeparator" w:id="0">
    <w:p w14:paraId="15F8CB9F" w14:textId="77777777" w:rsidR="00B8669B" w:rsidRDefault="00B8669B" w:rsidP="00BF46F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Biological Chem Copy copy Copy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E57F0"/>
    <w:rsid w:val="00004B74"/>
    <w:rsid w:val="000077EC"/>
    <w:rsid w:val="000145FE"/>
    <w:rsid w:val="00014CDE"/>
    <w:rsid w:val="00026ACA"/>
    <w:rsid w:val="00072D96"/>
    <w:rsid w:val="00075E38"/>
    <w:rsid w:val="00083F30"/>
    <w:rsid w:val="00085C81"/>
    <w:rsid w:val="000B2570"/>
    <w:rsid w:val="000B7853"/>
    <w:rsid w:val="000C1B7E"/>
    <w:rsid w:val="000D0745"/>
    <w:rsid w:val="000E528E"/>
    <w:rsid w:val="000E54AE"/>
    <w:rsid w:val="000E6DD2"/>
    <w:rsid w:val="00101FF8"/>
    <w:rsid w:val="001125E3"/>
    <w:rsid w:val="001305B4"/>
    <w:rsid w:val="001450D6"/>
    <w:rsid w:val="00152BCF"/>
    <w:rsid w:val="00153291"/>
    <w:rsid w:val="00166C34"/>
    <w:rsid w:val="00180A78"/>
    <w:rsid w:val="0018345B"/>
    <w:rsid w:val="001A298F"/>
    <w:rsid w:val="001A6493"/>
    <w:rsid w:val="001B0BA2"/>
    <w:rsid w:val="001B116D"/>
    <w:rsid w:val="001B2D49"/>
    <w:rsid w:val="001E7879"/>
    <w:rsid w:val="001F39E1"/>
    <w:rsid w:val="00205B8D"/>
    <w:rsid w:val="002144A1"/>
    <w:rsid w:val="0023199A"/>
    <w:rsid w:val="0023259F"/>
    <w:rsid w:val="00234C8D"/>
    <w:rsid w:val="00237BA4"/>
    <w:rsid w:val="00254EF0"/>
    <w:rsid w:val="00256BFA"/>
    <w:rsid w:val="00263B8F"/>
    <w:rsid w:val="00276294"/>
    <w:rsid w:val="002821ED"/>
    <w:rsid w:val="00285FF1"/>
    <w:rsid w:val="0029743A"/>
    <w:rsid w:val="002A0893"/>
    <w:rsid w:val="002A0F63"/>
    <w:rsid w:val="002B1C84"/>
    <w:rsid w:val="002B1CA6"/>
    <w:rsid w:val="002B2BC9"/>
    <w:rsid w:val="002B576D"/>
    <w:rsid w:val="002B7044"/>
    <w:rsid w:val="002D3686"/>
    <w:rsid w:val="002E7285"/>
    <w:rsid w:val="002F2DB4"/>
    <w:rsid w:val="003119B9"/>
    <w:rsid w:val="0031386B"/>
    <w:rsid w:val="00317B02"/>
    <w:rsid w:val="00322AA7"/>
    <w:rsid w:val="0032490A"/>
    <w:rsid w:val="00336971"/>
    <w:rsid w:val="00340C47"/>
    <w:rsid w:val="00386600"/>
    <w:rsid w:val="003B49C3"/>
    <w:rsid w:val="003B7C93"/>
    <w:rsid w:val="003E6E8B"/>
    <w:rsid w:val="003F2E74"/>
    <w:rsid w:val="003F34D1"/>
    <w:rsid w:val="00405BDA"/>
    <w:rsid w:val="00407376"/>
    <w:rsid w:val="00422B55"/>
    <w:rsid w:val="004357CA"/>
    <w:rsid w:val="00445386"/>
    <w:rsid w:val="004557B2"/>
    <w:rsid w:val="00456D50"/>
    <w:rsid w:val="0048024C"/>
    <w:rsid w:val="0048368F"/>
    <w:rsid w:val="00483C92"/>
    <w:rsid w:val="00485C28"/>
    <w:rsid w:val="00497667"/>
    <w:rsid w:val="004A30E0"/>
    <w:rsid w:val="004B0D5A"/>
    <w:rsid w:val="004C7B9A"/>
    <w:rsid w:val="004D191B"/>
    <w:rsid w:val="004D4377"/>
    <w:rsid w:val="004F5011"/>
    <w:rsid w:val="0050326D"/>
    <w:rsid w:val="005125CD"/>
    <w:rsid w:val="00526563"/>
    <w:rsid w:val="00533A7A"/>
    <w:rsid w:val="00541834"/>
    <w:rsid w:val="00552C3C"/>
    <w:rsid w:val="00580827"/>
    <w:rsid w:val="00580C61"/>
    <w:rsid w:val="005833A3"/>
    <w:rsid w:val="0059789E"/>
    <w:rsid w:val="005A6B2B"/>
    <w:rsid w:val="005B34E1"/>
    <w:rsid w:val="005D2525"/>
    <w:rsid w:val="005D4BC1"/>
    <w:rsid w:val="00640C40"/>
    <w:rsid w:val="00641AFC"/>
    <w:rsid w:val="0066308A"/>
    <w:rsid w:val="0067033E"/>
    <w:rsid w:val="00671FDF"/>
    <w:rsid w:val="00677E4C"/>
    <w:rsid w:val="006836BD"/>
    <w:rsid w:val="006878FD"/>
    <w:rsid w:val="00690960"/>
    <w:rsid w:val="00692058"/>
    <w:rsid w:val="006921A4"/>
    <w:rsid w:val="00693519"/>
    <w:rsid w:val="006D5B78"/>
    <w:rsid w:val="006F670C"/>
    <w:rsid w:val="00744D5C"/>
    <w:rsid w:val="00760722"/>
    <w:rsid w:val="00770576"/>
    <w:rsid w:val="00771013"/>
    <w:rsid w:val="0077697E"/>
    <w:rsid w:val="00784D70"/>
    <w:rsid w:val="00791D21"/>
    <w:rsid w:val="0079578B"/>
    <w:rsid w:val="007C014A"/>
    <w:rsid w:val="007D4167"/>
    <w:rsid w:val="007D751E"/>
    <w:rsid w:val="007D7A0F"/>
    <w:rsid w:val="007F55B1"/>
    <w:rsid w:val="007F5B0F"/>
    <w:rsid w:val="00805E0E"/>
    <w:rsid w:val="008224DD"/>
    <w:rsid w:val="00823886"/>
    <w:rsid w:val="008304E4"/>
    <w:rsid w:val="008413D6"/>
    <w:rsid w:val="0084390F"/>
    <w:rsid w:val="00843E3E"/>
    <w:rsid w:val="008535E1"/>
    <w:rsid w:val="00854C86"/>
    <w:rsid w:val="00863764"/>
    <w:rsid w:val="00864BEA"/>
    <w:rsid w:val="00895240"/>
    <w:rsid w:val="00896D98"/>
    <w:rsid w:val="008A4F66"/>
    <w:rsid w:val="008C0202"/>
    <w:rsid w:val="008C3B19"/>
    <w:rsid w:val="008E2B19"/>
    <w:rsid w:val="008E6B94"/>
    <w:rsid w:val="008F025F"/>
    <w:rsid w:val="008F324F"/>
    <w:rsid w:val="008F634F"/>
    <w:rsid w:val="009038F0"/>
    <w:rsid w:val="00917954"/>
    <w:rsid w:val="00944B08"/>
    <w:rsid w:val="009454FF"/>
    <w:rsid w:val="00945FF7"/>
    <w:rsid w:val="0096051B"/>
    <w:rsid w:val="0096283D"/>
    <w:rsid w:val="00964088"/>
    <w:rsid w:val="00971613"/>
    <w:rsid w:val="00972CC1"/>
    <w:rsid w:val="00973DB7"/>
    <w:rsid w:val="00982EFF"/>
    <w:rsid w:val="00990FC2"/>
    <w:rsid w:val="00994FEF"/>
    <w:rsid w:val="00996A2C"/>
    <w:rsid w:val="00996BD7"/>
    <w:rsid w:val="009A7ACE"/>
    <w:rsid w:val="009D430A"/>
    <w:rsid w:val="00A00C9E"/>
    <w:rsid w:val="00A04D50"/>
    <w:rsid w:val="00A15AAF"/>
    <w:rsid w:val="00A1770E"/>
    <w:rsid w:val="00A20587"/>
    <w:rsid w:val="00A2677D"/>
    <w:rsid w:val="00A26BFA"/>
    <w:rsid w:val="00A30066"/>
    <w:rsid w:val="00A40800"/>
    <w:rsid w:val="00A5082E"/>
    <w:rsid w:val="00A605CF"/>
    <w:rsid w:val="00A81F2A"/>
    <w:rsid w:val="00A91057"/>
    <w:rsid w:val="00AA3ED8"/>
    <w:rsid w:val="00AB2F04"/>
    <w:rsid w:val="00AB6EAB"/>
    <w:rsid w:val="00AC5994"/>
    <w:rsid w:val="00AC7B72"/>
    <w:rsid w:val="00AD1CDA"/>
    <w:rsid w:val="00AD2765"/>
    <w:rsid w:val="00AD4875"/>
    <w:rsid w:val="00AE6117"/>
    <w:rsid w:val="00B07443"/>
    <w:rsid w:val="00B17D04"/>
    <w:rsid w:val="00B2087F"/>
    <w:rsid w:val="00B224EF"/>
    <w:rsid w:val="00B23A81"/>
    <w:rsid w:val="00B276BA"/>
    <w:rsid w:val="00B36B9E"/>
    <w:rsid w:val="00B36C6C"/>
    <w:rsid w:val="00B52340"/>
    <w:rsid w:val="00B57D08"/>
    <w:rsid w:val="00B61749"/>
    <w:rsid w:val="00B744A7"/>
    <w:rsid w:val="00B860AD"/>
    <w:rsid w:val="00B8669B"/>
    <w:rsid w:val="00B94730"/>
    <w:rsid w:val="00BA04D6"/>
    <w:rsid w:val="00BB2422"/>
    <w:rsid w:val="00BB4023"/>
    <w:rsid w:val="00BD2983"/>
    <w:rsid w:val="00BF3657"/>
    <w:rsid w:val="00BF46F0"/>
    <w:rsid w:val="00C057A2"/>
    <w:rsid w:val="00C12C04"/>
    <w:rsid w:val="00C352F3"/>
    <w:rsid w:val="00C50A27"/>
    <w:rsid w:val="00C523D9"/>
    <w:rsid w:val="00C739C7"/>
    <w:rsid w:val="00C74539"/>
    <w:rsid w:val="00C81E0D"/>
    <w:rsid w:val="00CB7902"/>
    <w:rsid w:val="00CC33D7"/>
    <w:rsid w:val="00CC41CB"/>
    <w:rsid w:val="00CD4FFE"/>
    <w:rsid w:val="00CD5E9E"/>
    <w:rsid w:val="00CE22D7"/>
    <w:rsid w:val="00CE57F0"/>
    <w:rsid w:val="00CF5DC5"/>
    <w:rsid w:val="00CF5E8A"/>
    <w:rsid w:val="00D07630"/>
    <w:rsid w:val="00D26092"/>
    <w:rsid w:val="00D30BED"/>
    <w:rsid w:val="00D3273C"/>
    <w:rsid w:val="00D33EBB"/>
    <w:rsid w:val="00D45D7E"/>
    <w:rsid w:val="00D47CEF"/>
    <w:rsid w:val="00D54D60"/>
    <w:rsid w:val="00D55FFE"/>
    <w:rsid w:val="00D67821"/>
    <w:rsid w:val="00D70136"/>
    <w:rsid w:val="00D74A52"/>
    <w:rsid w:val="00DA64E1"/>
    <w:rsid w:val="00DB2733"/>
    <w:rsid w:val="00DB6DB0"/>
    <w:rsid w:val="00DC37F9"/>
    <w:rsid w:val="00DD05EB"/>
    <w:rsid w:val="00DE1BDA"/>
    <w:rsid w:val="00DE3A2B"/>
    <w:rsid w:val="00E04C27"/>
    <w:rsid w:val="00E2796A"/>
    <w:rsid w:val="00E31EE4"/>
    <w:rsid w:val="00E36599"/>
    <w:rsid w:val="00E67EE9"/>
    <w:rsid w:val="00E72FC9"/>
    <w:rsid w:val="00E80019"/>
    <w:rsid w:val="00EA17E1"/>
    <w:rsid w:val="00EB20C2"/>
    <w:rsid w:val="00EC076D"/>
    <w:rsid w:val="00EE004B"/>
    <w:rsid w:val="00EF07CE"/>
    <w:rsid w:val="00EF565D"/>
    <w:rsid w:val="00EF64D7"/>
    <w:rsid w:val="00F075A6"/>
    <w:rsid w:val="00F226D2"/>
    <w:rsid w:val="00F243C3"/>
    <w:rsid w:val="00F26B21"/>
    <w:rsid w:val="00F27883"/>
    <w:rsid w:val="00F31111"/>
    <w:rsid w:val="00F5428C"/>
    <w:rsid w:val="00F70BDD"/>
    <w:rsid w:val="00F775BC"/>
    <w:rsid w:val="00F85C85"/>
    <w:rsid w:val="00F956D7"/>
    <w:rsid w:val="00FB072E"/>
    <w:rsid w:val="00FC3940"/>
    <w:rsid w:val="00FD0044"/>
    <w:rsid w:val="00FD3C9F"/>
    <w:rsid w:val="00FD73A2"/>
    <w:rsid w:val="00FF2C4E"/>
    <w:rsid w:val="00FF325D"/>
    <w:rsid w:val="00FF45AD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3E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6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6F0"/>
    <w:rPr>
      <w:sz w:val="18"/>
      <w:szCs w:val="18"/>
    </w:rPr>
  </w:style>
  <w:style w:type="character" w:customStyle="1" w:styleId="apple-converted-space">
    <w:name w:val="apple-converted-space"/>
    <w:basedOn w:val="a0"/>
    <w:rsid w:val="00BF46F0"/>
  </w:style>
  <w:style w:type="paragraph" w:customStyle="1" w:styleId="1">
    <w:name w:val="列出段落1"/>
    <w:basedOn w:val="a"/>
    <w:uiPriority w:val="34"/>
    <w:qFormat/>
    <w:rsid w:val="0059789E"/>
    <w:pPr>
      <w:ind w:firstLineChars="200" w:firstLine="420"/>
    </w:pPr>
    <w:rPr>
      <w:szCs w:val="24"/>
    </w:rPr>
  </w:style>
  <w:style w:type="paragraph" w:styleId="a5">
    <w:name w:val="annotation text"/>
    <w:basedOn w:val="a"/>
    <w:link w:val="Char1"/>
    <w:uiPriority w:val="99"/>
    <w:semiHidden/>
    <w:unhideWhenUsed/>
    <w:rsid w:val="0079578B"/>
    <w:rPr>
      <w:sz w:val="20"/>
      <w:szCs w:val="20"/>
    </w:rPr>
  </w:style>
  <w:style w:type="character" w:customStyle="1" w:styleId="Char1">
    <w:name w:val="批注文字 Char"/>
    <w:basedOn w:val="a0"/>
    <w:link w:val="a5"/>
    <w:uiPriority w:val="99"/>
    <w:semiHidden/>
    <w:rsid w:val="0079578B"/>
    <w:rPr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79578B"/>
    <w:rPr>
      <w:rFonts w:ascii="Segoe UI" w:hAnsi="Segoe UI" w:cs="Segoe UI"/>
      <w:sz w:val="20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578B"/>
    <w:rPr>
      <w:rFonts w:ascii="Segoe UI" w:hAnsi="Segoe UI" w:cs="Segoe UI"/>
      <w:sz w:val="20"/>
      <w:szCs w:val="18"/>
    </w:rPr>
  </w:style>
  <w:style w:type="character" w:styleId="a7">
    <w:name w:val="annotation reference"/>
    <w:basedOn w:val="a0"/>
    <w:uiPriority w:val="99"/>
    <w:semiHidden/>
    <w:unhideWhenUsed/>
    <w:rsid w:val="00B61749"/>
    <w:rPr>
      <w:sz w:val="16"/>
      <w:szCs w:val="16"/>
    </w:rPr>
  </w:style>
  <w:style w:type="paragraph" w:styleId="a8">
    <w:name w:val="annotation subject"/>
    <w:basedOn w:val="a5"/>
    <w:next w:val="a5"/>
    <w:link w:val="Char3"/>
    <w:uiPriority w:val="99"/>
    <w:semiHidden/>
    <w:unhideWhenUsed/>
    <w:rsid w:val="00B61749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B61749"/>
    <w:rPr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237BA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37BA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37BA4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37BA4"/>
    <w:rPr>
      <w:rFonts w:ascii="Calibri" w:hAnsi="Calibri" w:cs="Calibri"/>
      <w:noProof/>
      <w:sz w:val="20"/>
    </w:rPr>
  </w:style>
  <w:style w:type="table" w:styleId="a9">
    <w:name w:val="Table Grid"/>
    <w:basedOn w:val="a1"/>
    <w:rsid w:val="002762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6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6F0"/>
    <w:rPr>
      <w:sz w:val="18"/>
      <w:szCs w:val="18"/>
    </w:rPr>
  </w:style>
  <w:style w:type="character" w:customStyle="1" w:styleId="apple-converted-space">
    <w:name w:val="apple-converted-space"/>
    <w:basedOn w:val="a0"/>
    <w:rsid w:val="00BF46F0"/>
  </w:style>
  <w:style w:type="paragraph" w:customStyle="1" w:styleId="1">
    <w:name w:val="列出段落1"/>
    <w:basedOn w:val="a"/>
    <w:uiPriority w:val="34"/>
    <w:qFormat/>
    <w:rsid w:val="0059789E"/>
    <w:pPr>
      <w:ind w:firstLineChars="200" w:firstLine="420"/>
    </w:pPr>
    <w:rPr>
      <w:szCs w:val="24"/>
    </w:rPr>
  </w:style>
  <w:style w:type="paragraph" w:styleId="a5">
    <w:name w:val="annotation text"/>
    <w:basedOn w:val="a"/>
    <w:link w:val="Char1"/>
    <w:uiPriority w:val="99"/>
    <w:semiHidden/>
    <w:unhideWhenUsed/>
    <w:rsid w:val="0079578B"/>
    <w:rPr>
      <w:sz w:val="20"/>
      <w:szCs w:val="20"/>
    </w:rPr>
  </w:style>
  <w:style w:type="character" w:customStyle="1" w:styleId="Char1">
    <w:name w:val="批注文字 Char"/>
    <w:basedOn w:val="a0"/>
    <w:link w:val="a5"/>
    <w:uiPriority w:val="99"/>
    <w:semiHidden/>
    <w:rsid w:val="0079578B"/>
    <w:rPr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79578B"/>
    <w:rPr>
      <w:rFonts w:ascii="Segoe UI" w:hAnsi="Segoe UI" w:cs="Segoe UI"/>
      <w:sz w:val="20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578B"/>
    <w:rPr>
      <w:rFonts w:ascii="Segoe UI" w:hAnsi="Segoe UI" w:cs="Segoe UI"/>
      <w:sz w:val="20"/>
      <w:szCs w:val="18"/>
    </w:rPr>
  </w:style>
  <w:style w:type="character" w:styleId="a7">
    <w:name w:val="annotation reference"/>
    <w:basedOn w:val="a0"/>
    <w:uiPriority w:val="99"/>
    <w:semiHidden/>
    <w:unhideWhenUsed/>
    <w:rsid w:val="00B61749"/>
    <w:rPr>
      <w:sz w:val="16"/>
      <w:szCs w:val="16"/>
    </w:rPr>
  </w:style>
  <w:style w:type="paragraph" w:styleId="a8">
    <w:name w:val="annotation subject"/>
    <w:basedOn w:val="a5"/>
    <w:next w:val="a5"/>
    <w:link w:val="Char3"/>
    <w:uiPriority w:val="99"/>
    <w:semiHidden/>
    <w:unhideWhenUsed/>
    <w:rsid w:val="00B61749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B61749"/>
    <w:rPr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237BA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37BA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37BA4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37BA4"/>
    <w:rPr>
      <w:rFonts w:ascii="Calibri" w:hAnsi="Calibri" w:cs="Calibri"/>
      <w:noProof/>
      <w:sz w:val="20"/>
    </w:rPr>
  </w:style>
  <w:style w:type="table" w:styleId="a9">
    <w:name w:val="Table Grid"/>
    <w:basedOn w:val="a1"/>
    <w:rsid w:val="002762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5367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yxl</dc:creator>
  <cp:lastModifiedBy>Windows 用户</cp:lastModifiedBy>
  <cp:revision>159</cp:revision>
  <dcterms:created xsi:type="dcterms:W3CDTF">2018-03-16T19:30:00Z</dcterms:created>
  <dcterms:modified xsi:type="dcterms:W3CDTF">2018-03-22T02:37:00Z</dcterms:modified>
</cp:coreProperties>
</file>