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rPr>
      </w:pPr>
      <w:r>
        <w:rPr>
          <w:rFonts w:ascii="Times New Roman" w:hAnsi="Times New Roman" w:cs="Times New Roman"/>
          <w:b/>
          <w:sz w:val="24"/>
          <w:szCs w:val="24"/>
        </w:rPr>
        <w:t>COVER LETTER</w:t>
      </w:r>
    </w:p>
    <w:p>
      <w:pPr>
        <w:spacing w:line="240" w:lineRule="auto"/>
        <w:jc w:val="center"/>
      </w:pPr>
    </w:p>
    <w:p>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Dear Editors:</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would like to submit the enclosed manuscript entitled </w:t>
      </w:r>
    </w:p>
    <w:p>
      <w:pPr>
        <w:spacing w:line="480" w:lineRule="auto"/>
        <w:jc w:val="both"/>
        <w:rPr>
          <w:rFonts w:ascii="Times New Roman" w:hAnsi="Times New Roman" w:cs="Times New Roman"/>
          <w:sz w:val="24"/>
          <w:szCs w:val="24"/>
        </w:rPr>
      </w:pPr>
      <w:r>
        <w:rPr>
          <w:rFonts w:ascii="Times New Roman" w:hAnsi="Times New Roman" w:eastAsia="宋体" w:cs="Times New Roman"/>
          <w:sz w:val="24"/>
          <w:szCs w:val="24"/>
        </w:rPr>
        <w:t>“</w:t>
      </w:r>
      <w:r>
        <w:rPr>
          <w:rFonts w:ascii="Times New Roman" w:hAnsi="Times New Roman" w:cs="Times New Roman"/>
          <w:b/>
          <w:bCs/>
          <w:sz w:val="24"/>
          <w:szCs w:val="24"/>
        </w:rPr>
        <w:t>Management of Acute Sigmoid Volvulus in a Tertiary Hospital North central Nigeria: The Place of Advanced Radio diagnostics</w:t>
      </w:r>
      <w:r>
        <w:rPr>
          <w:rFonts w:ascii="Times New Roman" w:hAnsi="Times New Roman" w:eastAsia="宋体" w:cs="Times New Roman"/>
          <w:sz w:val="24"/>
          <w:szCs w:val="24"/>
        </w:rPr>
        <w:t>”</w:t>
      </w:r>
      <w:r>
        <w:rPr>
          <w:rFonts w:ascii="Times New Roman" w:hAnsi="Times New Roman" w:cs="Times New Roman"/>
          <w:sz w:val="24"/>
          <w:szCs w:val="24"/>
        </w:rPr>
        <w:t>, which we wish to be</w:t>
      </w:r>
      <w:r>
        <w:rPr>
          <w:rFonts w:ascii="Times New Roman" w:hAnsi="Times New Roman" w:eastAsia="宋体" w:cs="Times New Roman"/>
          <w:sz w:val="24"/>
          <w:szCs w:val="24"/>
        </w:rPr>
        <w:t xml:space="preserve"> </w:t>
      </w:r>
      <w:r>
        <w:rPr>
          <w:rFonts w:ascii="Times New Roman" w:hAnsi="Times New Roman" w:cs="Times New Roman"/>
          <w:sz w:val="24"/>
          <w:szCs w:val="24"/>
        </w:rPr>
        <w:t xml:space="preserve">considered for publication in </w:t>
      </w:r>
      <w:r>
        <w:rPr>
          <w:rFonts w:ascii="Times New Roman" w:hAnsi="Times New Roman" w:eastAsia="宋体" w:cs="Times New Roman"/>
          <w:sz w:val="24"/>
          <w:szCs w:val="24"/>
        </w:rPr>
        <w:t>ANT PUBLISHER</w:t>
      </w:r>
      <w:r>
        <w:rPr>
          <w:rFonts w:ascii="Times New Roman" w:hAnsi="Times New Roman" w:cs="Times New Roman"/>
          <w:sz w:val="24"/>
          <w:szCs w:val="24"/>
        </w:rPr>
        <w:t xml:space="preserve">. No conflict of interest exits in the submission of this manuscript, and manuscript is approved by all authors for publication.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I would like to declare on behalf of my co-authors that the work described was Original Research that has not been published previ</w:t>
      </w:r>
      <w:bookmarkStart w:id="0" w:name="_GoBack"/>
      <w:bookmarkEnd w:id="0"/>
      <w:r>
        <w:rPr>
          <w:rFonts w:ascii="Times New Roman" w:hAnsi="Times New Roman" w:cs="Times New Roman"/>
          <w:sz w:val="24"/>
          <w:szCs w:val="24"/>
        </w:rPr>
        <w:t>ously, and not under consideration for publication elsewhere, in whole or in part.</w:t>
      </w:r>
    </w:p>
    <w:p>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All the authors listed have approved the manuscript that is enclosed and we so submit their signatures to that effect.</w:t>
      </w:r>
    </w:p>
    <w:p>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work, we evaluated the disease markers of volvulus, if any, its etiology, the management outcomes, and which measures would reduce its mortality and morbidity? What is the most revealing pattern of this illness and best simple and if sophisticated gadget diagnostics were essential and why referring physicians delay in referral thereby causing necrosis of the intestinal segment and the twisted knots. I hope this paper is suitable for </w:t>
      </w:r>
      <w:r>
        <w:rPr>
          <w:rFonts w:ascii="Times New Roman" w:hAnsi="Times New Roman" w:eastAsia="宋体" w:cs="Times New Roman"/>
          <w:sz w:val="24"/>
          <w:szCs w:val="24"/>
        </w:rPr>
        <w:t>“</w:t>
      </w:r>
      <w:r>
        <w:rPr>
          <w:rFonts w:ascii="Times New Roman" w:hAnsi="Times New Roman" w:cs="Times New Roman"/>
          <w:sz w:val="24"/>
          <w:szCs w:val="24"/>
        </w:rPr>
        <w:t>ANT PUBLISHER</w:t>
      </w:r>
      <w:r>
        <w:rPr>
          <w:rFonts w:ascii="Times New Roman" w:hAnsi="Times New Roman" w:eastAsia="宋体" w:cs="Times New Roman"/>
          <w:sz w:val="24"/>
          <w:szCs w:val="24"/>
        </w:rPr>
        <w:t>”</w:t>
      </w:r>
      <w:r>
        <w:rPr>
          <w:rFonts w:ascii="Times New Roman" w:hAnsi="Times New Roman" w:cs="Times New Roman"/>
          <w:sz w:val="24"/>
          <w:szCs w:val="24"/>
        </w:rPr>
        <w:t>.</w:t>
      </w:r>
    </w:p>
    <w:p>
      <w:pPr>
        <w:autoSpaceDE w:val="0"/>
        <w:autoSpaceDN w:val="0"/>
        <w:adjustRightInd w:val="0"/>
        <w:spacing w:after="0" w:line="480" w:lineRule="auto"/>
        <w:rPr>
          <w:rFonts w:ascii="Times New Roman" w:hAnsi="Times New Roman" w:cs="Times New Roman"/>
          <w:sz w:val="24"/>
          <w:szCs w:val="24"/>
        </w:rPr>
      </w:pPr>
    </w:p>
    <w:p>
      <w:pPr>
        <w:autoSpaceDE w:val="0"/>
        <w:autoSpaceDN w:val="0"/>
        <w:adjustRightInd w:val="0"/>
        <w:spacing w:after="0" w:line="480" w:lineRule="auto"/>
        <w:rPr>
          <w:rFonts w:ascii="Times New Roman" w:hAnsi="Times New Roman" w:cs="Times New Roman"/>
          <w:sz w:val="24"/>
          <w:szCs w:val="24"/>
        </w:rPr>
      </w:pPr>
    </w:p>
    <w:p>
      <w:pPr>
        <w:autoSpaceDE w:val="0"/>
        <w:autoSpaceDN w:val="0"/>
        <w:adjustRightInd w:val="0"/>
        <w:spacing w:after="0" w:line="480" w:lineRule="auto"/>
        <w:rPr>
          <w:rFonts w:ascii="Times New Roman" w:hAnsi="Times New Roman" w:cs="Times New Roman"/>
          <w:sz w:val="24"/>
          <w:szCs w:val="24"/>
        </w:rPr>
      </w:pPr>
    </w:p>
    <w:p>
      <w:pPr>
        <w:autoSpaceDE w:val="0"/>
        <w:autoSpaceDN w:val="0"/>
        <w:adjustRightInd w:val="0"/>
        <w:spacing w:after="0" w:line="480" w:lineRule="auto"/>
        <w:rPr>
          <w:rFonts w:ascii="Times New Roman" w:hAnsi="Times New Roman" w:cs="Times New Roman"/>
          <w:sz w:val="24"/>
          <w:szCs w:val="24"/>
        </w:rPr>
      </w:pPr>
    </w:p>
    <w:p>
      <w:pPr>
        <w:autoSpaceDE w:val="0"/>
        <w:autoSpaceDN w:val="0"/>
        <w:adjustRightInd w:val="0"/>
        <w:spacing w:after="0" w:line="480" w:lineRule="auto"/>
        <w:rPr>
          <w:rFonts w:ascii="Times New Roman" w:hAnsi="Times New Roman" w:cs="Times New Roman"/>
          <w:sz w:val="24"/>
          <w:szCs w:val="24"/>
        </w:rPr>
      </w:pPr>
    </w:p>
    <w:p>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We deeply appreciate your consideration of our manuscript, and we look forward to receiving</w:t>
      </w:r>
    </w:p>
    <w:p>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comments from the reviewers. If you have any queries, please don</w:t>
      </w:r>
      <w:r>
        <w:rPr>
          <w:rFonts w:ascii="Times New Roman" w:hAnsi="Times New Roman" w:eastAsia="宋体" w:cs="Times New Roman"/>
          <w:sz w:val="24"/>
          <w:szCs w:val="24"/>
        </w:rPr>
        <w:t>’</w:t>
      </w:r>
      <w:r>
        <w:rPr>
          <w:rFonts w:ascii="Times New Roman" w:hAnsi="Times New Roman" w:cs="Times New Roman"/>
          <w:sz w:val="24"/>
          <w:szCs w:val="24"/>
        </w:rPr>
        <w:t>t hesitate to contact me at the</w:t>
      </w:r>
    </w:p>
    <w:p>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address below.</w:t>
      </w:r>
    </w:p>
    <w:p>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Thank you and best regards.</w:t>
      </w:r>
    </w:p>
    <w:p>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Yours sincerely,</w:t>
      </w:r>
    </w:p>
    <w:p>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Corresponding author:</w:t>
      </w:r>
    </w:p>
    <w:p>
      <w:pPr>
        <w:rPr>
          <w:rFonts w:ascii="Times New Roman" w:hAnsi="Times New Roman" w:cs="Times New Roman"/>
          <w:sz w:val="24"/>
          <w:szCs w:val="24"/>
        </w:rPr>
      </w:pPr>
      <w:r>
        <w:rPr>
          <w:rFonts w:ascii="Times New Roman" w:hAnsi="Times New Roman" w:cs="Times New Roman"/>
          <w:sz w:val="24"/>
          <w:szCs w:val="24"/>
        </w:rPr>
        <w:t>ADDRESS OF THE CORRESPONDING AUTHOR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OSENI-MOMODU, E O </w:t>
      </w:r>
      <w:r>
        <w:rPr>
          <w:rFonts w:ascii="Times New Roman" w:hAnsi="Times New Roman" w:cs="Times New Roman"/>
          <w:sz w:val="24"/>
          <w:szCs w:val="24"/>
        </w:rPr>
        <w:tab/>
      </w:r>
    </w:p>
    <w:p>
      <w:pPr>
        <w:rPr>
          <w:rFonts w:ascii="Times New Roman" w:hAnsi="Times New Roman" w:cs="Times New Roman"/>
          <w:sz w:val="24"/>
          <w:szCs w:val="24"/>
        </w:rPr>
      </w:pPr>
      <w:r>
        <w:rPr>
          <w:rFonts w:ascii="Times New Roman" w:hAnsi="Times New Roman" w:cs="Times New Roman"/>
          <w:sz w:val="24"/>
          <w:szCs w:val="24"/>
        </w:rPr>
        <w:t xml:space="preserve">Department of Surgery, </w:t>
      </w:r>
    </w:p>
    <w:p>
      <w:pPr>
        <w:rPr>
          <w:rFonts w:ascii="Times New Roman" w:hAnsi="Times New Roman" w:cs="Times New Roman"/>
          <w:sz w:val="24"/>
          <w:szCs w:val="24"/>
        </w:rPr>
      </w:pPr>
      <w:r>
        <w:rPr>
          <w:rFonts w:ascii="Times New Roman" w:hAnsi="Times New Roman" w:cs="Times New Roman"/>
          <w:sz w:val="24"/>
          <w:szCs w:val="24"/>
        </w:rPr>
        <w:t>College of Medicine and Health Sciences, Jos campus,</w:t>
      </w:r>
    </w:p>
    <w:p>
      <w:pPr>
        <w:rPr>
          <w:rFonts w:ascii="Times New Roman" w:hAnsi="Times New Roman" w:cs="Times New Roman"/>
          <w:sz w:val="24"/>
          <w:szCs w:val="24"/>
        </w:rPr>
      </w:pPr>
      <w:r>
        <w:rPr>
          <w:rFonts w:ascii="Times New Roman" w:hAnsi="Times New Roman" w:cs="Times New Roman"/>
          <w:sz w:val="24"/>
          <w:szCs w:val="24"/>
        </w:rPr>
        <w:t xml:space="preserve">Bingham University Teaching Hospital, </w:t>
      </w:r>
    </w:p>
    <w:p>
      <w:pPr>
        <w:rPr>
          <w:rFonts w:ascii="Times New Roman" w:hAnsi="Times New Roman" w:cs="Times New Roman"/>
          <w:sz w:val="24"/>
          <w:szCs w:val="24"/>
        </w:rPr>
      </w:pPr>
      <w:r>
        <w:rPr>
          <w:rFonts w:ascii="Times New Roman" w:hAnsi="Times New Roman" w:cs="Times New Roman"/>
          <w:sz w:val="24"/>
          <w:szCs w:val="24"/>
        </w:rPr>
        <w:t xml:space="preserve">Bingham University, Zaria Bypass, </w:t>
      </w:r>
    </w:p>
    <w:p>
      <w:pPr>
        <w:rPr>
          <w:rFonts w:ascii="Times New Roman" w:hAnsi="Times New Roman" w:cs="Times New Roman"/>
          <w:sz w:val="24"/>
          <w:szCs w:val="24"/>
        </w:rPr>
      </w:pPr>
      <w:r>
        <w:rPr>
          <w:rFonts w:ascii="Times New Roman" w:hAnsi="Times New Roman" w:cs="Times New Roman"/>
          <w:sz w:val="24"/>
          <w:szCs w:val="24"/>
        </w:rPr>
        <w:t>PMB 2238, City Postcode 930241</w:t>
      </w:r>
    </w:p>
    <w:p>
      <w:pPr>
        <w:rPr>
          <w:rFonts w:ascii="Times New Roman" w:hAnsi="Times New Roman" w:cs="Times New Roman"/>
          <w:sz w:val="24"/>
          <w:szCs w:val="24"/>
        </w:rPr>
      </w:pPr>
      <w:r>
        <w:rPr>
          <w:rFonts w:ascii="Times New Roman" w:hAnsi="Times New Roman" w:cs="Times New Roman"/>
          <w:sz w:val="24"/>
          <w:szCs w:val="24"/>
        </w:rPr>
        <w:t>Jos. Plateau State. Nigeria</w:t>
      </w:r>
    </w:p>
    <w:p>
      <w:pPr>
        <w:rPr>
          <w:rFonts w:ascii="Times New Roman" w:hAnsi="Times New Roman" w:cs="Times New Roman"/>
          <w:sz w:val="24"/>
          <w:szCs w:val="24"/>
        </w:rPr>
      </w:pPr>
      <w:r>
        <w:rPr>
          <w:rFonts w:ascii="Times New Roman" w:hAnsi="Times New Roman" w:cs="Times New Roman"/>
          <w:sz w:val="24"/>
          <w:szCs w:val="24"/>
        </w:rPr>
        <w:t xml:space="preserve">TEL: +234 703 321 6336,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EMAIL: eosenimomodu@yahoo.com</w:t>
      </w:r>
    </w:p>
    <w:p>
      <w:pPr>
        <w:ind w:firstLine="720"/>
        <w:rPr>
          <w:rFonts w:ascii="Times New Roman" w:hAnsi="Times New Roman" w:cs="Times New Roman"/>
          <w:sz w:val="24"/>
          <w:szCs w:val="24"/>
        </w:rPr>
      </w:pPr>
    </w:p>
    <w:p>
      <w:pPr>
        <w:rPr>
          <w:rFonts w:ascii="Times New Roman" w:hAnsi="Times New Roman" w:cs="Times New Roman"/>
          <w:sz w:val="24"/>
          <w:szCs w:val="24"/>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213479"/>
      <w:docPartObj>
        <w:docPartGallery w:val="AutoText"/>
      </w:docPartObj>
    </w:sdtPr>
    <w:sdtContent>
      <w:sdt>
        <w:sdtPr>
          <w:id w:val="-1769616900"/>
          <w:docPartObj>
            <w:docPartGallery w:val="AutoText"/>
          </w:docPartObj>
        </w:sdtPr>
        <w:sdtContent>
          <w:p>
            <w:pPr>
              <w:pStyle w:val="2"/>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jA3MTY0NzIxtbRU0lEKTi0uzszPAykwqgUAzCfw8SwAAAA="/>
  </w:docVars>
  <w:rsids>
    <w:rsidRoot w:val="009A57A0"/>
    <w:rsid w:val="00007415"/>
    <w:rsid w:val="000F4D96"/>
    <w:rsid w:val="00185F2D"/>
    <w:rsid w:val="0021734C"/>
    <w:rsid w:val="00311F46"/>
    <w:rsid w:val="00540EA5"/>
    <w:rsid w:val="00583188"/>
    <w:rsid w:val="00593893"/>
    <w:rsid w:val="005F4A72"/>
    <w:rsid w:val="00737AC2"/>
    <w:rsid w:val="008065B3"/>
    <w:rsid w:val="00845809"/>
    <w:rsid w:val="009A57A0"/>
    <w:rsid w:val="00B77905"/>
    <w:rsid w:val="00C55682"/>
    <w:rsid w:val="00C80364"/>
    <w:rsid w:val="00EC7E84"/>
    <w:rsid w:val="00EE6A4D"/>
    <w:rsid w:val="00F9089E"/>
    <w:rsid w:val="28A9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5"/>
    <w:link w:val="3"/>
    <w:uiPriority w:val="99"/>
  </w:style>
  <w:style w:type="character" w:customStyle="1" w:styleId="7">
    <w:name w:val="Footer Char"/>
    <w:basedOn w:val="5"/>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268</Words>
  <Characters>1532</Characters>
  <Lines>12</Lines>
  <Paragraphs>3</Paragraphs>
  <TotalTime>150</TotalTime>
  <ScaleCrop>false</ScaleCrop>
  <LinksUpToDate>false</LinksUpToDate>
  <CharactersWithSpaces>1797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2021-01-14T20:45:00Z</dcterms:created>
  <dc:creator>Edwin Oseni-Momodu</dc:creator>
  <cp:lastModifiedBy>lala</cp:lastModifiedBy>
  <dcterms:modified xsi:type="dcterms:W3CDTF">2021-03-09T01:01:38Z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