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b/>
          <w:sz w:val="24"/>
        </w:rPr>
      </w:pPr>
      <w:r>
        <w:rPr>
          <w:b/>
          <w:sz w:val="24"/>
        </w:rPr>
        <w:t xml:space="preserve">Dear Mr </w:t>
      </w:r>
      <w:r>
        <w:rPr>
          <w:rFonts w:hint="eastAsia"/>
          <w:b/>
          <w:sz w:val="24"/>
        </w:rPr>
        <w:t xml:space="preserve">/Ms </w:t>
      </w:r>
      <w:r>
        <w:rPr>
          <w:b/>
          <w:sz w:val="24"/>
        </w:rPr>
        <w:t>Editor,</w:t>
      </w:r>
    </w:p>
    <w:p>
      <w:pPr>
        <w:spacing w:line="480" w:lineRule="auto"/>
        <w:rPr>
          <w:b/>
          <w:sz w:val="24"/>
        </w:rPr>
      </w:pPr>
      <w:r>
        <w:rPr>
          <w:sz w:val="24"/>
        </w:rPr>
        <w:t>O</w:t>
      </w:r>
      <w:r>
        <w:rPr>
          <w:bCs/>
          <w:sz w:val="24"/>
        </w:rPr>
        <w:t>ur manuscript entitled “</w:t>
      </w:r>
      <w:r>
        <w:rPr>
          <w:sz w:val="24"/>
        </w:rPr>
        <w:t>Defined daily dose of antibiotics in elderly inpatients with COIVD-19 of a hospital</w:t>
      </w:r>
      <w:r>
        <w:rPr>
          <w:bCs/>
          <w:sz w:val="24"/>
        </w:rPr>
        <w:t xml:space="preserve">” </w:t>
      </w:r>
      <w:r>
        <w:rPr>
          <w:rFonts w:hint="eastAsia"/>
          <w:bCs/>
          <w:sz w:val="24"/>
        </w:rPr>
        <w:t>analyzed</w:t>
      </w:r>
      <w:r>
        <w:rPr>
          <w:bCs/>
          <w:sz w:val="24"/>
        </w:rPr>
        <w:t xml:space="preserve"> clinical utilization of antibiotics in </w:t>
      </w:r>
      <w:r>
        <w:rPr>
          <w:rFonts w:hint="eastAsia"/>
          <w:bCs/>
          <w:sz w:val="24"/>
        </w:rPr>
        <w:t>elderly</w:t>
      </w:r>
      <w:r>
        <w:rPr>
          <w:bCs/>
          <w:sz w:val="24"/>
        </w:rPr>
        <w:t xml:space="preserve"> patients with COVID-19 in a hospital in order to provide reference for supplying management and guidance of clinical rational application of antibiotics. We solemnly state that</w:t>
      </w:r>
      <w:r>
        <w:rPr>
          <w:kern w:val="0"/>
          <w:sz w:val="24"/>
        </w:rPr>
        <w:t xml:space="preserve"> </w:t>
      </w:r>
      <w:r>
        <w:rPr>
          <w:rFonts w:hint="eastAsia"/>
          <w:kern w:val="0"/>
          <w:sz w:val="24"/>
        </w:rPr>
        <w:t>all</w:t>
      </w:r>
      <w:r>
        <w:rPr>
          <w:kern w:val="0"/>
          <w:sz w:val="24"/>
        </w:rPr>
        <w:t xml:space="preserve"> </w:t>
      </w:r>
      <w:r>
        <w:rPr>
          <w:rFonts w:hint="eastAsia"/>
          <w:kern w:val="0"/>
          <w:sz w:val="24"/>
        </w:rPr>
        <w:t>a</w:t>
      </w:r>
      <w:r>
        <w:rPr>
          <w:kern w:val="0"/>
          <w:sz w:val="24"/>
        </w:rPr>
        <w:t>uthor</w:t>
      </w:r>
      <w:r>
        <w:rPr>
          <w:rFonts w:hint="eastAsia"/>
          <w:kern w:val="0"/>
          <w:sz w:val="24"/>
        </w:rPr>
        <w:t>s</w:t>
      </w:r>
      <w:r>
        <w:rPr>
          <w:kern w:val="0"/>
          <w:sz w:val="24"/>
        </w:rPr>
        <w:t xml:space="preserve"> have no conflicts of interest to disclose. This manuscript is in accordance with the authorship statement of ethical standards.</w:t>
      </w:r>
      <w:r>
        <w:rPr>
          <w:rFonts w:hint="eastAsia"/>
          <w:kern w:val="0"/>
          <w:sz w:val="24"/>
        </w:rPr>
        <w:t xml:space="preserve"> </w:t>
      </w:r>
      <w:r>
        <w:rPr>
          <w:rFonts w:eastAsia="Verdana-BoldItalic"/>
          <w:color w:val="000000"/>
          <w:kern w:val="0"/>
          <w:sz w:val="24"/>
        </w:rPr>
        <w:t>This work described has not been published previously, and it is not under consideration for publication elsewhere, and its publication is approved by all authors and tacitly or explicitly by</w:t>
      </w:r>
      <w:r>
        <w:rPr>
          <w:color w:val="000000"/>
          <w:sz w:val="24"/>
        </w:rPr>
        <w:t xml:space="preserve"> the first Affiliated Hospital of Wenzhou Medical University</w:t>
      </w:r>
      <w:r>
        <w:rPr>
          <w:rFonts w:eastAsia="Verdana-BoldItalic"/>
          <w:color w:val="000000"/>
          <w:kern w:val="0"/>
          <w:sz w:val="24"/>
        </w:rPr>
        <w:t xml:space="preserve"> where the work was carried out, and if accepted, it will not be published elsewhere in the same form, in English or in any other language, including electronically without the written consent of the copyright-holder. To verify originality, our article may be checked by the originality detection software.</w:t>
      </w:r>
      <w:r>
        <w:rPr>
          <w:rFonts w:hint="eastAsia"/>
          <w:kern w:val="0"/>
          <w:sz w:val="24"/>
        </w:rPr>
        <w:t xml:space="preserve"> </w:t>
      </w:r>
      <w:r>
        <w:rPr>
          <w:kern w:val="0"/>
          <w:sz w:val="24"/>
          <w:lang w:val="en"/>
        </w:rPr>
        <w:t>If you have any questions, please don’</w:t>
      </w:r>
      <w:r>
        <w:rPr>
          <w:bCs/>
          <w:kern w:val="0"/>
          <w:sz w:val="24"/>
        </w:rPr>
        <w:t>t hesitate to contact me. Thank you very much.</w:t>
      </w:r>
    </w:p>
    <w:p>
      <w:pPr>
        <w:spacing w:line="480" w:lineRule="auto"/>
        <w:rPr>
          <w:bCs/>
          <w:kern w:val="0"/>
          <w:sz w:val="24"/>
        </w:rPr>
      </w:pPr>
      <w:r>
        <w:rPr>
          <w:bCs/>
          <w:spacing w:val="-6"/>
          <w:kern w:val="0"/>
          <w:sz w:val="24"/>
        </w:rPr>
        <w:t xml:space="preserve">With </w:t>
      </w:r>
      <w:r>
        <w:rPr>
          <w:rFonts w:hint="eastAsia"/>
          <w:bCs/>
          <w:spacing w:val="-6"/>
          <w:kern w:val="0"/>
          <w:sz w:val="24"/>
        </w:rPr>
        <w:t>B</w:t>
      </w:r>
      <w:r>
        <w:rPr>
          <w:bCs/>
          <w:spacing w:val="-6"/>
          <w:kern w:val="0"/>
          <w:sz w:val="24"/>
        </w:rPr>
        <w:t xml:space="preserve">est </w:t>
      </w:r>
      <w:r>
        <w:rPr>
          <w:rFonts w:hint="eastAsia"/>
          <w:bCs/>
          <w:spacing w:val="-6"/>
          <w:kern w:val="0"/>
          <w:sz w:val="24"/>
        </w:rPr>
        <w:t>R</w:t>
      </w:r>
      <w:r>
        <w:rPr>
          <w:bCs/>
          <w:spacing w:val="-6"/>
          <w:kern w:val="0"/>
          <w:sz w:val="24"/>
        </w:rPr>
        <w:t>egards</w:t>
      </w:r>
      <w:r>
        <w:rPr>
          <w:rFonts w:hint="eastAsia"/>
          <w:bCs/>
          <w:spacing w:val="-6"/>
          <w:kern w:val="0"/>
          <w:sz w:val="24"/>
        </w:rPr>
        <w:t>.</w:t>
      </w:r>
    </w:p>
    <w:p>
      <w:pPr>
        <w:spacing w:line="480" w:lineRule="auto"/>
        <w:rPr>
          <w:bCs/>
          <w:kern w:val="0"/>
          <w:sz w:val="24"/>
        </w:rPr>
      </w:pPr>
      <w:r>
        <w:rPr>
          <w:rFonts w:hint="eastAsia"/>
          <w:bCs/>
          <w:kern w:val="0"/>
          <w:sz w:val="24"/>
        </w:rPr>
        <w:t xml:space="preserve">    </w:t>
      </w:r>
      <w:bookmarkStart w:id="0" w:name="_GoBack"/>
      <w:bookmarkEnd w:id="0"/>
      <w:r>
        <w:rPr>
          <w:rFonts w:hint="eastAsia"/>
          <w:bCs/>
          <w:kern w:val="0"/>
          <w:sz w:val="24"/>
        </w:rPr>
        <w:t xml:space="preserve">                      May</w:t>
      </w:r>
      <w:r>
        <w:rPr>
          <w:bCs/>
          <w:kern w:val="0"/>
          <w:sz w:val="24"/>
        </w:rPr>
        <w:t xml:space="preserve"> 24, 2020</w:t>
      </w:r>
    </w:p>
    <w:p>
      <w:pPr>
        <w:spacing w:line="480" w:lineRule="auto"/>
        <w:ind w:firstLine="3120" w:firstLineChars="1300"/>
        <w:rPr>
          <w:bCs/>
          <w:kern w:val="0"/>
          <w:sz w:val="24"/>
        </w:rPr>
      </w:pPr>
      <w:r>
        <w:rPr>
          <w:bCs/>
          <w:kern w:val="0"/>
          <w:sz w:val="24"/>
        </w:rPr>
        <w:t xml:space="preserve">The corresponding author: </w:t>
      </w:r>
      <w:r>
        <w:rPr>
          <w:rFonts w:hint="eastAsia"/>
          <w:bCs/>
          <w:kern w:val="0"/>
          <w:sz w:val="24"/>
        </w:rPr>
        <w:t>Jingye</w:t>
      </w:r>
      <w:r>
        <w:rPr>
          <w:bCs/>
          <w:kern w:val="0"/>
          <w:sz w:val="24"/>
        </w:rPr>
        <w:t xml:space="preserve"> </w:t>
      </w:r>
      <w:r>
        <w:rPr>
          <w:rFonts w:hint="eastAsia"/>
          <w:bCs/>
          <w:kern w:val="0"/>
          <w:sz w:val="24"/>
        </w:rPr>
        <w:t>Pan</w:t>
      </w:r>
      <w:r>
        <w:rPr>
          <w:bCs/>
          <w:kern w:val="0"/>
          <w:sz w:val="24"/>
        </w:rPr>
        <w:t>,</w:t>
      </w:r>
      <w:r>
        <w:rPr>
          <w:rFonts w:hint="eastAsia"/>
          <w:bCs/>
          <w:kern w:val="0"/>
          <w:sz w:val="24"/>
        </w:rPr>
        <w:t xml:space="preserve"> Prof.</w:t>
      </w:r>
    </w:p>
    <w:p>
      <w:pPr>
        <w:autoSpaceDE w:val="0"/>
        <w:autoSpaceDN w:val="0"/>
        <w:adjustRightInd w:val="0"/>
        <w:spacing w:line="480" w:lineRule="auto"/>
        <w:ind w:firstLine="3117" w:firstLineChars="1299"/>
        <w:rPr>
          <w:bCs/>
          <w:kern w:val="0"/>
          <w:sz w:val="24"/>
        </w:rPr>
      </w:pPr>
      <w:r>
        <w:rPr>
          <w:bCs/>
          <w:kern w:val="0"/>
          <w:sz w:val="24"/>
        </w:rPr>
        <w:t xml:space="preserve">Department of </w:t>
      </w:r>
      <w:r>
        <w:rPr>
          <w:rFonts w:hint="eastAsia"/>
          <w:bCs/>
          <w:kern w:val="0"/>
          <w:sz w:val="24"/>
        </w:rPr>
        <w:t>I</w:t>
      </w:r>
      <w:r>
        <w:rPr>
          <w:bCs/>
          <w:kern w:val="0"/>
          <w:sz w:val="24"/>
        </w:rPr>
        <w:t xml:space="preserve">ntensive Care </w:t>
      </w:r>
      <w:r>
        <w:rPr>
          <w:rFonts w:hint="eastAsia"/>
          <w:bCs/>
          <w:kern w:val="0"/>
          <w:sz w:val="24"/>
        </w:rPr>
        <w:t>U</w:t>
      </w:r>
      <w:r>
        <w:rPr>
          <w:bCs/>
          <w:kern w:val="0"/>
          <w:sz w:val="24"/>
        </w:rPr>
        <w:t>nit</w:t>
      </w:r>
      <w:r>
        <w:rPr>
          <w:rFonts w:hint="eastAsia"/>
          <w:bCs/>
          <w:kern w:val="0"/>
          <w:sz w:val="24"/>
        </w:rPr>
        <w:t xml:space="preserve"> </w:t>
      </w:r>
    </w:p>
    <w:p>
      <w:pPr>
        <w:autoSpaceDE w:val="0"/>
        <w:autoSpaceDN w:val="0"/>
        <w:adjustRightInd w:val="0"/>
        <w:spacing w:line="480" w:lineRule="auto"/>
        <w:ind w:firstLine="3117" w:firstLineChars="1299"/>
        <w:rPr>
          <w:rStyle w:val="9"/>
          <w:color w:val="000000"/>
        </w:rPr>
      </w:pPr>
      <w:r>
        <w:rPr>
          <w:rFonts w:hint="eastAsia"/>
          <w:color w:val="000000"/>
          <w:sz w:val="24"/>
        </w:rPr>
        <w:t>Wenzhou</w:t>
      </w:r>
      <w:r>
        <w:rPr>
          <w:color w:val="000000"/>
          <w:sz w:val="24"/>
        </w:rPr>
        <w:t xml:space="preserve"> </w:t>
      </w:r>
      <w:r>
        <w:rPr>
          <w:rFonts w:hint="eastAsia"/>
          <w:color w:val="000000"/>
          <w:sz w:val="24"/>
        </w:rPr>
        <w:t>Medical</w:t>
      </w:r>
      <w:r>
        <w:rPr>
          <w:color w:val="000000"/>
          <w:sz w:val="24"/>
        </w:rPr>
        <w:t xml:space="preserve"> </w:t>
      </w:r>
      <w:r>
        <w:rPr>
          <w:rFonts w:hint="eastAsia"/>
          <w:color w:val="000000"/>
          <w:sz w:val="24"/>
        </w:rPr>
        <w:t>University</w:t>
      </w:r>
      <w:r>
        <w:rPr>
          <w:color w:val="000000"/>
          <w:sz w:val="24"/>
        </w:rPr>
        <w:t xml:space="preserve"> </w:t>
      </w:r>
      <w:r>
        <w:rPr>
          <w:rFonts w:hint="eastAsia"/>
          <w:color w:val="000000"/>
          <w:sz w:val="24"/>
        </w:rPr>
        <w:t>First</w:t>
      </w:r>
      <w:r>
        <w:rPr>
          <w:color w:val="000000"/>
          <w:sz w:val="24"/>
        </w:rPr>
        <w:t xml:space="preserve"> </w:t>
      </w:r>
      <w:r>
        <w:rPr>
          <w:rFonts w:hint="eastAsia"/>
          <w:color w:val="000000"/>
          <w:sz w:val="24"/>
        </w:rPr>
        <w:t>Affiliated</w:t>
      </w:r>
      <w:r>
        <w:rPr>
          <w:color w:val="000000"/>
          <w:sz w:val="24"/>
        </w:rPr>
        <w:t xml:space="preserve"> </w:t>
      </w:r>
      <w:r>
        <w:rPr>
          <w:rFonts w:hint="eastAsia"/>
          <w:color w:val="000000"/>
          <w:sz w:val="24"/>
        </w:rPr>
        <w:t>Hospital</w:t>
      </w:r>
      <w:r>
        <w:rPr>
          <w:color w:val="000000"/>
          <w:sz w:val="24"/>
        </w:rPr>
        <w:t xml:space="preserve"> </w:t>
      </w:r>
    </w:p>
    <w:p>
      <w:pPr>
        <w:autoSpaceDE w:val="0"/>
        <w:autoSpaceDN w:val="0"/>
        <w:adjustRightInd w:val="0"/>
        <w:spacing w:line="480" w:lineRule="auto"/>
        <w:ind w:firstLine="3120" w:firstLineChars="1300"/>
        <w:rPr>
          <w:sz w:val="24"/>
        </w:rPr>
      </w:pPr>
      <w:r>
        <w:rPr>
          <w:rStyle w:val="9"/>
        </w:rPr>
        <w:t>Nanbaixiang, Wenzhou 325000</w:t>
      </w:r>
      <w:r>
        <w:rPr>
          <w:rStyle w:val="9"/>
          <w:rFonts w:hint="eastAsia"/>
        </w:rPr>
        <w:t xml:space="preserve">, </w:t>
      </w:r>
      <w:r>
        <w:rPr>
          <w:rStyle w:val="9"/>
          <w:lang w:val="it-IT"/>
        </w:rPr>
        <w:t>China</w:t>
      </w:r>
      <w:r>
        <w:rPr>
          <w:bCs/>
          <w:kern w:val="0"/>
          <w:sz w:val="24"/>
          <w:lang w:val="it-IT"/>
        </w:rPr>
        <w:t xml:space="preserve"> </w:t>
      </w:r>
    </w:p>
    <w:p>
      <w:pPr>
        <w:autoSpaceDE w:val="0"/>
        <w:autoSpaceDN w:val="0"/>
        <w:adjustRightInd w:val="0"/>
        <w:spacing w:line="480" w:lineRule="auto"/>
        <w:ind w:firstLine="3120" w:firstLineChars="1300"/>
        <w:rPr>
          <w:bCs/>
          <w:kern w:val="0"/>
          <w:sz w:val="24"/>
          <w:lang w:val="it-IT"/>
        </w:rPr>
      </w:pPr>
      <w:r>
        <w:rPr>
          <w:bCs/>
          <w:kern w:val="0"/>
          <w:sz w:val="24"/>
          <w:lang w:val="it-IT"/>
        </w:rPr>
        <w:t>Tel: +86-577-55578706, Fax: +86-557-55578706</w:t>
      </w:r>
    </w:p>
    <w:p>
      <w:pPr>
        <w:autoSpaceDE w:val="0"/>
        <w:autoSpaceDN w:val="0"/>
        <w:adjustRightInd w:val="0"/>
        <w:spacing w:line="480" w:lineRule="auto"/>
        <w:ind w:firstLine="3120" w:firstLineChars="1300"/>
        <w:rPr>
          <w:rStyle w:val="6"/>
          <w:bCs/>
          <w:kern w:val="0"/>
          <w:sz w:val="24"/>
          <w:lang w:val="it-IT"/>
        </w:rPr>
      </w:pPr>
      <w:r>
        <w:rPr>
          <w:bCs/>
          <w:kern w:val="0"/>
          <w:sz w:val="24"/>
          <w:lang w:val="it-IT"/>
        </w:rPr>
        <w:t>e-mail:</w:t>
      </w:r>
      <w:r>
        <w:t xml:space="preserve"> </w:t>
      </w:r>
      <w:r>
        <w:fldChar w:fldCharType="begin"/>
      </w:r>
      <w:r>
        <w:instrText xml:space="preserve"> HYPERLINK "mailto:475985604@qq.com" </w:instrText>
      </w:r>
      <w:r>
        <w:fldChar w:fldCharType="separate"/>
      </w:r>
      <w:r>
        <w:rPr>
          <w:rStyle w:val="6"/>
          <w:bCs/>
          <w:kern w:val="0"/>
          <w:sz w:val="24"/>
          <w:lang w:val="it-IT"/>
        </w:rPr>
        <w:t>475985604@qq.com</w:t>
      </w:r>
      <w:r>
        <w:rPr>
          <w:rStyle w:val="6"/>
          <w:bCs/>
          <w:kern w:val="0"/>
          <w:sz w:val="24"/>
          <w:lang w:val="it-IT"/>
        </w:rPr>
        <w:fldChar w:fldCharType="end"/>
      </w:r>
    </w:p>
    <w:p>
      <w:pPr>
        <w:autoSpaceDE w:val="0"/>
        <w:autoSpaceDN w:val="0"/>
        <w:adjustRightInd w:val="0"/>
        <w:spacing w:line="480" w:lineRule="auto"/>
        <w:ind w:firstLine="3120" w:firstLineChars="1300"/>
        <w:rPr>
          <w:bCs/>
          <w:kern w:val="0"/>
          <w:sz w:val="24"/>
          <w:lang w:val="it-IT"/>
        </w:rPr>
      </w:pPr>
      <w:r>
        <w:rPr>
          <w:bCs/>
          <w:kern w:val="0"/>
          <w:sz w:val="24"/>
          <w:lang w:val="it-IT"/>
        </w:rPr>
        <w:t xml:space="preserve"> </w:t>
      </w:r>
    </w:p>
    <w:p>
      <w:pPr>
        <w:autoSpaceDE w:val="0"/>
        <w:autoSpaceDN w:val="0"/>
        <w:adjustRightInd w:val="0"/>
        <w:spacing w:line="480" w:lineRule="auto"/>
        <w:rPr>
          <w:rFonts w:ascii="Arial" w:hAnsi="Arial" w:cs="Arial"/>
          <w:bCs/>
          <w:kern w:val="0"/>
          <w:sz w:val="24"/>
          <w:lang w:val="it-IT"/>
        </w:rPr>
      </w:pPr>
    </w:p>
    <w:sectPr>
      <w:pgSz w:w="11906" w:h="16838"/>
      <w:pgMar w:top="993"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BoldItalic">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8F"/>
    <w:rsid w:val="00000B05"/>
    <w:rsid w:val="00101F2B"/>
    <w:rsid w:val="0016585F"/>
    <w:rsid w:val="001A62BC"/>
    <w:rsid w:val="001B66BD"/>
    <w:rsid w:val="00296F77"/>
    <w:rsid w:val="002B34F0"/>
    <w:rsid w:val="00317610"/>
    <w:rsid w:val="003D2FF6"/>
    <w:rsid w:val="003E0A75"/>
    <w:rsid w:val="00425690"/>
    <w:rsid w:val="00451A0D"/>
    <w:rsid w:val="00475FC9"/>
    <w:rsid w:val="004E73C8"/>
    <w:rsid w:val="0050138F"/>
    <w:rsid w:val="00633306"/>
    <w:rsid w:val="006B6351"/>
    <w:rsid w:val="006E3AEC"/>
    <w:rsid w:val="006E7CF6"/>
    <w:rsid w:val="00722C01"/>
    <w:rsid w:val="00726F4D"/>
    <w:rsid w:val="007B52F7"/>
    <w:rsid w:val="008A61F7"/>
    <w:rsid w:val="008D0CE6"/>
    <w:rsid w:val="00983081"/>
    <w:rsid w:val="00A16544"/>
    <w:rsid w:val="00A541FA"/>
    <w:rsid w:val="00A979A1"/>
    <w:rsid w:val="00AF280E"/>
    <w:rsid w:val="00B6693A"/>
    <w:rsid w:val="00BF6059"/>
    <w:rsid w:val="00D6235D"/>
    <w:rsid w:val="00DE0E2A"/>
    <w:rsid w:val="00FD1FAF"/>
    <w:rsid w:val="35C1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uiPriority w:val="0"/>
    <w:rPr>
      <w:color w:val="0033CC"/>
      <w:u w:val="singl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character" w:customStyle="1" w:styleId="9">
    <w:name w:val="style341"/>
    <w:uiPriority w:val="0"/>
    <w:rPr>
      <w:rFonts w:hint="default" w:ascii="Times New Roman" w:hAnsi="Times New Roman" w:cs="Times New Roman"/>
      <w:sz w:val="24"/>
      <w:szCs w:val="24"/>
    </w:rPr>
  </w:style>
  <w:style w:type="character" w:customStyle="1" w:styleId="10">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221</Words>
  <Characters>1265</Characters>
  <Lines>10</Lines>
  <Paragraphs>2</Paragraphs>
  <TotalTime>57</TotalTime>
  <ScaleCrop>false</ScaleCrop>
  <LinksUpToDate>false</LinksUpToDate>
  <CharactersWithSpaces>1484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2018-04-19T09:11:00Z</dcterms:created>
  <dc:creator>Yunqi An</dc:creator>
  <cp:lastModifiedBy>lala</cp:lastModifiedBy>
  <dcterms:modified xsi:type="dcterms:W3CDTF">2020-06-01T01:03:22Z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