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ECF7" w14:textId="541E177E" w:rsidR="009E11B0" w:rsidRPr="0034512B" w:rsidRDefault="009E11B0" w:rsidP="00B602B1">
      <w:pPr>
        <w:spacing w:before="100" w:beforeAutospacing="1" w:after="100" w:afterAutospacing="1" w:line="276" w:lineRule="auto"/>
        <w:ind w:left="4956" w:firstLine="708"/>
        <w:jc w:val="both"/>
        <w:rPr>
          <w:bCs/>
          <w:color w:val="000000" w:themeColor="text1"/>
          <w:lang w:val="en-US"/>
        </w:rPr>
      </w:pPr>
      <w:r w:rsidRPr="0034512B">
        <w:rPr>
          <w:bCs/>
          <w:color w:val="000000" w:themeColor="text1"/>
          <w:lang w:val="en-US"/>
        </w:rPr>
        <w:t xml:space="preserve">Naples, </w:t>
      </w:r>
      <w:r w:rsidR="003E30D7" w:rsidRPr="0034512B">
        <w:rPr>
          <w:bCs/>
          <w:color w:val="000000" w:themeColor="text1"/>
          <w:lang w:val="en-US"/>
        </w:rPr>
        <w:t xml:space="preserve">May 13, </w:t>
      </w:r>
      <w:r w:rsidRPr="0034512B">
        <w:rPr>
          <w:bCs/>
          <w:color w:val="000000" w:themeColor="text1"/>
          <w:lang w:val="en-US"/>
        </w:rPr>
        <w:t>2021</w:t>
      </w:r>
    </w:p>
    <w:p w14:paraId="380555DC" w14:textId="719A84CA" w:rsidR="003E30D7" w:rsidRPr="0034512B" w:rsidRDefault="009E11B0" w:rsidP="00B602B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 w:themeColor="text1"/>
          <w:lang w:val="en-US"/>
        </w:rPr>
      </w:pPr>
      <w:r w:rsidRPr="0034512B">
        <w:rPr>
          <w:b/>
          <w:bCs/>
          <w:i/>
          <w:iCs/>
          <w:color w:val="000000" w:themeColor="text1"/>
          <w:lang w:val="en-US"/>
        </w:rPr>
        <w:t xml:space="preserve">Dear Professor </w:t>
      </w:r>
      <w:r w:rsidR="00E700B4" w:rsidRPr="0034512B">
        <w:rPr>
          <w:b/>
          <w:bCs/>
          <w:i/>
          <w:iCs/>
          <w:color w:val="000000" w:themeColor="text1"/>
          <w:lang w:val="en-US"/>
        </w:rPr>
        <w:t>Doctor</w:t>
      </w:r>
      <w:r w:rsidR="005D0B4A" w:rsidRPr="0034512B">
        <w:rPr>
          <w:b/>
          <w:bCs/>
          <w:i/>
          <w:iCs/>
          <w:color w:val="000000" w:themeColor="text1"/>
          <w:lang w:val="en-US"/>
        </w:rPr>
        <w:t xml:space="preserve"> </w:t>
      </w:r>
    </w:p>
    <w:p w14:paraId="57D03D5E" w14:textId="77777777" w:rsidR="005D0B4A" w:rsidRPr="0034512B" w:rsidRDefault="005D0B4A" w:rsidP="00B602B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 w:themeColor="text1"/>
          <w:lang w:val="en-US"/>
        </w:rPr>
      </w:pPr>
    </w:p>
    <w:p w14:paraId="0A59A306" w14:textId="77777777" w:rsidR="00B602B1" w:rsidRPr="0034512B" w:rsidRDefault="003E30D7" w:rsidP="00B602B1">
      <w:pPr>
        <w:shd w:val="clear" w:color="auto" w:fill="FFFFFF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 xml:space="preserve">Dr. Warren </w:t>
      </w:r>
      <w:proofErr w:type="spellStart"/>
      <w:r w:rsidRPr="0034512B">
        <w:rPr>
          <w:color w:val="000000" w:themeColor="text1"/>
          <w:lang w:val="en-US"/>
        </w:rPr>
        <w:t>Ladiges</w:t>
      </w:r>
      <w:proofErr w:type="spellEnd"/>
    </w:p>
    <w:p w14:paraId="2DBDD798" w14:textId="148696F3" w:rsidR="00B602B1" w:rsidRPr="0034512B" w:rsidRDefault="003E30D7" w:rsidP="00B602B1">
      <w:pPr>
        <w:shd w:val="clear" w:color="auto" w:fill="FFFFFF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  <w:t>Editor-in-Chief</w:t>
      </w:r>
      <w:r w:rsidRPr="0034512B">
        <w:rPr>
          <w:color w:val="000000" w:themeColor="text1"/>
          <w:lang w:val="en-US"/>
        </w:rPr>
        <w:br/>
        <w:t>University of Washington</w:t>
      </w:r>
    </w:p>
    <w:p w14:paraId="3BC65C16" w14:textId="77777777" w:rsidR="00B602B1" w:rsidRPr="0034512B" w:rsidRDefault="003E30D7" w:rsidP="00B602B1">
      <w:pPr>
        <w:shd w:val="clear" w:color="auto" w:fill="FFFFFF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  <w:t>Phone 206-685-3260</w:t>
      </w:r>
    </w:p>
    <w:p w14:paraId="2EFD707C" w14:textId="6704BCA8" w:rsidR="003E30D7" w:rsidRPr="0034512B" w:rsidRDefault="003E30D7" w:rsidP="00B602B1">
      <w:pPr>
        <w:shd w:val="clear" w:color="auto" w:fill="FFFFFF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</w:r>
      <w:hyperlink r:id="rId5" w:tgtFrame="_blank" w:history="1">
        <w:r w:rsidRPr="0034512B">
          <w:rPr>
            <w:rStyle w:val="Collegamentoipertestuale"/>
            <w:color w:val="000000" w:themeColor="text1"/>
            <w:lang w:val="en-US"/>
          </w:rPr>
          <w:t>wladiges@uw.edu</w:t>
        </w:r>
      </w:hyperlink>
      <w:r w:rsidRPr="0034512B">
        <w:rPr>
          <w:color w:val="000000" w:themeColor="text1"/>
          <w:lang w:val="en-US"/>
        </w:rPr>
        <w:br/>
      </w:r>
    </w:p>
    <w:p w14:paraId="669CDB2A" w14:textId="77777777" w:rsidR="003E30D7" w:rsidRPr="0034512B" w:rsidRDefault="003E30D7" w:rsidP="00B602B1">
      <w:pPr>
        <w:spacing w:line="276" w:lineRule="auto"/>
        <w:ind w:firstLine="708"/>
        <w:jc w:val="both"/>
        <w:rPr>
          <w:bCs/>
          <w:color w:val="000000" w:themeColor="text1"/>
          <w:lang w:val="en-US"/>
        </w:rPr>
      </w:pPr>
    </w:p>
    <w:p w14:paraId="41C4B366" w14:textId="151A988F" w:rsidR="003E30D7" w:rsidRPr="0034512B" w:rsidRDefault="003E30D7" w:rsidP="00B602B1">
      <w:pPr>
        <w:spacing w:line="276" w:lineRule="auto"/>
        <w:ind w:firstLine="708"/>
        <w:jc w:val="both"/>
        <w:rPr>
          <w:color w:val="000000" w:themeColor="text1"/>
          <w:lang w:val="en-US"/>
        </w:rPr>
      </w:pPr>
      <w:r w:rsidRPr="0034512B">
        <w:rPr>
          <w:bCs/>
          <w:color w:val="000000" w:themeColor="text1"/>
          <w:lang w:val="en-US"/>
        </w:rPr>
        <w:t>Please, find enclosed the revised version of the manuscript entitled: “</w:t>
      </w:r>
      <w:r w:rsidRPr="0034512B">
        <w:rPr>
          <w:i/>
          <w:iCs/>
          <w:color w:val="000000" w:themeColor="text1"/>
          <w:kern w:val="36"/>
          <w:lang w:val="en-US"/>
        </w:rPr>
        <w:t>Cardiac arrest in an older male patient treated with flecainide for atrial fibrillation</w:t>
      </w:r>
      <w:r w:rsidRPr="0034512B">
        <w:rPr>
          <w:b/>
          <w:color w:val="000000" w:themeColor="text1"/>
          <w:lang w:val="en-US"/>
        </w:rPr>
        <w:t xml:space="preserve">” </w:t>
      </w:r>
      <w:r w:rsidRPr="0034512B">
        <w:rPr>
          <w:color w:val="000000" w:themeColor="text1"/>
          <w:lang w:val="en-US"/>
        </w:rPr>
        <w:t xml:space="preserve">We thank the Editor and the Reviewers for their comments and we hope that the following changes will now make the manuscript suitable for publication on the </w:t>
      </w:r>
      <w:r w:rsidRPr="0034512B">
        <w:rPr>
          <w:color w:val="000000" w:themeColor="text1"/>
          <w:u w:val="single"/>
          <w:shd w:val="clear" w:color="auto" w:fill="FFFFFF"/>
          <w:lang w:val="en-US"/>
        </w:rPr>
        <w:t>Aging Pathobiology and Therapeutics</w:t>
      </w:r>
      <w:r w:rsidRPr="0034512B">
        <w:rPr>
          <w:rStyle w:val="Enfasicorsivo"/>
          <w:bCs/>
          <w:color w:val="000000" w:themeColor="text1"/>
          <w:lang w:val="en-US"/>
        </w:rPr>
        <w:t xml:space="preserve">. </w:t>
      </w:r>
      <w:r w:rsidRPr="0034512B">
        <w:rPr>
          <w:color w:val="000000" w:themeColor="text1"/>
          <w:lang w:val="en-US"/>
        </w:rPr>
        <w:t xml:space="preserve">Please see the following list of the underlined changes made in manuscript. </w:t>
      </w:r>
    </w:p>
    <w:p w14:paraId="30CE79CF" w14:textId="77777777" w:rsidR="003E30D7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</w:p>
    <w:p w14:paraId="36AAFFD1" w14:textId="77777777" w:rsidR="003E30D7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 w:type="column"/>
      </w:r>
    </w:p>
    <w:p w14:paraId="7048D2F9" w14:textId="77777777" w:rsidR="003E30D7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</w:p>
    <w:p w14:paraId="0C53904A" w14:textId="77777777" w:rsidR="003E30D7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</w:p>
    <w:p w14:paraId="4948315C" w14:textId="77777777" w:rsidR="003E30D7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</w:p>
    <w:p w14:paraId="0DA03C9C" w14:textId="5741DD13" w:rsidR="00B602B1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Reviewer</w:t>
      </w:r>
      <w:r w:rsidR="00B602B1" w:rsidRPr="0034512B">
        <w:rPr>
          <w:color w:val="000000" w:themeColor="text1"/>
          <w:lang w:val="en-US"/>
        </w:rPr>
        <w:t xml:space="preserve"> </w:t>
      </w:r>
      <w:r w:rsidRPr="0034512B">
        <w:rPr>
          <w:color w:val="000000" w:themeColor="text1"/>
          <w:lang w:val="en-US"/>
        </w:rPr>
        <w:t>A:</w:t>
      </w:r>
    </w:p>
    <w:p w14:paraId="5316BE2D" w14:textId="4891A325" w:rsidR="00B30834" w:rsidRPr="0034512B" w:rsidRDefault="003E30D7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  <w:t xml:space="preserve">In </w:t>
      </w:r>
      <w:r w:rsidR="00B30834" w:rsidRPr="0034512B">
        <w:rPr>
          <w:color w:val="000000" w:themeColor="text1"/>
          <w:lang w:val="en-US"/>
        </w:rPr>
        <w:t>according to Reviewer comment’s</w:t>
      </w:r>
      <w:r w:rsidR="00724261" w:rsidRPr="0034512B">
        <w:rPr>
          <w:color w:val="000000" w:themeColor="text1"/>
          <w:lang w:val="en-US"/>
        </w:rPr>
        <w:t>,</w:t>
      </w:r>
      <w:r w:rsidR="00B30834" w:rsidRPr="0034512B">
        <w:rPr>
          <w:color w:val="000000" w:themeColor="text1"/>
          <w:lang w:val="en-US"/>
        </w:rPr>
        <w:t xml:space="preserve"> we now add the “</w:t>
      </w:r>
      <w:r w:rsidR="00B602B1" w:rsidRPr="0034512B">
        <w:rPr>
          <w:color w:val="000000" w:themeColor="text1"/>
          <w:lang w:val="en-US"/>
        </w:rPr>
        <w:t>f</w:t>
      </w:r>
      <w:r w:rsidR="00B30834" w:rsidRPr="0034512B">
        <w:rPr>
          <w:color w:val="000000" w:themeColor="text1"/>
          <w:lang w:val="en-US"/>
        </w:rPr>
        <w:t>lecainide</w:t>
      </w:r>
      <w:r w:rsidR="00B30834" w:rsidRPr="0034512B">
        <w:rPr>
          <w:color w:val="000000" w:themeColor="text1"/>
          <w:lang w:val="en-US"/>
        </w:rPr>
        <w:t>” in t</w:t>
      </w:r>
      <w:r w:rsidRPr="0034512B">
        <w:rPr>
          <w:color w:val="000000" w:themeColor="text1"/>
          <w:lang w:val="en-US"/>
        </w:rPr>
        <w:t>he title</w:t>
      </w:r>
      <w:r w:rsidR="00B30834" w:rsidRPr="0034512B">
        <w:rPr>
          <w:color w:val="000000" w:themeColor="text1"/>
          <w:lang w:val="en-US"/>
        </w:rPr>
        <w:t>.</w:t>
      </w:r>
    </w:p>
    <w:p w14:paraId="0E3EA970" w14:textId="14F6DC4C" w:rsidR="00F40E8F" w:rsidRPr="0034512B" w:rsidRDefault="00F40E8F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</w:p>
    <w:p w14:paraId="5F5988C2" w14:textId="552C1044" w:rsidR="00F40E8F" w:rsidRPr="0034512B" w:rsidRDefault="00F40E8F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 xml:space="preserve">In according to Reviewer </w:t>
      </w:r>
      <w:r w:rsidRPr="0034512B">
        <w:rPr>
          <w:color w:val="000000" w:themeColor="text1"/>
          <w:lang w:val="en-US"/>
        </w:rPr>
        <w:t>comment’s,</w:t>
      </w:r>
      <w:r w:rsidRPr="0034512B">
        <w:rPr>
          <w:color w:val="000000" w:themeColor="text1"/>
          <w:lang w:val="en-US"/>
        </w:rPr>
        <w:t xml:space="preserve"> we</w:t>
      </w:r>
      <w:r w:rsidRPr="0034512B">
        <w:rPr>
          <w:color w:val="000000" w:themeColor="text1"/>
          <w:lang w:val="en-US"/>
        </w:rPr>
        <w:t xml:space="preserve"> now report </w:t>
      </w:r>
      <w:r w:rsidR="003E30D7" w:rsidRPr="0034512B">
        <w:rPr>
          <w:color w:val="000000" w:themeColor="text1"/>
          <w:lang w:val="en-US"/>
        </w:rPr>
        <w:t>the full name in the first appearance (for example CAST, …)</w:t>
      </w:r>
      <w:r w:rsidRPr="0034512B">
        <w:rPr>
          <w:color w:val="000000" w:themeColor="text1"/>
          <w:lang w:val="en-US"/>
        </w:rPr>
        <w:t>.</w:t>
      </w:r>
    </w:p>
    <w:p w14:paraId="26117F6C" w14:textId="77777777" w:rsidR="00F40E8F" w:rsidRPr="0034512B" w:rsidRDefault="00F40E8F" w:rsidP="00B602B1">
      <w:pPr>
        <w:shd w:val="clear" w:color="auto" w:fill="FFFFFF"/>
        <w:spacing w:line="276" w:lineRule="auto"/>
        <w:jc w:val="both"/>
        <w:rPr>
          <w:color w:val="000000" w:themeColor="text1"/>
          <w:lang w:val="en-US"/>
        </w:rPr>
      </w:pPr>
    </w:p>
    <w:p w14:paraId="7E5A154F" w14:textId="6A1B50FA" w:rsidR="00AA3C13" w:rsidRPr="0034512B" w:rsidRDefault="00F40E8F" w:rsidP="00B602B1">
      <w:pPr>
        <w:spacing w:line="276" w:lineRule="auto"/>
        <w:jc w:val="both"/>
        <w:rPr>
          <w:color w:val="000000" w:themeColor="text1"/>
          <w:kern w:val="36"/>
          <w:u w:val="single"/>
          <w:lang w:val="en-US"/>
        </w:rPr>
      </w:pPr>
      <w:r w:rsidRPr="0034512B">
        <w:rPr>
          <w:color w:val="000000" w:themeColor="text1"/>
          <w:lang w:val="en-US"/>
        </w:rPr>
        <w:t>In according to Reviewer comment’s,</w:t>
      </w:r>
      <w:r w:rsidRPr="0034512B">
        <w:rPr>
          <w:color w:val="000000" w:themeColor="text1"/>
          <w:lang w:val="en-US"/>
        </w:rPr>
        <w:t xml:space="preserve"> we now add, in the introduction section, the following sentence: “</w:t>
      </w:r>
      <w:r w:rsidR="00AA3C13" w:rsidRPr="0034512B">
        <w:rPr>
          <w:color w:val="000000" w:themeColor="text1"/>
          <w:kern w:val="36"/>
          <w:lang w:val="en-US"/>
        </w:rPr>
        <w:t>Flecainide is a class I antiarrhythmic drug used for supraventricular tachyarrhythmias.</w:t>
      </w:r>
      <w:r w:rsidR="00AA3C13" w:rsidRPr="0034512B">
        <w:rPr>
          <w:color w:val="000000" w:themeColor="text1"/>
          <w:lang w:val="en-US"/>
        </w:rPr>
        <w:t xml:space="preserve"> </w:t>
      </w:r>
      <w:r w:rsidR="00AA3C13" w:rsidRPr="0034512B">
        <w:rPr>
          <w:color w:val="000000" w:themeColor="text1"/>
          <w:u w:val="single"/>
          <w:shd w:val="clear" w:color="auto" w:fill="FCFCFC"/>
          <w:lang w:val="en-US"/>
        </w:rPr>
        <w:t>Current European guidelines recommend the use of flecainide in selected groups of patients with AF who do not have structural heart disease.</w:t>
      </w:r>
      <w:r w:rsidR="00AA3C13" w:rsidRPr="0034512B">
        <w:rPr>
          <w:rStyle w:val="apple-converted-space"/>
          <w:color w:val="000000" w:themeColor="text1"/>
          <w:u w:val="single"/>
          <w:shd w:val="clear" w:color="auto" w:fill="FCFCFC"/>
          <w:lang w:val="en-US"/>
        </w:rPr>
        <w:t> </w:t>
      </w:r>
      <w:r w:rsidR="00AA3C13" w:rsidRPr="0034512B">
        <w:rPr>
          <w:color w:val="000000" w:themeColor="text1"/>
          <w:u w:val="single"/>
          <w:shd w:val="clear" w:color="auto" w:fill="FCFCFC"/>
          <w:lang w:val="en-US"/>
        </w:rPr>
        <w:t>Potential cardiac adverse effects of flecainide include pro-arrhythmia, conduction abnormalities and negative inotropic effects. Dizziness is the most frequent non-cardiac side effect, followed by blurred vision and difficulty focusing; these are almost all mild, transient and tolerable (1)</w:t>
      </w:r>
      <w:r w:rsidR="00AA3C13" w:rsidRPr="0034512B">
        <w:rPr>
          <w:color w:val="000000" w:themeColor="text1"/>
          <w:shd w:val="clear" w:color="auto" w:fill="FCFCFC"/>
          <w:lang w:val="en-US"/>
        </w:rPr>
        <w:t>”</w:t>
      </w:r>
      <w:r w:rsidR="00AA3C13" w:rsidRPr="0034512B">
        <w:rPr>
          <w:color w:val="000000" w:themeColor="text1"/>
          <w:shd w:val="clear" w:color="auto" w:fill="FCFCFC"/>
          <w:lang w:val="en-US"/>
        </w:rPr>
        <w:t>.</w:t>
      </w:r>
    </w:p>
    <w:p w14:paraId="3E8545EF" w14:textId="60F06B29" w:rsidR="00AA3C13" w:rsidRPr="0034512B" w:rsidRDefault="00AA3C13" w:rsidP="00B602B1">
      <w:pPr>
        <w:spacing w:line="276" w:lineRule="auto"/>
        <w:jc w:val="both"/>
        <w:rPr>
          <w:color w:val="000000" w:themeColor="text1"/>
          <w:lang w:val="en-US"/>
        </w:rPr>
      </w:pPr>
    </w:p>
    <w:p w14:paraId="4AC27F26" w14:textId="19D8A8B6" w:rsidR="00F40E8F" w:rsidRPr="0034512B" w:rsidRDefault="00F40E8F" w:rsidP="00B602B1">
      <w:pPr>
        <w:spacing w:line="276" w:lineRule="auto"/>
        <w:jc w:val="both"/>
        <w:rPr>
          <w:color w:val="000000" w:themeColor="text1"/>
          <w:lang w:val="en-US"/>
        </w:rPr>
      </w:pPr>
    </w:p>
    <w:p w14:paraId="40639617" w14:textId="77777777" w:rsidR="0020667E" w:rsidRPr="0034512B" w:rsidRDefault="00C72A31" w:rsidP="00B602B1">
      <w:pPr>
        <w:spacing w:line="276" w:lineRule="auto"/>
        <w:jc w:val="both"/>
        <w:rPr>
          <w:color w:val="000000" w:themeColor="text1"/>
          <w:u w:val="single"/>
          <w:lang w:val="en-US"/>
        </w:rPr>
      </w:pPr>
      <w:r w:rsidRPr="0034512B">
        <w:rPr>
          <w:color w:val="000000" w:themeColor="text1"/>
          <w:lang w:val="en-US"/>
        </w:rPr>
        <w:t>In agreement with the Reviewer comment’s, we now, i</w:t>
      </w:r>
      <w:r w:rsidRPr="0034512B">
        <w:rPr>
          <w:color w:val="000000" w:themeColor="text1"/>
          <w:lang w:val="en-US"/>
        </w:rPr>
        <w:t>n conclusion</w:t>
      </w:r>
      <w:r w:rsidRPr="0034512B">
        <w:rPr>
          <w:color w:val="000000" w:themeColor="text1"/>
          <w:lang w:val="en-US"/>
        </w:rPr>
        <w:t xml:space="preserve"> section, </w:t>
      </w:r>
      <w:r w:rsidR="003E30D7" w:rsidRPr="0034512B">
        <w:rPr>
          <w:color w:val="000000" w:themeColor="text1"/>
          <w:lang w:val="en-US"/>
        </w:rPr>
        <w:br/>
        <w:t>mention mechanisms of cardiac arrest induced</w:t>
      </w:r>
      <w:r w:rsidRPr="0034512B">
        <w:rPr>
          <w:color w:val="000000" w:themeColor="text1"/>
          <w:lang w:val="en-US"/>
        </w:rPr>
        <w:t xml:space="preserve"> </w:t>
      </w:r>
      <w:r w:rsidR="003E30D7" w:rsidRPr="0034512B">
        <w:rPr>
          <w:color w:val="000000" w:themeColor="text1"/>
          <w:lang w:val="en-US"/>
        </w:rPr>
        <w:t>by Flecainide</w:t>
      </w:r>
      <w:r w:rsidR="002F3810" w:rsidRPr="0034512B">
        <w:rPr>
          <w:color w:val="000000" w:themeColor="text1"/>
          <w:lang w:val="en-US"/>
        </w:rPr>
        <w:t>, with the following sentence “</w:t>
      </w:r>
      <w:r w:rsidR="0040318A" w:rsidRPr="0034512B">
        <w:rPr>
          <w:color w:val="000000" w:themeColor="text1"/>
          <w:u w:val="single"/>
          <w:lang w:val="en-US"/>
        </w:rPr>
        <w:t>Fl</w:t>
      </w:r>
      <w:r w:rsidR="0040318A" w:rsidRPr="0034512B">
        <w:rPr>
          <w:color w:val="000000" w:themeColor="text1"/>
          <w:u w:val="single"/>
          <w:shd w:val="clear" w:color="auto" w:fill="FFFFFF"/>
          <w:lang w:val="en-US"/>
        </w:rPr>
        <w:t xml:space="preserve">ecainide can induce QT prolongation leading to </w:t>
      </w:r>
      <w:proofErr w:type="spellStart"/>
      <w:r w:rsidR="0040318A" w:rsidRPr="0034512B">
        <w:rPr>
          <w:color w:val="000000" w:themeColor="text1"/>
          <w:u w:val="single"/>
          <w:shd w:val="clear" w:color="auto" w:fill="FFFFFF"/>
          <w:lang w:val="en-US"/>
        </w:rPr>
        <w:t>torsades</w:t>
      </w:r>
      <w:proofErr w:type="spellEnd"/>
      <w:r w:rsidR="0040318A" w:rsidRPr="0034512B">
        <w:rPr>
          <w:color w:val="000000" w:themeColor="text1"/>
          <w:u w:val="single"/>
          <w:shd w:val="clear" w:color="auto" w:fill="FFFFFF"/>
          <w:lang w:val="en-US"/>
        </w:rPr>
        <w:t xml:space="preserve"> de pointes</w:t>
      </w:r>
      <w:r w:rsidR="0020667E" w:rsidRPr="0034512B">
        <w:rPr>
          <w:color w:val="000000" w:themeColor="text1"/>
          <w:u w:val="single"/>
          <w:lang w:val="en-US"/>
        </w:rPr>
        <w:t xml:space="preserve"> </w:t>
      </w:r>
      <w:r w:rsidR="0040318A" w:rsidRPr="0034512B">
        <w:rPr>
          <w:color w:val="000000" w:themeColor="text1"/>
          <w:u w:val="single"/>
          <w:lang w:val="en-US"/>
        </w:rPr>
        <w:t>and consequently cardiac arrest.</w:t>
      </w:r>
      <w:r w:rsidR="0020667E" w:rsidRPr="0034512B">
        <w:rPr>
          <w:color w:val="000000" w:themeColor="text1"/>
          <w:u w:val="single"/>
          <w:lang w:val="en-US"/>
        </w:rPr>
        <w:t>”</w:t>
      </w:r>
    </w:p>
    <w:p w14:paraId="57736624" w14:textId="77777777" w:rsidR="0020667E" w:rsidRPr="0034512B" w:rsidRDefault="0020667E" w:rsidP="00B602B1">
      <w:pPr>
        <w:spacing w:line="276" w:lineRule="auto"/>
        <w:jc w:val="both"/>
        <w:rPr>
          <w:color w:val="000000" w:themeColor="text1"/>
          <w:u w:val="single"/>
          <w:lang w:val="en-US"/>
        </w:rPr>
      </w:pPr>
    </w:p>
    <w:p w14:paraId="749B4096" w14:textId="4781BE6E" w:rsidR="0040318A" w:rsidRPr="0034512B" w:rsidRDefault="0040318A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 xml:space="preserve"> </w:t>
      </w:r>
    </w:p>
    <w:p w14:paraId="372EB0B6" w14:textId="77777777" w:rsidR="0020667E" w:rsidRPr="0034512B" w:rsidRDefault="0020667E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In agreement with the Reviewer comment’s, we now</w:t>
      </w:r>
      <w:r w:rsidRPr="0034512B">
        <w:rPr>
          <w:color w:val="000000" w:themeColor="text1"/>
          <w:lang w:val="en-US"/>
        </w:rPr>
        <w:t xml:space="preserve"> a</w:t>
      </w:r>
      <w:r w:rsidR="003E30D7" w:rsidRPr="0034512B">
        <w:rPr>
          <w:color w:val="000000" w:themeColor="text1"/>
          <w:lang w:val="en-US"/>
        </w:rPr>
        <w:t>rrange the references according the journal style.</w:t>
      </w:r>
      <w:r w:rsidR="003E30D7" w:rsidRPr="0034512B">
        <w:rPr>
          <w:color w:val="000000" w:themeColor="text1"/>
          <w:lang w:val="en-US"/>
        </w:rPr>
        <w:br/>
      </w:r>
    </w:p>
    <w:p w14:paraId="7B3FD650" w14:textId="77777777" w:rsidR="00724261" w:rsidRPr="0034512B" w:rsidRDefault="003E30D7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  <w:t>Reviewer B:</w:t>
      </w:r>
    </w:p>
    <w:p w14:paraId="1680EB44" w14:textId="5B0DB74B" w:rsidR="0073615D" w:rsidRPr="0034512B" w:rsidRDefault="003E30D7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</w:r>
    </w:p>
    <w:p w14:paraId="602CB642" w14:textId="208F3731" w:rsidR="0073615D" w:rsidRPr="0034512B" w:rsidRDefault="0073615D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In agreement with the Reviewer comment’s, we now clarified the introduction section, with the following sentence “</w:t>
      </w:r>
      <w:r w:rsidR="003E30D7" w:rsidRPr="0034512B">
        <w:rPr>
          <w:color w:val="000000" w:themeColor="text1"/>
          <w:u w:val="single"/>
          <w:lang w:val="en-US"/>
        </w:rPr>
        <w:t xml:space="preserve">The CAST trial considered the drug flecainide safe, </w:t>
      </w:r>
      <w:r w:rsidRPr="0034512B">
        <w:rPr>
          <w:color w:val="000000" w:themeColor="text1"/>
          <w:u w:val="single"/>
          <w:lang w:val="en-US"/>
        </w:rPr>
        <w:t>but</w:t>
      </w:r>
      <w:r w:rsidRPr="0034512B">
        <w:rPr>
          <w:color w:val="000000" w:themeColor="text1"/>
          <w:u w:val="single"/>
          <w:shd w:val="clear" w:color="auto" w:fill="FFFFFF"/>
          <w:lang w:val="en-US"/>
        </w:rPr>
        <w:t xml:space="preserve"> other studies, </w:t>
      </w:r>
      <w:r w:rsidRPr="0034512B">
        <w:rPr>
          <w:color w:val="000000" w:themeColor="text1"/>
          <w:u w:val="single"/>
          <w:shd w:val="clear" w:color="auto" w:fill="FFFFFF"/>
          <w:lang w:val="en-US"/>
        </w:rPr>
        <w:t xml:space="preserve">report that </w:t>
      </w:r>
      <w:r w:rsidRPr="0034512B">
        <w:rPr>
          <w:color w:val="000000" w:themeColor="text1"/>
          <w:u w:val="single"/>
          <w:shd w:val="clear" w:color="auto" w:fill="FFFFFF"/>
          <w:lang w:val="en-US"/>
        </w:rPr>
        <w:t xml:space="preserve">potentially lethal ventricular tachycardia developed in 11 percent of </w:t>
      </w:r>
      <w:proofErr w:type="spellStart"/>
      <w:r w:rsidRPr="0034512B">
        <w:rPr>
          <w:color w:val="000000" w:themeColor="text1"/>
          <w:u w:val="single"/>
          <w:shd w:val="clear" w:color="auto" w:fill="FFFFFF"/>
          <w:lang w:val="en-US"/>
        </w:rPr>
        <w:t>encainide</w:t>
      </w:r>
      <w:proofErr w:type="spellEnd"/>
      <w:r w:rsidRPr="0034512B">
        <w:rPr>
          <w:color w:val="000000" w:themeColor="text1"/>
          <w:u w:val="single"/>
          <w:shd w:val="clear" w:color="auto" w:fill="FFFFFF"/>
          <w:lang w:val="en-US"/>
        </w:rPr>
        <w:t>-treated patients and 16 percent of flecainide-treated patients</w:t>
      </w:r>
      <w:r w:rsidRPr="0034512B">
        <w:rPr>
          <w:color w:val="000000" w:themeColor="text1"/>
          <w:shd w:val="clear" w:color="auto" w:fill="FFFFFF"/>
          <w:lang w:val="en-US"/>
        </w:rPr>
        <w:t>.</w:t>
      </w:r>
      <w:r w:rsidR="00E02B25" w:rsidRPr="0034512B">
        <w:rPr>
          <w:color w:val="000000" w:themeColor="text1"/>
          <w:bdr w:val="none" w:sz="0" w:space="0" w:color="auto" w:frame="1"/>
          <w:vertAlign w:val="superscript"/>
          <w:lang w:val="en-US"/>
        </w:rPr>
        <w:t>”</w:t>
      </w:r>
      <w:r w:rsidR="00E02B25" w:rsidRPr="0034512B">
        <w:rPr>
          <w:color w:val="000000" w:themeColor="text1"/>
          <w:lang w:val="en-US"/>
        </w:rPr>
        <w:t xml:space="preserve"> </w:t>
      </w:r>
    </w:p>
    <w:p w14:paraId="23C47DC7" w14:textId="77777777" w:rsidR="0073615D" w:rsidRPr="0034512B" w:rsidRDefault="0073615D" w:rsidP="00B602B1">
      <w:pPr>
        <w:spacing w:line="276" w:lineRule="auto"/>
        <w:jc w:val="both"/>
        <w:rPr>
          <w:color w:val="000000" w:themeColor="text1"/>
          <w:lang w:val="en-US"/>
        </w:rPr>
      </w:pPr>
    </w:p>
    <w:p w14:paraId="3D4C4D27" w14:textId="77777777" w:rsidR="00627699" w:rsidRPr="0034512B" w:rsidRDefault="00E02B25" w:rsidP="00B602B1">
      <w:pPr>
        <w:spacing w:line="276" w:lineRule="auto"/>
        <w:jc w:val="both"/>
        <w:rPr>
          <w:color w:val="000000" w:themeColor="text1"/>
          <w:kern w:val="36"/>
          <w:u w:val="single"/>
          <w:lang w:val="en-US"/>
        </w:rPr>
      </w:pPr>
      <w:r w:rsidRPr="0034512B">
        <w:rPr>
          <w:color w:val="000000" w:themeColor="text1"/>
          <w:lang w:val="en-US"/>
        </w:rPr>
        <w:t>In agreement with the Reviewer comment’s, we now report the following sentence “</w:t>
      </w:r>
      <w:r w:rsidRPr="0034512B">
        <w:rPr>
          <w:color w:val="000000" w:themeColor="text1"/>
          <w:kern w:val="36"/>
          <w:u w:val="single"/>
          <w:lang w:val="en-US"/>
        </w:rPr>
        <w:t xml:space="preserve">The laboratory tests (such as renal and liver function, glycemia, </w:t>
      </w:r>
      <w:proofErr w:type="spellStart"/>
      <w:r w:rsidRPr="0034512B">
        <w:rPr>
          <w:color w:val="000000" w:themeColor="text1"/>
          <w:kern w:val="36"/>
          <w:u w:val="single"/>
          <w:lang w:val="en-US"/>
        </w:rPr>
        <w:t>etc</w:t>
      </w:r>
      <w:proofErr w:type="spellEnd"/>
      <w:r w:rsidRPr="0034512B">
        <w:rPr>
          <w:color w:val="000000" w:themeColor="text1"/>
          <w:kern w:val="36"/>
          <w:u w:val="single"/>
          <w:lang w:val="en-US"/>
        </w:rPr>
        <w:t>)</w:t>
      </w:r>
      <w:r w:rsidRPr="0034512B">
        <w:rPr>
          <w:color w:val="000000" w:themeColor="text1"/>
          <w:kern w:val="36"/>
          <w:u w:val="single"/>
          <w:lang w:val="en-US"/>
        </w:rPr>
        <w:t>”.</w:t>
      </w:r>
    </w:p>
    <w:p w14:paraId="653608E8" w14:textId="1BE239C3" w:rsidR="00E02B25" w:rsidRPr="0034512B" w:rsidRDefault="003E30D7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br/>
      </w:r>
      <w:r w:rsidR="00E02B25" w:rsidRPr="0034512B">
        <w:rPr>
          <w:color w:val="000000" w:themeColor="text1"/>
          <w:lang w:val="en-US"/>
        </w:rPr>
        <w:t>In agreement with the Reviewer comment’s</w:t>
      </w:r>
      <w:r w:rsidR="00E02B25" w:rsidRPr="0034512B">
        <w:rPr>
          <w:color w:val="000000" w:themeColor="text1"/>
          <w:lang w:val="en-US"/>
        </w:rPr>
        <w:t>, we now report the following sentence “</w:t>
      </w:r>
      <w:r w:rsidR="00E02B25" w:rsidRPr="0034512B">
        <w:rPr>
          <w:color w:val="000000" w:themeColor="text1"/>
          <w:kern w:val="36"/>
          <w:u w:val="single"/>
          <w:lang w:val="en-US"/>
        </w:rPr>
        <w:t>Treatment with flecainide was started with a bolus (150 mg/15ml) followed by a continuous infusion with 300 mg of flecainide in G5% 250 ml.</w:t>
      </w:r>
      <w:r w:rsidR="00E02B25" w:rsidRPr="0034512B">
        <w:rPr>
          <w:color w:val="000000" w:themeColor="text1"/>
          <w:lang w:val="en-US"/>
        </w:rPr>
        <w:t>”</w:t>
      </w:r>
    </w:p>
    <w:p w14:paraId="1217BD43" w14:textId="77777777" w:rsidR="00E02B25" w:rsidRPr="0034512B" w:rsidRDefault="00E02B25" w:rsidP="00B602B1">
      <w:pPr>
        <w:spacing w:line="276" w:lineRule="auto"/>
        <w:jc w:val="both"/>
        <w:rPr>
          <w:color w:val="000000" w:themeColor="text1"/>
          <w:lang w:val="en-US"/>
        </w:rPr>
      </w:pPr>
    </w:p>
    <w:p w14:paraId="7359E924" w14:textId="7F7AC0E4" w:rsidR="00E02B25" w:rsidRPr="0034512B" w:rsidRDefault="00E02B25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lastRenderedPageBreak/>
        <w:t xml:space="preserve">In agreement with the Reviewer comment’s, we now report </w:t>
      </w:r>
      <w:r w:rsidRPr="0034512B">
        <w:rPr>
          <w:color w:val="000000" w:themeColor="text1"/>
          <w:lang w:val="en-US"/>
        </w:rPr>
        <w:t xml:space="preserve">the following sentence </w:t>
      </w:r>
      <w:r w:rsidRPr="0034512B">
        <w:rPr>
          <w:color w:val="000000" w:themeColor="text1"/>
          <w:lang w:val="en-US"/>
        </w:rPr>
        <w:t xml:space="preserve">in </w:t>
      </w:r>
      <w:r w:rsidRPr="0034512B">
        <w:rPr>
          <w:color w:val="000000" w:themeColor="text1"/>
          <w:lang w:val="en-US"/>
        </w:rPr>
        <w:t xml:space="preserve">the </w:t>
      </w:r>
      <w:r w:rsidR="003E30D7" w:rsidRPr="0034512B">
        <w:rPr>
          <w:color w:val="000000" w:themeColor="text1"/>
          <w:lang w:val="en-US"/>
        </w:rPr>
        <w:t>last sentence of the conclusion</w:t>
      </w:r>
      <w:r w:rsidRPr="0034512B">
        <w:rPr>
          <w:color w:val="000000" w:themeColor="text1"/>
          <w:lang w:val="en-US"/>
        </w:rPr>
        <w:t xml:space="preserve"> “</w:t>
      </w:r>
      <w:r w:rsidRPr="0034512B">
        <w:rPr>
          <w:color w:val="000000" w:themeColor="text1"/>
          <w:kern w:val="36"/>
          <w:u w:val="single"/>
          <w:lang w:val="en-US"/>
        </w:rPr>
        <w:t xml:space="preserve">Trials may be needed to better describe the safety of this drug, </w:t>
      </w:r>
      <w:r w:rsidR="007B04B0" w:rsidRPr="0034512B">
        <w:rPr>
          <w:color w:val="000000" w:themeColor="text1"/>
          <w:kern w:val="36"/>
          <w:u w:val="single"/>
          <w:lang w:val="en-US"/>
        </w:rPr>
        <w:t>in particular,</w:t>
      </w:r>
      <w:r w:rsidRPr="0034512B">
        <w:rPr>
          <w:color w:val="000000" w:themeColor="text1"/>
          <w:kern w:val="36"/>
          <w:u w:val="single"/>
          <w:lang w:val="en-US"/>
        </w:rPr>
        <w:t xml:space="preserve"> in the setting of atrial fibrillation in </w:t>
      </w:r>
      <w:r w:rsidR="007B04B0" w:rsidRPr="0034512B">
        <w:rPr>
          <w:color w:val="000000" w:themeColor="text1"/>
          <w:kern w:val="36"/>
          <w:u w:val="single"/>
          <w:lang w:val="en-US"/>
        </w:rPr>
        <w:t>elderly</w:t>
      </w:r>
      <w:r w:rsidRPr="0034512B">
        <w:rPr>
          <w:color w:val="000000" w:themeColor="text1"/>
          <w:kern w:val="36"/>
          <w:u w:val="single"/>
          <w:lang w:val="en-US"/>
        </w:rPr>
        <w:t xml:space="preserve"> patients</w:t>
      </w:r>
      <w:r w:rsidR="007B04B0" w:rsidRPr="0034512B">
        <w:rPr>
          <w:color w:val="000000" w:themeColor="text1"/>
          <w:kern w:val="36"/>
          <w:lang w:val="en-US"/>
        </w:rPr>
        <w:t>.”</w:t>
      </w:r>
    </w:p>
    <w:p w14:paraId="4C7BFC0A" w14:textId="77777777" w:rsidR="00E02B25" w:rsidRPr="0034512B" w:rsidRDefault="00E02B25" w:rsidP="00B602B1">
      <w:pPr>
        <w:spacing w:line="276" w:lineRule="auto"/>
        <w:jc w:val="both"/>
        <w:rPr>
          <w:color w:val="000000" w:themeColor="text1"/>
          <w:lang w:val="en-US"/>
        </w:rPr>
      </w:pPr>
    </w:p>
    <w:p w14:paraId="2D20AB69" w14:textId="77777777" w:rsidR="00E02B25" w:rsidRPr="0034512B" w:rsidRDefault="00E02B25" w:rsidP="00B602B1">
      <w:pPr>
        <w:spacing w:line="276" w:lineRule="auto"/>
        <w:jc w:val="both"/>
        <w:rPr>
          <w:color w:val="000000" w:themeColor="text1"/>
          <w:lang w:val="en-US"/>
        </w:rPr>
      </w:pPr>
    </w:p>
    <w:p w14:paraId="2DC67593" w14:textId="319956DA" w:rsidR="00F419D5" w:rsidRPr="0034512B" w:rsidRDefault="007F12F7" w:rsidP="00B602B1">
      <w:pPr>
        <w:spacing w:line="276" w:lineRule="auto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In agreement with the Reviewer comment’s</w:t>
      </w:r>
      <w:r w:rsidR="00F419D5" w:rsidRPr="0034512B">
        <w:rPr>
          <w:color w:val="000000" w:themeColor="text1"/>
          <w:lang w:val="en-US"/>
        </w:rPr>
        <w:t>,</w:t>
      </w:r>
      <w:r w:rsidRPr="0034512B">
        <w:rPr>
          <w:color w:val="000000" w:themeColor="text1"/>
          <w:lang w:val="en-US"/>
        </w:rPr>
        <w:t xml:space="preserve"> we now </w:t>
      </w:r>
      <w:r w:rsidR="003E30D7" w:rsidRPr="0034512B">
        <w:rPr>
          <w:color w:val="000000" w:themeColor="text1"/>
          <w:lang w:val="en-US"/>
        </w:rPr>
        <w:t>edited copy attached.</w:t>
      </w:r>
    </w:p>
    <w:p w14:paraId="36E829CF" w14:textId="7019EDD8" w:rsidR="004A7D00" w:rsidRPr="0034512B" w:rsidRDefault="003E30D7" w:rsidP="00B602B1">
      <w:pPr>
        <w:spacing w:line="276" w:lineRule="auto"/>
        <w:jc w:val="both"/>
        <w:rPr>
          <w:color w:val="000000" w:themeColor="text1"/>
          <w:shd w:val="clear" w:color="auto" w:fill="FFFFFF"/>
          <w:lang w:val="en-US"/>
        </w:rPr>
      </w:pPr>
      <w:r w:rsidRPr="0034512B">
        <w:rPr>
          <w:color w:val="000000" w:themeColor="text1"/>
          <w:lang w:val="en-US"/>
        </w:rPr>
        <w:br/>
      </w:r>
      <w:r w:rsidRPr="0034512B">
        <w:rPr>
          <w:color w:val="000000" w:themeColor="text1"/>
          <w:lang w:val="en-US"/>
        </w:rPr>
        <w:br/>
      </w:r>
      <w:r w:rsidRPr="0034512B">
        <w:rPr>
          <w:color w:val="000000" w:themeColor="text1"/>
          <w:lang w:val="en-US"/>
        </w:rPr>
        <w:br/>
      </w:r>
    </w:p>
    <w:p w14:paraId="149BE879" w14:textId="21F56DCF" w:rsidR="00B86F50" w:rsidRPr="0034512B" w:rsidRDefault="00B86F50" w:rsidP="00B602B1">
      <w:pPr>
        <w:spacing w:line="276" w:lineRule="auto"/>
        <w:ind w:firstLine="360"/>
        <w:jc w:val="both"/>
        <w:rPr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Again, we thank the Editor and the Reviewers for their helpful criticisms and we hope that the reported changes made now the manuscript suitable for publication on the</w:t>
      </w:r>
      <w:r w:rsidRPr="0034512B">
        <w:rPr>
          <w:b/>
          <w:bCs/>
          <w:color w:val="000000" w:themeColor="text1"/>
          <w:lang w:val="en-US"/>
        </w:rPr>
        <w:t xml:space="preserve"> </w:t>
      </w:r>
      <w:r w:rsidR="007F12F7" w:rsidRPr="0034512B">
        <w:rPr>
          <w:color w:val="000000" w:themeColor="text1"/>
          <w:shd w:val="clear" w:color="auto" w:fill="FFFFFF"/>
          <w:lang w:val="en-US"/>
        </w:rPr>
        <w:t>Aging Pathobiology and Therapeutics</w:t>
      </w:r>
      <w:r w:rsidRPr="0034512B">
        <w:rPr>
          <w:color w:val="000000" w:themeColor="text1"/>
          <w:lang w:val="en-US"/>
        </w:rPr>
        <w:t>.</w:t>
      </w:r>
    </w:p>
    <w:p w14:paraId="3C3218A3" w14:textId="77777777" w:rsidR="00B86F50" w:rsidRPr="0034512B" w:rsidRDefault="00B86F50" w:rsidP="00B602B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color w:val="000000" w:themeColor="text1"/>
          <w:lang w:val="en-US"/>
        </w:rPr>
      </w:pPr>
    </w:p>
    <w:p w14:paraId="68E80545" w14:textId="77777777" w:rsidR="00B86F50" w:rsidRPr="0034512B" w:rsidRDefault="00B86F50" w:rsidP="00B602B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/>
          <w:iCs/>
          <w:color w:val="000000" w:themeColor="text1"/>
          <w:lang w:val="en-US"/>
        </w:rPr>
      </w:pPr>
    </w:p>
    <w:p w14:paraId="281F2307" w14:textId="77777777" w:rsidR="00B86F50" w:rsidRPr="0034512B" w:rsidRDefault="00B86F50" w:rsidP="00B602B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Cs/>
          <w:i/>
          <w:iCs/>
          <w:color w:val="000000" w:themeColor="text1"/>
          <w:lang w:val="en-US"/>
        </w:rPr>
      </w:pPr>
      <w:r w:rsidRPr="0034512B">
        <w:rPr>
          <w:bCs/>
          <w:i/>
          <w:iCs/>
          <w:color w:val="000000" w:themeColor="text1"/>
          <w:lang w:val="en-US"/>
        </w:rPr>
        <w:t>Best regards,</w:t>
      </w:r>
    </w:p>
    <w:p w14:paraId="4D8F79CA" w14:textId="22C17431" w:rsidR="00B86F50" w:rsidRPr="0034512B" w:rsidRDefault="00B86F50" w:rsidP="00B602B1">
      <w:pPr>
        <w:spacing w:line="276" w:lineRule="auto"/>
        <w:jc w:val="both"/>
        <w:rPr>
          <w:bCs/>
          <w:iCs/>
          <w:color w:val="000000" w:themeColor="text1"/>
          <w:lang w:val="en-US"/>
        </w:rPr>
      </w:pPr>
      <w:proofErr w:type="spellStart"/>
      <w:r w:rsidRPr="0034512B">
        <w:rPr>
          <w:bCs/>
          <w:iCs/>
          <w:color w:val="000000" w:themeColor="text1"/>
          <w:lang w:val="en-US"/>
        </w:rPr>
        <w:t>Tiziana</w:t>
      </w:r>
      <w:proofErr w:type="spellEnd"/>
      <w:r w:rsidRPr="0034512B">
        <w:rPr>
          <w:bCs/>
          <w:iCs/>
          <w:color w:val="000000" w:themeColor="text1"/>
          <w:lang w:val="en-US"/>
        </w:rPr>
        <w:t xml:space="preserve"> </w:t>
      </w:r>
      <w:proofErr w:type="spellStart"/>
      <w:r w:rsidRPr="0034512B">
        <w:rPr>
          <w:bCs/>
          <w:iCs/>
          <w:color w:val="000000" w:themeColor="text1"/>
          <w:lang w:val="en-US"/>
        </w:rPr>
        <w:t>Ciarambin</w:t>
      </w:r>
      <w:r w:rsidR="004A7D00" w:rsidRPr="0034512B">
        <w:rPr>
          <w:bCs/>
          <w:iCs/>
          <w:color w:val="000000" w:themeColor="text1"/>
          <w:lang w:val="en-US"/>
        </w:rPr>
        <w:t>o</w:t>
      </w:r>
      <w:proofErr w:type="spellEnd"/>
    </w:p>
    <w:p w14:paraId="144027B5" w14:textId="77777777" w:rsidR="00B86F50" w:rsidRPr="0034512B" w:rsidRDefault="00B86F50" w:rsidP="00B602B1">
      <w:pPr>
        <w:spacing w:line="276" w:lineRule="auto"/>
        <w:jc w:val="both"/>
        <w:rPr>
          <w:bCs/>
          <w:iCs/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MD, PhD</w:t>
      </w:r>
    </w:p>
    <w:p w14:paraId="7C3FFEC0" w14:textId="77777777" w:rsidR="00B86F50" w:rsidRPr="0034512B" w:rsidRDefault="00B86F50" w:rsidP="00B602B1">
      <w:pPr>
        <w:spacing w:line="276" w:lineRule="auto"/>
        <w:jc w:val="both"/>
        <w:rPr>
          <w:bCs/>
          <w:iCs/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 xml:space="preserve">Hospital of </w:t>
      </w:r>
      <w:proofErr w:type="spellStart"/>
      <w:r w:rsidRPr="0034512B">
        <w:rPr>
          <w:color w:val="000000" w:themeColor="text1"/>
          <w:lang w:val="en-US"/>
        </w:rPr>
        <w:t>Marcianise</w:t>
      </w:r>
      <w:proofErr w:type="spellEnd"/>
    </w:p>
    <w:p w14:paraId="3E1D0E33" w14:textId="77777777" w:rsidR="00B86F50" w:rsidRPr="0034512B" w:rsidRDefault="00B86F50" w:rsidP="00B602B1">
      <w:pPr>
        <w:spacing w:line="276" w:lineRule="auto"/>
        <w:jc w:val="both"/>
        <w:rPr>
          <w:bCs/>
          <w:iCs/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ASL Caserta, Italy</w:t>
      </w:r>
    </w:p>
    <w:p w14:paraId="7BB69D81" w14:textId="77777777" w:rsidR="00B86F50" w:rsidRPr="0034512B" w:rsidRDefault="00B86F50" w:rsidP="00B602B1">
      <w:pPr>
        <w:spacing w:line="276" w:lineRule="auto"/>
        <w:jc w:val="both"/>
        <w:rPr>
          <w:bCs/>
          <w:iCs/>
          <w:color w:val="000000" w:themeColor="text1"/>
          <w:lang w:val="en-US"/>
        </w:rPr>
      </w:pPr>
      <w:r w:rsidRPr="0034512B">
        <w:rPr>
          <w:color w:val="000000" w:themeColor="text1"/>
          <w:lang w:val="en-US"/>
        </w:rPr>
        <w:t>Mail: tiziana.ciarambino@gmail.com</w:t>
      </w:r>
    </w:p>
    <w:p w14:paraId="27C55C0B" w14:textId="77777777" w:rsidR="00B86F50" w:rsidRPr="0034512B" w:rsidRDefault="00B86F50" w:rsidP="00B602B1">
      <w:pPr>
        <w:spacing w:line="276" w:lineRule="auto"/>
        <w:ind w:left="993"/>
        <w:jc w:val="both"/>
        <w:rPr>
          <w:b/>
          <w:bCs/>
          <w:i/>
          <w:iCs/>
          <w:color w:val="000000" w:themeColor="text1"/>
          <w:lang w:val="en-US"/>
        </w:rPr>
      </w:pPr>
    </w:p>
    <w:p w14:paraId="71DBEE51" w14:textId="77777777" w:rsidR="002C47F9" w:rsidRPr="0034512B" w:rsidRDefault="002C47F9" w:rsidP="00B602B1">
      <w:pPr>
        <w:spacing w:line="276" w:lineRule="auto"/>
        <w:jc w:val="both"/>
        <w:rPr>
          <w:color w:val="000000" w:themeColor="text1"/>
          <w:lang w:val="en-US"/>
        </w:rPr>
      </w:pPr>
    </w:p>
    <w:sectPr w:rsidR="002C47F9" w:rsidRPr="00345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7E64"/>
    <w:multiLevelType w:val="multilevel"/>
    <w:tmpl w:val="401A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B295B"/>
    <w:multiLevelType w:val="multilevel"/>
    <w:tmpl w:val="82B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4177B"/>
    <w:multiLevelType w:val="multilevel"/>
    <w:tmpl w:val="FF4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3116A"/>
    <w:multiLevelType w:val="hybridMultilevel"/>
    <w:tmpl w:val="6D549614"/>
    <w:lvl w:ilvl="0" w:tplc="ED3237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F02"/>
    <w:multiLevelType w:val="hybridMultilevel"/>
    <w:tmpl w:val="34FC0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9"/>
    <w:rsid w:val="00007862"/>
    <w:rsid w:val="000207E6"/>
    <w:rsid w:val="00057564"/>
    <w:rsid w:val="000971D7"/>
    <w:rsid w:val="000A50A3"/>
    <w:rsid w:val="001C23E3"/>
    <w:rsid w:val="0020667E"/>
    <w:rsid w:val="00275FB6"/>
    <w:rsid w:val="002B1C95"/>
    <w:rsid w:val="002C47F9"/>
    <w:rsid w:val="002F3810"/>
    <w:rsid w:val="003165B1"/>
    <w:rsid w:val="003210F6"/>
    <w:rsid w:val="00331460"/>
    <w:rsid w:val="0034512B"/>
    <w:rsid w:val="003677BC"/>
    <w:rsid w:val="003E30D7"/>
    <w:rsid w:val="003E45E3"/>
    <w:rsid w:val="003E59FA"/>
    <w:rsid w:val="0040318A"/>
    <w:rsid w:val="00444AF8"/>
    <w:rsid w:val="0048782A"/>
    <w:rsid w:val="004A414D"/>
    <w:rsid w:val="004A7D00"/>
    <w:rsid w:val="004C5C7C"/>
    <w:rsid w:val="0050279C"/>
    <w:rsid w:val="00517134"/>
    <w:rsid w:val="005265EE"/>
    <w:rsid w:val="005305D4"/>
    <w:rsid w:val="00584A71"/>
    <w:rsid w:val="005D0B4A"/>
    <w:rsid w:val="006155F1"/>
    <w:rsid w:val="00627699"/>
    <w:rsid w:val="00724261"/>
    <w:rsid w:val="0073615D"/>
    <w:rsid w:val="00773A9A"/>
    <w:rsid w:val="00775085"/>
    <w:rsid w:val="007B04B0"/>
    <w:rsid w:val="007C777D"/>
    <w:rsid w:val="007D414A"/>
    <w:rsid w:val="007F12F7"/>
    <w:rsid w:val="00845423"/>
    <w:rsid w:val="008705B9"/>
    <w:rsid w:val="00872824"/>
    <w:rsid w:val="008F517A"/>
    <w:rsid w:val="009079F4"/>
    <w:rsid w:val="009115DD"/>
    <w:rsid w:val="009E11B0"/>
    <w:rsid w:val="009F7507"/>
    <w:rsid w:val="00A04C8D"/>
    <w:rsid w:val="00A300D0"/>
    <w:rsid w:val="00A63D9D"/>
    <w:rsid w:val="00AA3336"/>
    <w:rsid w:val="00AA3C13"/>
    <w:rsid w:val="00AD15DC"/>
    <w:rsid w:val="00AF43BB"/>
    <w:rsid w:val="00B14FF8"/>
    <w:rsid w:val="00B27AF6"/>
    <w:rsid w:val="00B30834"/>
    <w:rsid w:val="00B326CE"/>
    <w:rsid w:val="00B602B1"/>
    <w:rsid w:val="00B80EEB"/>
    <w:rsid w:val="00B86F50"/>
    <w:rsid w:val="00BC22DC"/>
    <w:rsid w:val="00C10EFA"/>
    <w:rsid w:val="00C72A31"/>
    <w:rsid w:val="00DF312A"/>
    <w:rsid w:val="00E02B25"/>
    <w:rsid w:val="00E270FB"/>
    <w:rsid w:val="00E54825"/>
    <w:rsid w:val="00E6114B"/>
    <w:rsid w:val="00E700B4"/>
    <w:rsid w:val="00E755EF"/>
    <w:rsid w:val="00E90735"/>
    <w:rsid w:val="00E95FE1"/>
    <w:rsid w:val="00E97860"/>
    <w:rsid w:val="00F40E8F"/>
    <w:rsid w:val="00F419D5"/>
    <w:rsid w:val="00F544F0"/>
    <w:rsid w:val="00F762DC"/>
    <w:rsid w:val="00FA7C43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4E39"/>
  <w15:chartTrackingRefBased/>
  <w15:docId w15:val="{381AE907-A704-7042-A6EE-69B1549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15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47F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2C47F9"/>
    <w:rPr>
      <w:i/>
      <w:iCs/>
    </w:rPr>
  </w:style>
  <w:style w:type="character" w:styleId="Collegamentoipertestuale">
    <w:name w:val="Hyperlink"/>
    <w:uiPriority w:val="99"/>
    <w:unhideWhenUsed/>
    <w:rsid w:val="00E755E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907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DPI31text">
    <w:name w:val="MDPI_3.1_text"/>
    <w:qFormat/>
    <w:rsid w:val="00BC22D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7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756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270FB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080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ladiges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Tiziana Ciarambino</cp:lastModifiedBy>
  <cp:revision>24</cp:revision>
  <dcterms:created xsi:type="dcterms:W3CDTF">2021-05-13T12:02:00Z</dcterms:created>
  <dcterms:modified xsi:type="dcterms:W3CDTF">2021-05-13T13:10:00Z</dcterms:modified>
</cp:coreProperties>
</file>