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53380" w14:textId="567CD0A6" w:rsidR="00280F3E" w:rsidRPr="00280F3E" w:rsidRDefault="00216B16" w:rsidP="00280F3E">
      <w:pPr>
        <w:rPr>
          <w:rFonts w:ascii="Palatino Linotype" w:hAnsi="Palatino Linotype"/>
          <w:sz w:val="22"/>
          <w:szCs w:val="22"/>
        </w:rPr>
      </w:pPr>
      <w:r w:rsidRPr="00293751">
        <w:rPr>
          <w:rFonts w:ascii="Palatino Linotype" w:hAnsi="Palatino Linotype"/>
          <w:sz w:val="22"/>
          <w:szCs w:val="22"/>
        </w:rPr>
        <w:t>Even though the idea sounds</w:t>
      </w:r>
      <w:r>
        <w:rPr>
          <w:rFonts w:ascii="Palatino Linotype" w:hAnsi="Palatino Linotype"/>
          <w:sz w:val="22"/>
          <w:szCs w:val="22"/>
        </w:rPr>
        <w:t xml:space="preserve"> interesting</w:t>
      </w:r>
      <w:r w:rsidRPr="00293751">
        <w:rPr>
          <w:rFonts w:ascii="Palatino Linotype" w:hAnsi="Palatino Linotype"/>
          <w:sz w:val="22"/>
          <w:szCs w:val="22"/>
        </w:rPr>
        <w:t xml:space="preserve">, </w:t>
      </w:r>
      <w:r w:rsidR="001E6736">
        <w:rPr>
          <w:rFonts w:ascii="Palatino Linotype" w:hAnsi="Palatino Linotype"/>
          <w:sz w:val="22"/>
          <w:szCs w:val="22"/>
        </w:rPr>
        <w:t>there are some</w:t>
      </w:r>
      <w:r w:rsidRPr="00293751">
        <w:rPr>
          <w:rFonts w:ascii="Palatino Linotype" w:hAnsi="Palatino Linotype"/>
          <w:sz w:val="22"/>
          <w:szCs w:val="22"/>
        </w:rPr>
        <w:t xml:space="preserve"> points need clarification</w:t>
      </w:r>
      <w:r w:rsidR="00280F3E">
        <w:rPr>
          <w:rFonts w:ascii="Palatino Linotype" w:hAnsi="Palatino Linotype"/>
          <w:sz w:val="22"/>
          <w:szCs w:val="22"/>
        </w:rPr>
        <w:t xml:space="preserve">. </w:t>
      </w:r>
      <w:r w:rsidR="00280F3E" w:rsidRPr="00CB264D">
        <w:rPr>
          <w:rFonts w:ascii="Palatino Linotype" w:hAnsi="Palatino Linotype"/>
          <w:sz w:val="22"/>
          <w:szCs w:val="22"/>
        </w:rPr>
        <w:t xml:space="preserve">In this manuscript, </w:t>
      </w:r>
      <w:r w:rsidR="009E1AF1">
        <w:rPr>
          <w:rFonts w:ascii="Palatino Linotype" w:hAnsi="Palatino Linotype"/>
          <w:sz w:val="22"/>
          <w:szCs w:val="22"/>
        </w:rPr>
        <w:t>t</w:t>
      </w:r>
      <w:r w:rsidR="00280F3E" w:rsidRPr="00CB264D">
        <w:rPr>
          <w:rFonts w:ascii="Palatino Linotype" w:hAnsi="Palatino Linotype"/>
          <w:sz w:val="22"/>
          <w:szCs w:val="22"/>
        </w:rPr>
        <w:t>here is also no mention of which elderly population is targeted, the diet will be modified according to whether it is a healthy adult or not and the availability of food will depend on other important factors, such as the place where you live, the gastronomic culture, etc.</w:t>
      </w:r>
      <w:r w:rsidR="00280F3E">
        <w:rPr>
          <w:rFonts w:ascii="Palatino Linotype" w:hAnsi="Palatino Linotype"/>
          <w:sz w:val="22"/>
          <w:szCs w:val="22"/>
        </w:rPr>
        <w:t xml:space="preserve"> </w:t>
      </w:r>
      <w:r w:rsidR="009E1AF1">
        <w:rPr>
          <w:rFonts w:ascii="Palatino Linotype" w:hAnsi="Palatino Linotype"/>
          <w:sz w:val="22"/>
          <w:szCs w:val="22"/>
        </w:rPr>
        <w:t>T</w:t>
      </w:r>
      <w:r w:rsidR="009E1AF1" w:rsidRPr="00CB264D">
        <w:rPr>
          <w:rFonts w:ascii="Palatino Linotype" w:hAnsi="Palatino Linotype"/>
          <w:sz w:val="22"/>
          <w:szCs w:val="22"/>
        </w:rPr>
        <w:t>he authors have not considered the bioavailability of nutrients from plant products</w:t>
      </w:r>
      <w:r w:rsidR="009E1AF1">
        <w:rPr>
          <w:rFonts w:ascii="Palatino Linotype" w:hAnsi="Palatino Linotype"/>
          <w:sz w:val="22"/>
          <w:szCs w:val="22"/>
        </w:rPr>
        <w:t xml:space="preserve">, such as </w:t>
      </w:r>
      <w:r w:rsidR="009E1AF1" w:rsidRPr="00CB264D">
        <w:rPr>
          <w:rFonts w:ascii="Palatino Linotype" w:hAnsi="Palatino Linotype"/>
          <w:sz w:val="22"/>
          <w:szCs w:val="22"/>
        </w:rPr>
        <w:t>proteins, which will depend on several factors, including the nutrient content of the soil, the preparation of meals, etc.</w:t>
      </w:r>
    </w:p>
    <w:p w14:paraId="770E51C6" w14:textId="77777777" w:rsidR="00216B16" w:rsidRPr="005A0A7F" w:rsidRDefault="00216B16" w:rsidP="00216B16">
      <w:pPr>
        <w:rPr>
          <w:rFonts w:ascii="Palatino Linotype" w:hAnsi="Palatino Linotype"/>
          <w:sz w:val="22"/>
          <w:szCs w:val="22"/>
        </w:rPr>
      </w:pPr>
    </w:p>
    <w:p w14:paraId="7B6410BD" w14:textId="77777777" w:rsidR="00216B16" w:rsidRPr="005A0A7F" w:rsidRDefault="00216B16" w:rsidP="00216B16">
      <w:pPr>
        <w:rPr>
          <w:rFonts w:ascii="Palatino Linotype" w:hAnsi="Palatino Linotype"/>
          <w:b/>
          <w:bCs/>
          <w:sz w:val="22"/>
          <w:szCs w:val="22"/>
        </w:rPr>
      </w:pPr>
      <w:r w:rsidRPr="005A0A7F">
        <w:rPr>
          <w:rFonts w:ascii="Palatino Linotype" w:hAnsi="Palatino Linotype"/>
          <w:b/>
          <w:bCs/>
          <w:sz w:val="22"/>
          <w:szCs w:val="22"/>
        </w:rPr>
        <w:t>Major points</w:t>
      </w:r>
    </w:p>
    <w:p w14:paraId="5F86C6DB" w14:textId="06EC9A13" w:rsidR="00B302F9" w:rsidRPr="007A09FD" w:rsidRDefault="00845749" w:rsidP="002D3F2D">
      <w:pPr>
        <w:pStyle w:val="Prrafodelista"/>
        <w:numPr>
          <w:ilvl w:val="0"/>
          <w:numId w:val="1"/>
        </w:numPr>
        <w:rPr>
          <w:rFonts w:ascii="Palatino Linotype" w:hAnsi="Palatino Linotype"/>
          <w:sz w:val="22"/>
          <w:szCs w:val="22"/>
        </w:rPr>
      </w:pPr>
      <w:r w:rsidRPr="007A09FD">
        <w:rPr>
          <w:rFonts w:ascii="Palatino Linotype" w:hAnsi="Palatino Linotype"/>
          <w:sz w:val="22"/>
          <w:szCs w:val="22"/>
        </w:rPr>
        <w:t xml:space="preserve">The title </w:t>
      </w:r>
      <w:r w:rsidR="00E55F85">
        <w:rPr>
          <w:rFonts w:ascii="Palatino Linotype" w:hAnsi="Palatino Linotype"/>
          <w:sz w:val="22"/>
          <w:szCs w:val="22"/>
        </w:rPr>
        <w:t>should be improved, for example “</w:t>
      </w:r>
      <w:r w:rsidR="00E55F85" w:rsidRPr="00E55F85">
        <w:rPr>
          <w:rFonts w:ascii="Palatino Linotype" w:hAnsi="Palatino Linotype"/>
          <w:sz w:val="22"/>
          <w:szCs w:val="22"/>
        </w:rPr>
        <w:t>Nutritional therapy in aging to support the mind and muscles</w:t>
      </w:r>
      <w:r w:rsidR="00E55F85">
        <w:rPr>
          <w:rFonts w:ascii="Palatino Linotype" w:hAnsi="Palatino Linotype"/>
          <w:sz w:val="22"/>
          <w:szCs w:val="22"/>
        </w:rPr>
        <w:t>”</w:t>
      </w:r>
      <w:r w:rsidRPr="007A09FD">
        <w:rPr>
          <w:rFonts w:ascii="Palatino Linotype" w:hAnsi="Palatino Linotype"/>
          <w:sz w:val="22"/>
          <w:szCs w:val="22"/>
        </w:rPr>
        <w:t>.</w:t>
      </w:r>
      <w:r w:rsidR="00B302F9" w:rsidRPr="007A09FD">
        <w:rPr>
          <w:rFonts w:ascii="Palatino Linotype" w:hAnsi="Palatino Linotype"/>
          <w:sz w:val="22"/>
          <w:szCs w:val="22"/>
        </w:rPr>
        <w:t xml:space="preserve"> The abstract should be a summary of the main points of this </w:t>
      </w:r>
      <w:r w:rsidR="00826238" w:rsidRPr="007A09FD">
        <w:rPr>
          <w:rFonts w:ascii="Palatino Linotype" w:hAnsi="Palatino Linotype"/>
          <w:sz w:val="22"/>
          <w:szCs w:val="22"/>
        </w:rPr>
        <w:t>mini review</w:t>
      </w:r>
      <w:r w:rsidR="00B302F9" w:rsidRPr="007A09FD">
        <w:rPr>
          <w:rFonts w:ascii="Palatino Linotype" w:hAnsi="Palatino Linotype"/>
          <w:sz w:val="22"/>
          <w:szCs w:val="22"/>
        </w:rPr>
        <w:t xml:space="preserve">. </w:t>
      </w:r>
      <w:r w:rsidRPr="007A09FD">
        <w:rPr>
          <w:rFonts w:ascii="Palatino Linotype" w:hAnsi="Palatino Linotype"/>
          <w:sz w:val="22"/>
          <w:szCs w:val="22"/>
        </w:rPr>
        <w:t>Only the first time an abbreviation appears, the full name must be entered, such as</w:t>
      </w:r>
      <w:r w:rsidR="001E6736" w:rsidRPr="007A09FD">
        <w:rPr>
          <w:rFonts w:ascii="Palatino Linotype" w:hAnsi="Palatino Linotype"/>
          <w:sz w:val="22"/>
          <w:szCs w:val="22"/>
        </w:rPr>
        <w:t xml:space="preserve">, </w:t>
      </w:r>
      <w:r w:rsidR="00826238" w:rsidRPr="007A09FD">
        <w:rPr>
          <w:rFonts w:ascii="Palatino Linotype" w:hAnsi="Palatino Linotype"/>
          <w:sz w:val="22"/>
          <w:szCs w:val="22"/>
        </w:rPr>
        <w:t xml:space="preserve">MIND (What does it mean), </w:t>
      </w:r>
      <w:r w:rsidR="001E6736" w:rsidRPr="007A09FD">
        <w:rPr>
          <w:rFonts w:ascii="Palatino Linotype" w:hAnsi="Palatino Linotype"/>
          <w:sz w:val="22"/>
          <w:szCs w:val="22"/>
        </w:rPr>
        <w:t>National Health and Nutrition Examination Survey (NHANES)</w:t>
      </w:r>
      <w:r w:rsidR="00826238" w:rsidRPr="007A09FD">
        <w:rPr>
          <w:rFonts w:ascii="Palatino Linotype" w:hAnsi="Palatino Linotype"/>
          <w:sz w:val="22"/>
          <w:szCs w:val="22"/>
        </w:rPr>
        <w:t>, and so on</w:t>
      </w:r>
      <w:r w:rsidR="001E6736" w:rsidRPr="007A09FD">
        <w:rPr>
          <w:rFonts w:ascii="Palatino Linotype" w:hAnsi="Palatino Linotype"/>
          <w:sz w:val="22"/>
          <w:szCs w:val="22"/>
        </w:rPr>
        <w:t xml:space="preserve">. </w:t>
      </w:r>
      <w:r w:rsidR="00826238" w:rsidRPr="007A09FD">
        <w:rPr>
          <w:rFonts w:ascii="Palatino Linotype" w:hAnsi="Palatino Linotype"/>
          <w:sz w:val="22"/>
          <w:szCs w:val="22"/>
        </w:rPr>
        <w:t xml:space="preserve">The authors said “the only nutritional approach…” </w:t>
      </w:r>
      <w:r w:rsidR="00826238" w:rsidRPr="007A09FD">
        <w:rPr>
          <w:rFonts w:ascii="Palatino Linotype" w:hAnsi="Palatino Linotype"/>
          <w:sz w:val="22"/>
          <w:szCs w:val="22"/>
        </w:rPr>
        <w:t>Is this true, or could it be true in the future if supported by longitudinal studies?</w:t>
      </w:r>
      <w:r w:rsidR="00826238" w:rsidRPr="007A09FD">
        <w:rPr>
          <w:rFonts w:ascii="Palatino Linotype" w:hAnsi="Palatino Linotype"/>
          <w:sz w:val="22"/>
          <w:szCs w:val="22"/>
        </w:rPr>
        <w:t xml:space="preserve"> </w:t>
      </w:r>
      <w:r w:rsidR="007A09FD" w:rsidRPr="007A09FD">
        <w:rPr>
          <w:rFonts w:ascii="Palatino Linotype" w:hAnsi="Palatino Linotype"/>
          <w:sz w:val="22"/>
          <w:szCs w:val="22"/>
        </w:rPr>
        <w:t>The main aim and conclusion of this review should be the same throughout the manuscript</w:t>
      </w:r>
      <w:r w:rsidR="007A09FD" w:rsidRPr="007A09FD">
        <w:rPr>
          <w:rFonts w:ascii="Palatino Linotype" w:hAnsi="Palatino Linotype"/>
          <w:sz w:val="22"/>
          <w:szCs w:val="22"/>
        </w:rPr>
        <w:t xml:space="preserve">. </w:t>
      </w:r>
      <w:r w:rsidRPr="007A09FD">
        <w:rPr>
          <w:rFonts w:ascii="Palatino Linotype" w:hAnsi="Palatino Linotype"/>
          <w:sz w:val="22"/>
          <w:szCs w:val="22"/>
        </w:rPr>
        <w:t xml:space="preserve">Authors should not use the words that appear in the title as keywords. </w:t>
      </w:r>
      <w:r w:rsidR="00B302F9" w:rsidRPr="007A09FD">
        <w:rPr>
          <w:rFonts w:ascii="Palatino Linotype" w:hAnsi="Palatino Linotype"/>
          <w:sz w:val="22"/>
          <w:szCs w:val="22"/>
        </w:rPr>
        <w:t>References should be recent and relevant</w:t>
      </w:r>
      <w:r w:rsidR="00C1755C" w:rsidRPr="007A09FD">
        <w:rPr>
          <w:rFonts w:ascii="Palatino Linotype" w:hAnsi="Palatino Linotype"/>
          <w:sz w:val="22"/>
          <w:szCs w:val="22"/>
        </w:rPr>
        <w:t>.</w:t>
      </w:r>
    </w:p>
    <w:p w14:paraId="3BBFE6C6" w14:textId="788992D4" w:rsidR="007A09FD" w:rsidRDefault="00652441" w:rsidP="00652441">
      <w:pPr>
        <w:pStyle w:val="Prrafodelista"/>
        <w:numPr>
          <w:ilvl w:val="0"/>
          <w:numId w:val="1"/>
        </w:numPr>
        <w:rPr>
          <w:rFonts w:ascii="Palatino Linotype" w:hAnsi="Palatino Linotype"/>
          <w:sz w:val="22"/>
          <w:szCs w:val="22"/>
        </w:rPr>
      </w:pPr>
      <w:r w:rsidRPr="00FA58F2">
        <w:rPr>
          <w:rFonts w:ascii="Palatino Linotype" w:hAnsi="Palatino Linotype"/>
          <w:sz w:val="22"/>
          <w:szCs w:val="22"/>
        </w:rPr>
        <w:t xml:space="preserve">The introduction section is too concise, more information </w:t>
      </w:r>
      <w:r w:rsidR="007A09FD" w:rsidRPr="00B3699B">
        <w:rPr>
          <w:rFonts w:ascii="Palatino Linotype" w:hAnsi="Palatino Linotype"/>
          <w:sz w:val="22"/>
          <w:szCs w:val="22"/>
        </w:rPr>
        <w:t xml:space="preserve">on nutritional status in the 'healthy' aging adult is needed to establish the relevance of this </w:t>
      </w:r>
      <w:r w:rsidR="007A09FD" w:rsidRPr="00B3699B">
        <w:rPr>
          <w:rFonts w:ascii="Palatino Linotype" w:hAnsi="Palatino Linotype"/>
          <w:sz w:val="22"/>
          <w:szCs w:val="22"/>
        </w:rPr>
        <w:t>mini review</w:t>
      </w:r>
      <w:r w:rsidR="007A09FD" w:rsidRPr="00B3699B">
        <w:rPr>
          <w:rFonts w:ascii="Palatino Linotype" w:hAnsi="Palatino Linotype"/>
          <w:sz w:val="22"/>
          <w:szCs w:val="22"/>
        </w:rPr>
        <w:t>.</w:t>
      </w:r>
      <w:r w:rsidR="007A09FD">
        <w:rPr>
          <w:rFonts w:ascii="Palatino Linotype" w:hAnsi="Palatino Linotype"/>
          <w:sz w:val="22"/>
          <w:szCs w:val="22"/>
        </w:rPr>
        <w:t xml:space="preserve"> </w:t>
      </w:r>
      <w:r w:rsidR="00A146FA" w:rsidRPr="00A146FA">
        <w:rPr>
          <w:rFonts w:ascii="Palatino Linotype" w:hAnsi="Palatino Linotype"/>
          <w:sz w:val="22"/>
          <w:szCs w:val="22"/>
        </w:rPr>
        <w:t>Part of the state of health of the "mind" and "muscle" of the older adult will depend on having maintained an adequate nutritional and physical state in previous years</w:t>
      </w:r>
      <w:r w:rsidR="00A146FA">
        <w:rPr>
          <w:rFonts w:ascii="Palatino Linotype" w:hAnsi="Palatino Linotype"/>
          <w:sz w:val="22"/>
          <w:szCs w:val="22"/>
        </w:rPr>
        <w:t>, right?</w:t>
      </w:r>
    </w:p>
    <w:p w14:paraId="59967B65" w14:textId="50D2B810" w:rsidR="00E26B61" w:rsidRPr="00C339D2" w:rsidRDefault="007A09FD" w:rsidP="00E26B61">
      <w:pPr>
        <w:pStyle w:val="Prrafodelista"/>
        <w:numPr>
          <w:ilvl w:val="0"/>
          <w:numId w:val="1"/>
        </w:numPr>
        <w:rPr>
          <w:rFonts w:ascii="Palatino Linotype" w:hAnsi="Palatino Linotype"/>
          <w:sz w:val="22"/>
          <w:szCs w:val="22"/>
        </w:rPr>
      </w:pPr>
      <w:r w:rsidRPr="00C339D2">
        <w:rPr>
          <w:rFonts w:ascii="Palatino Linotype" w:hAnsi="Palatino Linotype"/>
          <w:sz w:val="22"/>
          <w:szCs w:val="22"/>
        </w:rPr>
        <w:t xml:space="preserve">The mind: </w:t>
      </w:r>
      <w:r w:rsidRPr="00C339D2">
        <w:rPr>
          <w:rFonts w:ascii="Palatino Linotype" w:hAnsi="Palatino Linotype"/>
          <w:sz w:val="22"/>
          <w:szCs w:val="22"/>
        </w:rPr>
        <w:t xml:space="preserve">In what type of patients were these epidemiological studies carried </w:t>
      </w:r>
      <w:r w:rsidR="00E26B61" w:rsidRPr="00C339D2">
        <w:rPr>
          <w:rFonts w:ascii="Palatino Linotype" w:hAnsi="Palatino Linotype"/>
          <w:sz w:val="22"/>
          <w:szCs w:val="22"/>
        </w:rPr>
        <w:t>out?</w:t>
      </w:r>
      <w:r w:rsidR="00677450" w:rsidRPr="00C339D2">
        <w:rPr>
          <w:rFonts w:ascii="Palatino Linotype" w:hAnsi="Palatino Linotype"/>
          <w:sz w:val="22"/>
          <w:szCs w:val="22"/>
        </w:rPr>
        <w:t xml:space="preserve"> </w:t>
      </w:r>
      <w:r w:rsidR="00C339D2" w:rsidRPr="00C339D2">
        <w:rPr>
          <w:rFonts w:ascii="Palatino Linotype" w:hAnsi="Palatino Linotype"/>
          <w:sz w:val="22"/>
          <w:szCs w:val="22"/>
        </w:rPr>
        <w:t>What type of food is associated with vitamin B12?</w:t>
      </w:r>
    </w:p>
    <w:p w14:paraId="723B53AF" w14:textId="5420517B" w:rsidR="00873F37" w:rsidRDefault="00C339D2" w:rsidP="00873F37">
      <w:pPr>
        <w:pStyle w:val="Prrafodelista"/>
        <w:numPr>
          <w:ilvl w:val="0"/>
          <w:numId w:val="1"/>
        </w:numPr>
        <w:rPr>
          <w:rFonts w:ascii="Palatino Linotype" w:hAnsi="Palatino Linotype"/>
          <w:sz w:val="22"/>
          <w:szCs w:val="22"/>
        </w:rPr>
      </w:pPr>
      <w:r>
        <w:rPr>
          <w:rFonts w:ascii="Palatino Linotype" w:hAnsi="Palatino Linotype"/>
          <w:sz w:val="22"/>
          <w:szCs w:val="22"/>
        </w:rPr>
        <w:t>Ketogenic diet: …</w:t>
      </w:r>
      <w:r w:rsidRPr="00C339D2">
        <w:rPr>
          <w:rFonts w:ascii="Palatino Linotype" w:hAnsi="Palatino Linotype"/>
          <w:sz w:val="22"/>
          <w:szCs w:val="22"/>
        </w:rPr>
        <w:t>diet, similar to the MIND diet, may improve cognition with aging and prevent age-related neurodegenerative disorders</w:t>
      </w:r>
      <w:r>
        <w:rPr>
          <w:rFonts w:ascii="Palatino Linotype" w:hAnsi="Palatino Linotype"/>
          <w:sz w:val="22"/>
          <w:szCs w:val="22"/>
        </w:rPr>
        <w:t>.</w:t>
      </w:r>
      <w:r w:rsidRPr="00C339D2">
        <w:rPr>
          <w:rFonts w:ascii="Palatino Linotype" w:hAnsi="Palatino Linotype"/>
          <w:sz w:val="22"/>
          <w:szCs w:val="22"/>
        </w:rPr>
        <w:t xml:space="preserve"> </w:t>
      </w:r>
      <w:r w:rsidRPr="00C339D2">
        <w:rPr>
          <w:rFonts w:ascii="Palatino Linotype" w:hAnsi="Palatino Linotype"/>
          <w:sz w:val="22"/>
          <w:szCs w:val="22"/>
        </w:rPr>
        <w:t xml:space="preserve">How does this </w:t>
      </w:r>
      <w:r w:rsidRPr="00C339D2">
        <w:rPr>
          <w:rFonts w:ascii="Palatino Linotype" w:hAnsi="Palatino Linotype"/>
          <w:sz w:val="22"/>
          <w:szCs w:val="22"/>
        </w:rPr>
        <w:t>si</w:t>
      </w:r>
      <w:r>
        <w:rPr>
          <w:rFonts w:ascii="Palatino Linotype" w:hAnsi="Palatino Linotype"/>
          <w:sz w:val="22"/>
          <w:szCs w:val="22"/>
        </w:rPr>
        <w:t>tuati</w:t>
      </w:r>
      <w:r w:rsidRPr="00C339D2">
        <w:rPr>
          <w:rFonts w:ascii="Palatino Linotype" w:hAnsi="Palatino Linotype"/>
          <w:sz w:val="22"/>
          <w:szCs w:val="22"/>
        </w:rPr>
        <w:t>on</w:t>
      </w:r>
      <w:r w:rsidRPr="00C339D2">
        <w:rPr>
          <w:rFonts w:ascii="Palatino Linotype" w:hAnsi="Palatino Linotype"/>
          <w:sz w:val="22"/>
          <w:szCs w:val="22"/>
        </w:rPr>
        <w:t xml:space="preserve"> happen?</w:t>
      </w:r>
      <w:r>
        <w:rPr>
          <w:rFonts w:ascii="Palatino Linotype" w:hAnsi="Palatino Linotype"/>
          <w:sz w:val="22"/>
          <w:szCs w:val="22"/>
        </w:rPr>
        <w:t xml:space="preserve"> </w:t>
      </w:r>
      <w:r w:rsidR="00873F37" w:rsidRPr="00873F37">
        <w:rPr>
          <w:rFonts w:ascii="Palatino Linotype" w:hAnsi="Palatino Linotype"/>
          <w:sz w:val="22"/>
          <w:szCs w:val="22"/>
        </w:rPr>
        <w:t>The number of studies on the benefits of the ketogenic diet is not comparable to the results obtained with the MIND diet.</w:t>
      </w:r>
      <w:r w:rsidR="00873F37">
        <w:rPr>
          <w:rFonts w:ascii="Palatino Linotype" w:hAnsi="Palatino Linotype"/>
          <w:sz w:val="22"/>
          <w:szCs w:val="22"/>
        </w:rPr>
        <w:t xml:space="preserve"> </w:t>
      </w:r>
      <w:r w:rsidR="00873F37" w:rsidRPr="00873F37">
        <w:rPr>
          <w:rFonts w:ascii="Palatino Linotype" w:hAnsi="Palatino Linotype"/>
          <w:sz w:val="22"/>
          <w:szCs w:val="22"/>
        </w:rPr>
        <w:t>What the authors explain about the ketogenic diet should be framed in this context.</w:t>
      </w:r>
      <w:r w:rsidR="00873F37">
        <w:rPr>
          <w:rFonts w:ascii="Palatino Linotype" w:hAnsi="Palatino Linotype"/>
          <w:sz w:val="22"/>
          <w:szCs w:val="22"/>
        </w:rPr>
        <w:t xml:space="preserve"> </w:t>
      </w:r>
      <w:r w:rsidR="00873F37" w:rsidRPr="00873F37">
        <w:rPr>
          <w:rFonts w:ascii="Palatino Linotype" w:hAnsi="Palatino Linotype"/>
          <w:sz w:val="22"/>
          <w:szCs w:val="22"/>
        </w:rPr>
        <w:t>For the authors, at this time, what would be the right diet to maintain a healthy brain?</w:t>
      </w:r>
    </w:p>
    <w:p w14:paraId="311DEDAF" w14:textId="412BCA52" w:rsidR="00873F37" w:rsidRDefault="00873F37" w:rsidP="00873F37">
      <w:pPr>
        <w:pStyle w:val="Prrafodelista"/>
        <w:numPr>
          <w:ilvl w:val="0"/>
          <w:numId w:val="1"/>
        </w:numPr>
        <w:rPr>
          <w:rFonts w:ascii="Palatino Linotype" w:hAnsi="Palatino Linotype"/>
          <w:sz w:val="22"/>
          <w:szCs w:val="22"/>
        </w:rPr>
      </w:pPr>
      <w:r>
        <w:rPr>
          <w:rFonts w:ascii="Palatino Linotype" w:hAnsi="Palatino Linotype"/>
          <w:sz w:val="22"/>
          <w:szCs w:val="22"/>
        </w:rPr>
        <w:t>The muscle:</w:t>
      </w:r>
      <w:r w:rsidR="00E1319B">
        <w:rPr>
          <w:rFonts w:ascii="Palatino Linotype" w:hAnsi="Palatino Linotype"/>
          <w:sz w:val="22"/>
          <w:szCs w:val="22"/>
        </w:rPr>
        <w:t xml:space="preserve"> </w:t>
      </w:r>
      <w:r w:rsidR="00CB264D" w:rsidRPr="00CB264D">
        <w:rPr>
          <w:rFonts w:ascii="Palatino Linotype" w:hAnsi="Palatino Linotype"/>
          <w:sz w:val="22"/>
          <w:szCs w:val="22"/>
        </w:rPr>
        <w:t>What is the bioavailability of proteins from plants?</w:t>
      </w:r>
    </w:p>
    <w:p w14:paraId="3F372016" w14:textId="126799EF" w:rsidR="00873F37" w:rsidRDefault="00CB264D" w:rsidP="00E26B61">
      <w:pPr>
        <w:pStyle w:val="Prrafodelista"/>
        <w:ind w:left="360"/>
        <w:rPr>
          <w:rFonts w:ascii="Palatino Linotype" w:hAnsi="Palatino Linotype"/>
          <w:sz w:val="22"/>
          <w:szCs w:val="22"/>
        </w:rPr>
      </w:pPr>
      <w:r>
        <w:rPr>
          <w:rFonts w:ascii="Palatino Linotype" w:hAnsi="Palatino Linotype"/>
          <w:sz w:val="22"/>
          <w:szCs w:val="22"/>
        </w:rPr>
        <w:t>Calorie restriction: …</w:t>
      </w:r>
      <w:r w:rsidRPr="00CB264D">
        <w:t xml:space="preserve"> </w:t>
      </w:r>
      <w:r w:rsidRPr="00CB264D">
        <w:rPr>
          <w:rFonts w:ascii="Palatino Linotype" w:hAnsi="Palatino Linotype"/>
          <w:sz w:val="22"/>
          <w:szCs w:val="22"/>
        </w:rPr>
        <w:t>calorie restriction of ~12% less than habitual intake improves indicators of longevity and population health</w:t>
      </w:r>
      <w:r>
        <w:rPr>
          <w:rFonts w:ascii="Palatino Linotype" w:hAnsi="Palatino Linotype"/>
          <w:sz w:val="22"/>
          <w:szCs w:val="22"/>
        </w:rPr>
        <w:t>. Compared to what usual intake? …preservation of both the mind and muscle. How would this be?</w:t>
      </w:r>
    </w:p>
    <w:p w14:paraId="75852686" w14:textId="08E95BDF" w:rsidR="00216B16" w:rsidRPr="005A0A7F" w:rsidRDefault="00AF32A3" w:rsidP="00AF32A3">
      <w:pPr>
        <w:pStyle w:val="Prrafodelista"/>
        <w:numPr>
          <w:ilvl w:val="0"/>
          <w:numId w:val="1"/>
        </w:numPr>
        <w:rPr>
          <w:rFonts w:ascii="Palatino Linotype" w:hAnsi="Palatino Linotype"/>
          <w:sz w:val="22"/>
          <w:szCs w:val="22"/>
        </w:rPr>
      </w:pPr>
      <w:r w:rsidRPr="00AF32A3">
        <w:rPr>
          <w:rFonts w:ascii="Palatino Linotype" w:hAnsi="Palatino Linotype"/>
          <w:sz w:val="22"/>
          <w:szCs w:val="22"/>
        </w:rPr>
        <w:t>The conclusion needs to improve.</w:t>
      </w:r>
      <w:r w:rsidR="00280F3E">
        <w:rPr>
          <w:rFonts w:ascii="Palatino Linotype" w:hAnsi="Palatino Linotype"/>
          <w:sz w:val="22"/>
          <w:szCs w:val="22"/>
        </w:rPr>
        <w:t xml:space="preserve"> …ketogenic diet…It has not been proven; it is not conclusive.</w:t>
      </w:r>
    </w:p>
    <w:p w14:paraId="1023E7C1" w14:textId="77777777" w:rsidR="00216B16" w:rsidRPr="005A0A7F" w:rsidRDefault="00216B16" w:rsidP="00216B16">
      <w:pPr>
        <w:rPr>
          <w:rFonts w:ascii="Palatino Linotype" w:hAnsi="Palatino Linotype"/>
          <w:sz w:val="22"/>
          <w:szCs w:val="22"/>
        </w:rPr>
      </w:pPr>
    </w:p>
    <w:p w14:paraId="722E056A" w14:textId="3581CFAB" w:rsidR="00A0123E" w:rsidRDefault="002C66E9" w:rsidP="002C66E9">
      <w:r w:rsidRPr="002C66E9">
        <w:rPr>
          <w:rFonts w:ascii="Palatino Linotype" w:hAnsi="Palatino Linotype"/>
          <w:sz w:val="22"/>
          <w:szCs w:val="22"/>
        </w:rPr>
        <w:t>I encourage the authors to rewrite the manuscript, thinking about the main objective of this review and what would be improved if they added more details about the studies on which this mini-review is based.</w:t>
      </w:r>
    </w:p>
    <w:sectPr w:rsidR="00A012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20FE5"/>
    <w:multiLevelType w:val="hybridMultilevel"/>
    <w:tmpl w:val="519663B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822156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B16"/>
    <w:rsid w:val="001E6736"/>
    <w:rsid w:val="001F7DA5"/>
    <w:rsid w:val="00216B16"/>
    <w:rsid w:val="00270E42"/>
    <w:rsid w:val="00280F3E"/>
    <w:rsid w:val="002B2914"/>
    <w:rsid w:val="002C66E9"/>
    <w:rsid w:val="002D3F2D"/>
    <w:rsid w:val="002E439F"/>
    <w:rsid w:val="00367A79"/>
    <w:rsid w:val="00371BAB"/>
    <w:rsid w:val="003E40B5"/>
    <w:rsid w:val="004B4904"/>
    <w:rsid w:val="005E3795"/>
    <w:rsid w:val="00652441"/>
    <w:rsid w:val="00661F4F"/>
    <w:rsid w:val="00677450"/>
    <w:rsid w:val="006A21EC"/>
    <w:rsid w:val="006E735E"/>
    <w:rsid w:val="0074036F"/>
    <w:rsid w:val="007A09FD"/>
    <w:rsid w:val="00826238"/>
    <w:rsid w:val="00845749"/>
    <w:rsid w:val="00860E46"/>
    <w:rsid w:val="00873F37"/>
    <w:rsid w:val="00977BAC"/>
    <w:rsid w:val="009E1AF1"/>
    <w:rsid w:val="00A0123E"/>
    <w:rsid w:val="00A146FA"/>
    <w:rsid w:val="00A16E44"/>
    <w:rsid w:val="00AF32A3"/>
    <w:rsid w:val="00B2478D"/>
    <w:rsid w:val="00B302F9"/>
    <w:rsid w:val="00B3699B"/>
    <w:rsid w:val="00B36EEC"/>
    <w:rsid w:val="00C1755C"/>
    <w:rsid w:val="00C339D2"/>
    <w:rsid w:val="00C85AE4"/>
    <w:rsid w:val="00CB264D"/>
    <w:rsid w:val="00D94EC1"/>
    <w:rsid w:val="00E1319B"/>
    <w:rsid w:val="00E26B61"/>
    <w:rsid w:val="00E55F85"/>
    <w:rsid w:val="00EA1ACA"/>
    <w:rsid w:val="00ED09FA"/>
    <w:rsid w:val="00F118C6"/>
    <w:rsid w:val="00F5198F"/>
    <w:rsid w:val="00F9663E"/>
    <w:rsid w:val="00FA58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4623F"/>
  <w15:chartTrackingRefBased/>
  <w15:docId w15:val="{649E6679-406B-4BA2-A345-B215BD99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B16"/>
    <w:pPr>
      <w:widowControl w:val="0"/>
      <w:spacing w:after="0" w:line="240" w:lineRule="auto"/>
    </w:pPr>
    <w:rPr>
      <w:rFonts w:ascii="Calibri" w:eastAsia="Calibri" w:hAnsi="Calibri" w:cs="Calibri"/>
      <w:sz w:val="24"/>
      <w:szCs w:val="24"/>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6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19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436</Words>
  <Characters>2404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dc:creator>
  <cp:keywords/>
  <dc:description/>
  <cp:lastModifiedBy>MEM</cp:lastModifiedBy>
  <cp:revision>8</cp:revision>
  <dcterms:created xsi:type="dcterms:W3CDTF">2022-07-17T16:22:00Z</dcterms:created>
  <dcterms:modified xsi:type="dcterms:W3CDTF">2022-07-17T17:25:00Z</dcterms:modified>
</cp:coreProperties>
</file>