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306C" w14:textId="77777777" w:rsidR="0037125A" w:rsidRPr="006F5E3C" w:rsidRDefault="0037125A" w:rsidP="003712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F5E3C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 Letter</w:t>
      </w:r>
    </w:p>
    <w:p w14:paraId="1A44701F" w14:textId="77777777" w:rsidR="0037125A" w:rsidRPr="0037125A" w:rsidRDefault="0037125A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8E1F07" w14:textId="77777777" w:rsidR="0037125A" w:rsidRPr="00C847DB" w:rsidRDefault="0037125A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Dear Editors:</w:t>
      </w:r>
    </w:p>
    <w:p w14:paraId="6A4954F8" w14:textId="7E8A6319" w:rsidR="0037125A" w:rsidRPr="00C847DB" w:rsidRDefault="006F5E3C" w:rsidP="003E60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would like to submit the enclosed manuscript entitled “</w:t>
      </w:r>
      <w:r w:rsidR="00054CB7" w:rsidRPr="00C847DB">
        <w:rPr>
          <w:rFonts w:ascii="Times New Roman" w:hAnsi="Times New Roman" w:cs="Times New Roman"/>
          <w:b/>
          <w:bCs/>
          <w:sz w:val="24"/>
          <w:szCs w:val="24"/>
          <w:lang w:val="en-US"/>
        </w:rPr>
        <w:t>Age dependence of iodine to some trace element content ratios in normal thyroid of males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”, which </w:t>
      </w:r>
      <w:r w:rsidR="00054CB7" w:rsidRPr="00C84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wish to be</w:t>
      </w:r>
      <w:r w:rsidR="00054CB7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considered for publication in “</w:t>
      </w:r>
      <w:r w:rsidR="003E60C4" w:rsidRPr="00C847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Aging Pathobiology and Therapeutics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”. No conflict of interest exits in the submission of</w:t>
      </w:r>
      <w:r w:rsidR="00A80295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this manuscript, and manuscript is approved by all authors for publication. I would like to declare</w:t>
      </w:r>
      <w:r w:rsidR="008C5BC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that the work described was original research that has not been</w:t>
      </w:r>
      <w:r w:rsidR="008C5BC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published previously, and not under consideration for publication elsewhere, in whole or in part.</w:t>
      </w:r>
      <w:r w:rsidR="008C5BC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18978B" w14:textId="7C08D146" w:rsidR="00B44185" w:rsidRPr="00C847DB" w:rsidRDefault="0037125A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In this work, </w:t>
      </w:r>
      <w:bookmarkStart w:id="0" w:name="_GoBack"/>
      <w:r w:rsidR="000C1D82" w:rsidRPr="00C84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for the </w:t>
      </w:r>
      <w:proofErr w:type="gramStart"/>
      <w:r w:rsidR="000C1D82" w:rsidRPr="00C847DB">
        <w:rPr>
          <w:rFonts w:ascii="Times New Roman" w:hAnsi="Times New Roman" w:cs="Times New Roman"/>
          <w:sz w:val="24"/>
          <w:szCs w:val="24"/>
          <w:lang w:val="en-US" w:eastAsia="ru-RU"/>
        </w:rPr>
        <w:t>first</w:t>
      </w:r>
      <w:r w:rsidR="008D24F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0C1D82" w:rsidRPr="00C847DB">
        <w:rPr>
          <w:rFonts w:ascii="Times New Roman" w:hAnsi="Times New Roman" w:cs="Times New Roman"/>
          <w:sz w:val="24"/>
          <w:szCs w:val="24"/>
          <w:lang w:val="en-US" w:eastAsia="ru-RU"/>
        </w:rPr>
        <w:t>time</w:t>
      </w:r>
      <w:proofErr w:type="gramEnd"/>
      <w:r w:rsidR="000C1D82" w:rsidRPr="00C847D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age-related changes of the thirty-eight iodine/trace element ratios in the thyroid tissues of apparently health males was determined and an association between some founded changes with increasing incidents of thyroid goiter and cancer was assumed</w:t>
      </w:r>
      <w:bookmarkEnd w:id="0"/>
      <w:r w:rsidR="00E33371" w:rsidRPr="00C847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I hope this paper is</w:t>
      </w:r>
      <w:r w:rsidR="000C1D82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47DB">
        <w:rPr>
          <w:rFonts w:ascii="Times New Roman" w:hAnsi="Times New Roman" w:cs="Times New Roman"/>
          <w:sz w:val="24"/>
          <w:szCs w:val="24"/>
          <w:lang w:val="en-US"/>
        </w:rPr>
        <w:t>suitable for “</w:t>
      </w:r>
      <w:r w:rsidR="00171D46" w:rsidRPr="00C847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Aging Pathobiology and Therapeutics</w:t>
      </w:r>
      <w:r w:rsidRPr="00C847DB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3F14C751" w14:textId="3CD7F66A" w:rsidR="0037125A" w:rsidRPr="00C847DB" w:rsidRDefault="00B44185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deeply appreciate your consideration of </w:t>
      </w:r>
      <w:r w:rsidR="009118CB" w:rsidRPr="00C847D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manuscript, and </w:t>
      </w:r>
      <w:r w:rsidR="009118CB" w:rsidRPr="00C84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look forward to receiving</w:t>
      </w: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comments from the reviewers. If you have any queries, please don’t hesitate to contact me at the</w:t>
      </w: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25A" w:rsidRPr="00C847DB">
        <w:rPr>
          <w:rFonts w:ascii="Times New Roman" w:hAnsi="Times New Roman" w:cs="Times New Roman"/>
          <w:sz w:val="24"/>
          <w:szCs w:val="24"/>
          <w:lang w:val="en-US"/>
        </w:rPr>
        <w:t>address below.</w:t>
      </w:r>
    </w:p>
    <w:p w14:paraId="585E6699" w14:textId="5D8A740A" w:rsidR="00F83237" w:rsidRPr="00C847DB" w:rsidRDefault="0037125A" w:rsidP="000B7D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Corresponding author:</w:t>
      </w:r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D64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Prof. Vladimir </w:t>
      </w:r>
      <w:proofErr w:type="spellStart"/>
      <w:r w:rsidR="000B7D64" w:rsidRPr="00C847DB">
        <w:rPr>
          <w:rFonts w:ascii="Times New Roman" w:hAnsi="Times New Roman" w:cs="Times New Roman"/>
          <w:sz w:val="24"/>
          <w:szCs w:val="24"/>
          <w:lang w:val="en-US"/>
        </w:rPr>
        <w:t>Zaichick</w:t>
      </w:r>
      <w:proofErr w:type="spellEnd"/>
      <w:r w:rsidR="00CA5ABA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237" w:rsidRPr="00C847DB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Radionuclide Diagnostics Department, </w:t>
      </w:r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Medical Radiological Research Centre, </w:t>
      </w:r>
      <w:proofErr w:type="spellStart"/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>Korolyev</w:t>
      </w:r>
      <w:proofErr w:type="spellEnd"/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St.- 4, </w:t>
      </w:r>
      <w:proofErr w:type="spellStart"/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>Obninsk</w:t>
      </w:r>
      <w:proofErr w:type="spellEnd"/>
      <w:r w:rsidR="00F83237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 249036</w:t>
      </w:r>
      <w:r w:rsidR="000B7D64"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3237" w:rsidRPr="00C847DB">
        <w:rPr>
          <w:rFonts w:ascii="Times New Roman" w:hAnsi="Times New Roman" w:cs="Times New Roman"/>
          <w:sz w:val="24"/>
          <w:szCs w:val="24"/>
          <w:lang w:val="pt-BR"/>
        </w:rPr>
        <w:t xml:space="preserve">Kaluga Region, Russia </w:t>
      </w:r>
    </w:p>
    <w:p w14:paraId="5612B1D1" w14:textId="77777777" w:rsidR="00975C82" w:rsidRDefault="00975C82" w:rsidP="00975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FB5E48" w14:textId="004444DE" w:rsidR="00975C82" w:rsidRPr="00C847DB" w:rsidRDefault="00975C82" w:rsidP="00975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Thank you and best regards.</w:t>
      </w:r>
    </w:p>
    <w:p w14:paraId="1B45F3B9" w14:textId="6FDD2379" w:rsidR="00975C82" w:rsidRPr="00C847DB" w:rsidRDefault="00975C82" w:rsidP="00975C8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15D39D3F" w14:textId="1C8F12A3" w:rsidR="0037125A" w:rsidRPr="00C847DB" w:rsidRDefault="00CA5ABA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C847DB">
        <w:rPr>
          <w:rFonts w:ascii="Times New Roman" w:hAnsi="Times New Roman" w:cs="Times New Roman"/>
          <w:sz w:val="24"/>
          <w:szCs w:val="24"/>
          <w:lang w:val="en-US"/>
        </w:rPr>
        <w:t>Zaichick</w:t>
      </w:r>
      <w:proofErr w:type="spellEnd"/>
    </w:p>
    <w:p w14:paraId="60B7D136" w14:textId="77777777" w:rsidR="000B7D64" w:rsidRPr="00C847DB" w:rsidRDefault="0037125A" w:rsidP="000B7D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7D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="000B7D64" w:rsidRPr="00C847DB">
          <w:rPr>
            <w:rStyle w:val="a3"/>
            <w:rFonts w:ascii="Times New Roman" w:eastAsia="SimSun" w:hAnsi="Times New Roman" w:cs="Times New Roman"/>
            <w:sz w:val="24"/>
            <w:szCs w:val="24"/>
            <w:lang w:val="fr-FR"/>
          </w:rPr>
          <w:t>vzaichick@gmail.com</w:t>
        </w:r>
      </w:hyperlink>
    </w:p>
    <w:p w14:paraId="724436CD" w14:textId="06E1EF3E" w:rsidR="006824E4" w:rsidRPr="00C847DB" w:rsidRDefault="006824E4" w:rsidP="003712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24E4" w:rsidRPr="00C847DB" w:rsidSect="0037125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A"/>
    <w:rsid w:val="0001776F"/>
    <w:rsid w:val="00054CB7"/>
    <w:rsid w:val="000B7D64"/>
    <w:rsid w:val="000C1D82"/>
    <w:rsid w:val="00171D46"/>
    <w:rsid w:val="00282DD6"/>
    <w:rsid w:val="00344266"/>
    <w:rsid w:val="0037125A"/>
    <w:rsid w:val="003E60C4"/>
    <w:rsid w:val="00461B0E"/>
    <w:rsid w:val="006478A3"/>
    <w:rsid w:val="00674D9B"/>
    <w:rsid w:val="006824E4"/>
    <w:rsid w:val="006A1E62"/>
    <w:rsid w:val="006F5E3C"/>
    <w:rsid w:val="008C5BCA"/>
    <w:rsid w:val="008D24F1"/>
    <w:rsid w:val="009118CB"/>
    <w:rsid w:val="00975C82"/>
    <w:rsid w:val="00986664"/>
    <w:rsid w:val="00A80295"/>
    <w:rsid w:val="00A82E34"/>
    <w:rsid w:val="00B44185"/>
    <w:rsid w:val="00B60CBE"/>
    <w:rsid w:val="00C847DB"/>
    <w:rsid w:val="00CA5ABA"/>
    <w:rsid w:val="00E33371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40FC"/>
  <w15:chartTrackingRefBased/>
  <w15:docId w15:val="{E8E5200F-7F37-470D-8C94-8BC178F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832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82E3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F83237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styleId="a3">
    <w:name w:val="Hyperlink"/>
    <w:basedOn w:val="a0"/>
    <w:uiPriority w:val="99"/>
    <w:qFormat/>
    <w:rsid w:val="00F8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zaichic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2023-01-18T15:38:00Z</dcterms:created>
  <dcterms:modified xsi:type="dcterms:W3CDTF">2023-01-20T13:43:00Z</dcterms:modified>
</cp:coreProperties>
</file>