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572F" w14:textId="77777777" w:rsidR="00582D34" w:rsidRDefault="00582D34">
      <w:pPr>
        <w:pStyle w:val="GvdeMetni"/>
        <w:rPr>
          <w:sz w:val="3"/>
        </w:rPr>
      </w:pPr>
    </w:p>
    <w:p w14:paraId="60516097" w14:textId="77777777" w:rsidR="00582D34" w:rsidRDefault="00000000">
      <w:pPr>
        <w:pStyle w:val="GvdeMetni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790D6158" wp14:editId="115C574C">
            <wp:extent cx="1415914" cy="4149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914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37BBD" w14:textId="77777777" w:rsidR="00582D34" w:rsidRDefault="00582D34">
      <w:pPr>
        <w:pStyle w:val="GvdeMetni"/>
        <w:spacing w:before="7"/>
        <w:rPr>
          <w:sz w:val="9"/>
        </w:rPr>
      </w:pPr>
    </w:p>
    <w:p w14:paraId="13DED74E" w14:textId="77777777" w:rsidR="00582D34" w:rsidRDefault="00000000">
      <w:pPr>
        <w:pStyle w:val="GvdeMetni"/>
        <w:spacing w:before="91"/>
        <w:ind w:left="120"/>
      </w:pPr>
      <w:r>
        <w:t>Dear</w:t>
      </w:r>
      <w:r>
        <w:rPr>
          <w:spacing w:val="-3"/>
        </w:rPr>
        <w:t xml:space="preserve"> </w:t>
      </w:r>
      <w:r>
        <w:t>Editors:</w:t>
      </w:r>
    </w:p>
    <w:p w14:paraId="66F69669" w14:textId="77777777" w:rsidR="00582D34" w:rsidRDefault="00582D34">
      <w:pPr>
        <w:pStyle w:val="GvdeMetni"/>
        <w:rPr>
          <w:sz w:val="22"/>
        </w:rPr>
      </w:pPr>
    </w:p>
    <w:p w14:paraId="1CF53A80" w14:textId="77777777" w:rsidR="00582D34" w:rsidRDefault="00582D34">
      <w:pPr>
        <w:pStyle w:val="GvdeMetni"/>
        <w:spacing w:before="10"/>
        <w:rPr>
          <w:sz w:val="22"/>
        </w:rPr>
      </w:pPr>
    </w:p>
    <w:p w14:paraId="06D1F9C0" w14:textId="100C687C" w:rsidR="00582D34" w:rsidRDefault="00000000">
      <w:pPr>
        <w:pStyle w:val="GvdeMetni"/>
        <w:spacing w:line="468" w:lineRule="exact"/>
        <w:ind w:left="120" w:right="106"/>
        <w:jc w:val="both"/>
      </w:pPr>
      <w:r>
        <w:t>We would like to submit the enclosed manuscript entitled</w:t>
      </w:r>
      <w:r>
        <w:rPr>
          <w:spacing w:val="1"/>
        </w:rPr>
        <w:t xml:space="preserve"> </w:t>
      </w:r>
      <w:r>
        <w:rPr>
          <w:rFonts w:ascii="SimSun" w:hAnsi="SimSun"/>
        </w:rPr>
        <w:t>“</w:t>
      </w:r>
      <w:r w:rsidR="00FD2324">
        <w:t>Aging and Cardiovascular Diseases</w:t>
      </w:r>
      <w:r>
        <w:rPr>
          <w:rFonts w:ascii="SimSun" w:hAnsi="SimSun"/>
        </w:rPr>
        <w:t>”</w:t>
      </w:r>
      <w:r>
        <w:t>, which we wish to be</w:t>
      </w:r>
      <w:r>
        <w:rPr>
          <w:spacing w:val="1"/>
        </w:rPr>
        <w:t xml:space="preserve"> </w:t>
      </w:r>
      <w:r>
        <w:t>considered for publication in</w:t>
      </w:r>
      <w:r>
        <w:rPr>
          <w:spacing w:val="1"/>
        </w:rPr>
        <w:t xml:space="preserve"> </w:t>
      </w:r>
      <w:r>
        <w:rPr>
          <w:rFonts w:ascii="SimSun" w:hAnsi="SimSun"/>
        </w:rPr>
        <w:t>“</w:t>
      </w:r>
      <w:r w:rsidR="00FD2324">
        <w:t>Aging Pathobiology and Therapeutics</w:t>
      </w:r>
      <w:r>
        <w:rPr>
          <w:rFonts w:ascii="SimSun" w:hAnsi="SimSun"/>
        </w:rPr>
        <w:t>”</w:t>
      </w:r>
      <w:r>
        <w:t>. No conflict of interest exits in the submission of</w:t>
      </w:r>
      <w:r>
        <w:rPr>
          <w:spacing w:val="1"/>
        </w:rPr>
        <w:t xml:space="preserve"> </w:t>
      </w:r>
      <w:r>
        <w:t>this manuscript, and manuscript is approved by all authors for publication. I would like to declare</w:t>
      </w:r>
      <w:r>
        <w:rPr>
          <w:spacing w:val="1"/>
        </w:rPr>
        <w:t xml:space="preserve"> </w:t>
      </w:r>
      <w:r>
        <w:t>on behalf of my</w:t>
      </w:r>
      <w:r>
        <w:rPr>
          <w:spacing w:val="1"/>
        </w:rPr>
        <w:t xml:space="preserve"> </w:t>
      </w:r>
      <w:r>
        <w:t>co-authors that the</w:t>
      </w:r>
      <w:r>
        <w:rPr>
          <w:spacing w:val="1"/>
        </w:rPr>
        <w:t xml:space="preserve"> </w:t>
      </w:r>
      <w:r>
        <w:t>work described was original research that has not been</w:t>
      </w:r>
      <w:r>
        <w:rPr>
          <w:spacing w:val="1"/>
        </w:rPr>
        <w:t xml:space="preserve"> </w:t>
      </w:r>
      <w:r>
        <w:t>published previously, and not under consideration for publication elsewhere, in whole or in part.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manuscript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enclosed.</w:t>
      </w:r>
    </w:p>
    <w:p w14:paraId="4066E589" w14:textId="77777777" w:rsidR="00582D34" w:rsidRDefault="00582D34">
      <w:pPr>
        <w:pStyle w:val="GvdeMetni"/>
        <w:rPr>
          <w:sz w:val="22"/>
        </w:rPr>
      </w:pPr>
    </w:p>
    <w:p w14:paraId="468087BE" w14:textId="77777777" w:rsidR="00582D34" w:rsidRDefault="00582D34">
      <w:pPr>
        <w:pStyle w:val="GvdeMetni"/>
        <w:rPr>
          <w:sz w:val="22"/>
        </w:rPr>
      </w:pPr>
    </w:p>
    <w:p w14:paraId="4BE46F18" w14:textId="21B7BFCA" w:rsidR="00582D34" w:rsidRDefault="00000000">
      <w:pPr>
        <w:pStyle w:val="GvdeMetni"/>
        <w:spacing w:before="126" w:line="417" w:lineRule="auto"/>
        <w:ind w:left="120" w:right="104"/>
        <w:jc w:val="both"/>
      </w:pPr>
      <w:r>
        <w:t>In this work, we evaluated</w:t>
      </w:r>
      <w:r>
        <w:rPr>
          <w:spacing w:val="1"/>
        </w:rPr>
        <w:t xml:space="preserve"> </w:t>
      </w:r>
      <w:r w:rsidR="00940BA5">
        <w:rPr>
          <w:rFonts w:ascii="SimSun" w:hAnsi="SimSun"/>
        </w:rPr>
        <w:t>t</w:t>
      </w:r>
      <w:r w:rsidR="00FD2324">
        <w:rPr>
          <w:rFonts w:ascii="SimSun" w:hAnsi="SimSun"/>
        </w:rPr>
        <w:t>he risk of cardiovascular disease increases with older age</w:t>
      </w:r>
      <w:r>
        <w:rPr>
          <w:rFonts w:ascii="SimSun" w:hAnsi="SimSun"/>
        </w:rPr>
        <w:t xml:space="preserve"> </w:t>
      </w:r>
      <w:r>
        <w:t>(briefly stating the significance of research). I hope this paper is</w:t>
      </w:r>
      <w:r>
        <w:rPr>
          <w:spacing w:val="1"/>
        </w:rPr>
        <w:t xml:space="preserve"> </w:t>
      </w:r>
      <w:r>
        <w:t xml:space="preserve">suitable for  </w:t>
      </w:r>
      <w:r>
        <w:rPr>
          <w:rFonts w:ascii="SimSun" w:hAnsi="SimSun"/>
        </w:rPr>
        <w:t>“</w:t>
      </w:r>
      <w:r w:rsidR="00FD2324">
        <w:t>Aging Pathobiology and Therapeutics</w:t>
      </w:r>
      <w:r>
        <w:rPr>
          <w:rFonts w:ascii="SimSun" w:hAnsi="SimSun"/>
        </w:rPr>
        <w:t>”</w:t>
      </w:r>
      <w:r>
        <w:t>.</w:t>
      </w:r>
    </w:p>
    <w:p w14:paraId="1586DB37" w14:textId="77777777" w:rsidR="00582D34" w:rsidRDefault="00582D34">
      <w:pPr>
        <w:pStyle w:val="GvdeMetni"/>
        <w:rPr>
          <w:sz w:val="22"/>
        </w:rPr>
      </w:pPr>
    </w:p>
    <w:p w14:paraId="71948B3E" w14:textId="77777777" w:rsidR="00582D34" w:rsidRDefault="00582D34">
      <w:pPr>
        <w:pStyle w:val="GvdeMetni"/>
        <w:spacing w:before="10"/>
        <w:rPr>
          <w:sz w:val="19"/>
        </w:rPr>
      </w:pPr>
    </w:p>
    <w:p w14:paraId="6AAEC78D" w14:textId="1DCBC669" w:rsidR="00582D34" w:rsidRDefault="00000000">
      <w:pPr>
        <w:pStyle w:val="GvdeMetni"/>
        <w:spacing w:before="1" w:line="441" w:lineRule="auto"/>
        <w:ind w:left="120" w:right="107"/>
        <w:jc w:val="both"/>
      </w:pPr>
      <w:r>
        <w:t>We deeply appreciate your consideration of our manuscript, and we look forward to receiving</w:t>
      </w:r>
      <w:r>
        <w:rPr>
          <w:spacing w:val="1"/>
        </w:rPr>
        <w:t xml:space="preserve"> </w:t>
      </w:r>
      <w:r>
        <w:t>comments from the reviewers. If you have any queries, please don</w:t>
      </w:r>
      <w:r w:rsidR="00FD2324">
        <w:rPr>
          <w:rFonts w:ascii="SimSun" w:hAnsi="SimSun"/>
        </w:rPr>
        <w:t>’</w:t>
      </w:r>
      <w:r>
        <w:t>t hesitate to contact me at the</w:t>
      </w:r>
      <w:r>
        <w:rPr>
          <w:spacing w:val="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below.</w:t>
      </w:r>
    </w:p>
    <w:p w14:paraId="4E2A5A24" w14:textId="77777777" w:rsidR="00582D34" w:rsidRDefault="00582D34">
      <w:pPr>
        <w:pStyle w:val="GvdeMetni"/>
        <w:rPr>
          <w:sz w:val="22"/>
        </w:rPr>
      </w:pPr>
    </w:p>
    <w:p w14:paraId="49D102D3" w14:textId="77777777" w:rsidR="00582D34" w:rsidRDefault="00582D34">
      <w:pPr>
        <w:pStyle w:val="GvdeMetni"/>
        <w:spacing w:before="5"/>
        <w:rPr>
          <w:sz w:val="20"/>
        </w:rPr>
      </w:pPr>
    </w:p>
    <w:p w14:paraId="72663A22" w14:textId="77777777" w:rsidR="00582D34" w:rsidRDefault="00000000">
      <w:pPr>
        <w:pStyle w:val="GvdeMetni"/>
        <w:spacing w:line="465" w:lineRule="auto"/>
        <w:ind w:left="120" w:right="6056"/>
      </w:pPr>
      <w:r>
        <w:t>Thank you and best regards.</w:t>
      </w:r>
      <w:r>
        <w:rPr>
          <w:spacing w:val="-50"/>
        </w:rPr>
        <w:t xml:space="preserve"> </w:t>
      </w:r>
      <w:r>
        <w:t>Yours</w:t>
      </w:r>
      <w:r>
        <w:rPr>
          <w:spacing w:val="-2"/>
        </w:rPr>
        <w:t xml:space="preserve"> </w:t>
      </w:r>
      <w:r>
        <w:t>sincerely,</w:t>
      </w:r>
    </w:p>
    <w:p w14:paraId="56D11041" w14:textId="77777777" w:rsidR="00582D34" w:rsidRDefault="00582D34">
      <w:pPr>
        <w:pStyle w:val="GvdeMetni"/>
        <w:rPr>
          <w:sz w:val="22"/>
        </w:rPr>
      </w:pPr>
    </w:p>
    <w:p w14:paraId="2D6968A7" w14:textId="77777777" w:rsidR="00582D34" w:rsidRDefault="00582D34">
      <w:pPr>
        <w:pStyle w:val="GvdeMetni"/>
        <w:spacing w:before="7"/>
        <w:rPr>
          <w:sz w:val="18"/>
        </w:rPr>
      </w:pPr>
    </w:p>
    <w:p w14:paraId="3FE09CBE" w14:textId="6B672029" w:rsidR="00582D34" w:rsidRDefault="00000000">
      <w:pPr>
        <w:pStyle w:val="GvdeMetni"/>
        <w:ind w:left="120"/>
      </w:pPr>
      <w:r>
        <w:t>Corresponding</w:t>
      </w:r>
      <w:r>
        <w:rPr>
          <w:spacing w:val="-3"/>
        </w:rPr>
        <w:t xml:space="preserve"> </w:t>
      </w:r>
      <w:r>
        <w:t>author:</w:t>
      </w:r>
      <w:r w:rsidR="00FD2324">
        <w:t xml:space="preserve"> </w:t>
      </w:r>
      <w:r w:rsidR="00FD2324">
        <w:rPr>
          <w:rFonts w:ascii="Cambria" w:hAnsi="Cambria"/>
        </w:rPr>
        <w:t>İbrahim TOPUZ</w:t>
      </w:r>
    </w:p>
    <w:p w14:paraId="26EA0934" w14:textId="77777777" w:rsidR="00582D34" w:rsidRDefault="00582D34">
      <w:pPr>
        <w:pStyle w:val="GvdeMetni"/>
        <w:rPr>
          <w:sz w:val="22"/>
        </w:rPr>
      </w:pPr>
    </w:p>
    <w:p w14:paraId="7B6FE41B" w14:textId="77777777" w:rsidR="00582D34" w:rsidRDefault="00582D34">
      <w:pPr>
        <w:pStyle w:val="GvdeMetni"/>
        <w:rPr>
          <w:sz w:val="22"/>
        </w:rPr>
      </w:pPr>
    </w:p>
    <w:p w14:paraId="0E8EE64F" w14:textId="1D7A29C5" w:rsidR="00582D34" w:rsidRPr="00FD2324" w:rsidRDefault="00000000">
      <w:pPr>
        <w:pStyle w:val="GvdeMetni"/>
        <w:spacing w:before="175"/>
        <w:ind w:left="120"/>
        <w:rPr>
          <w:rFonts w:ascii="Cambria" w:hAnsi="Cambria"/>
        </w:rPr>
      </w:pPr>
      <w:r>
        <w:t>Name:</w:t>
      </w:r>
      <w:r>
        <w:rPr>
          <w:spacing w:val="49"/>
        </w:rPr>
        <w:t xml:space="preserve"> </w:t>
      </w:r>
      <w:r w:rsidR="00FD2324">
        <w:rPr>
          <w:rFonts w:ascii="Cambria" w:hAnsi="Cambria"/>
        </w:rPr>
        <w:t>İbrahim TOPUZ</w:t>
      </w:r>
    </w:p>
    <w:p w14:paraId="1B2619FA" w14:textId="77777777" w:rsidR="00582D34" w:rsidRDefault="00582D34">
      <w:pPr>
        <w:pStyle w:val="GvdeMetni"/>
        <w:rPr>
          <w:rFonts w:ascii="SimSun"/>
          <w:sz w:val="22"/>
        </w:rPr>
      </w:pPr>
    </w:p>
    <w:p w14:paraId="1FBF44EB" w14:textId="77777777" w:rsidR="00582D34" w:rsidRDefault="00582D34">
      <w:pPr>
        <w:pStyle w:val="GvdeMetni"/>
        <w:rPr>
          <w:rFonts w:ascii="SimSun"/>
          <w:sz w:val="30"/>
        </w:rPr>
      </w:pPr>
    </w:p>
    <w:p w14:paraId="07C3AE96" w14:textId="33DC64F3" w:rsidR="00582D34" w:rsidRPr="00FD2324" w:rsidRDefault="00000000">
      <w:pPr>
        <w:pStyle w:val="GvdeMetni"/>
        <w:ind w:left="120"/>
        <w:jc w:val="both"/>
        <w:rPr>
          <w:rFonts w:ascii="SimSun" w:hAnsi="SimSun"/>
          <w:color w:val="000000" w:themeColor="text1"/>
        </w:rPr>
      </w:pPr>
      <w:r>
        <w:t>E-mail:</w:t>
      </w:r>
      <w:r>
        <w:rPr>
          <w:spacing w:val="46"/>
        </w:rPr>
        <w:t xml:space="preserve"> </w:t>
      </w:r>
      <w:hyperlink r:id="rId6" w:history="1">
        <w:r w:rsidR="00FD2324" w:rsidRPr="00FD2324">
          <w:rPr>
            <w:rStyle w:val="Kpr"/>
            <w:rFonts w:ascii="SimSun" w:hAnsi="SimSun"/>
            <w:color w:val="000000" w:themeColor="text1"/>
            <w:u w:val="none"/>
          </w:rPr>
          <w:t>ibrahimtopuz_38gs</w:t>
        </w:r>
        <w:r w:rsidR="00FD2324" w:rsidRPr="00FD2324">
          <w:rPr>
            <w:rStyle w:val="Kpr"/>
            <w:color w:val="000000" w:themeColor="text1"/>
            <w:u w:val="none"/>
          </w:rPr>
          <w:t>@</w:t>
        </w:r>
        <w:r w:rsidR="00FD2324" w:rsidRPr="00FD2324">
          <w:rPr>
            <w:rStyle w:val="Kpr"/>
            <w:rFonts w:ascii="SimSun" w:hAnsi="SimSun"/>
            <w:color w:val="000000" w:themeColor="text1"/>
            <w:u w:val="none"/>
          </w:rPr>
          <w:t>hotmail.com</w:t>
        </w:r>
      </w:hyperlink>
    </w:p>
    <w:p w14:paraId="1DEC76D2" w14:textId="77777777" w:rsidR="00FD2324" w:rsidRDefault="00FD2324">
      <w:pPr>
        <w:pStyle w:val="GvdeMetni"/>
        <w:ind w:left="120"/>
        <w:jc w:val="both"/>
        <w:rPr>
          <w:rFonts w:ascii="SimSun" w:hAnsi="SimSun"/>
        </w:rPr>
      </w:pPr>
    </w:p>
    <w:p w14:paraId="71D9D13E" w14:textId="77777777" w:rsidR="00FD2324" w:rsidRPr="00F13750" w:rsidRDefault="00FD2324" w:rsidP="00FD2324">
      <w:pPr>
        <w:pStyle w:val="HTMLncedenBiimlendirilmi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Hlk139633402"/>
      <w:r w:rsidRPr="00A25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risk of cardiovascular disease increases with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older </w:t>
      </w:r>
      <w:r w:rsidRPr="00A25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age.</w:t>
      </w:r>
    </w:p>
    <w:bookmarkEnd w:id="0"/>
    <w:p w14:paraId="4C3D27FE" w14:textId="77777777" w:rsidR="00FD2324" w:rsidRDefault="00FD2324" w:rsidP="00FD2324">
      <w:pPr>
        <w:pStyle w:val="HTMLncedenBiimlendirilmi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Type of manuscript: Review</w:t>
      </w:r>
    </w:p>
    <w:p w14:paraId="61340779" w14:textId="77777777" w:rsidR="00FD2324" w:rsidRPr="00F13750" w:rsidRDefault="00FD2324" w:rsidP="00FD2324">
      <w:pPr>
        <w:pStyle w:val="HTMLncedenBiimlendirilmi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Number of figures and tables: 0</w:t>
      </w:r>
    </w:p>
    <w:p w14:paraId="4E99803F" w14:textId="77777777" w:rsidR="00FD2324" w:rsidRDefault="00FD2324">
      <w:pPr>
        <w:pStyle w:val="GvdeMetni"/>
        <w:ind w:left="120"/>
        <w:jc w:val="both"/>
        <w:rPr>
          <w:rFonts w:ascii="SimSun" w:hAnsi="SimSun"/>
        </w:rPr>
      </w:pPr>
    </w:p>
    <w:sectPr w:rsidR="00FD2324">
      <w:type w:val="continuous"/>
      <w:pgSz w:w="11910" w:h="16840"/>
      <w:pgMar w:top="1580" w:right="166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2FC"/>
    <w:multiLevelType w:val="hybridMultilevel"/>
    <w:tmpl w:val="0C6CE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6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34"/>
    <w:rsid w:val="00582D34"/>
    <w:rsid w:val="00940BA5"/>
    <w:rsid w:val="00D86F8B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D838"/>
  <w15:docId w15:val="{0247962E-7C1F-49E5-BBFF-426FBA72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D232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2324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D23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D2324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topuz_38g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lujuan</dc:creator>
  <cp:lastModifiedBy>User</cp:lastModifiedBy>
  <cp:revision>8</cp:revision>
  <dcterms:created xsi:type="dcterms:W3CDTF">2023-07-07T11:41:00Z</dcterms:created>
  <dcterms:modified xsi:type="dcterms:W3CDTF">2023-07-07T11:46:00Z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2023-07-07T00:00:00Z</vt:filetime>
  </property>
</Properties>
</file>