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43355" w14:textId="710C8AAD" w:rsidR="00F07463" w:rsidRPr="00F274A6" w:rsidRDefault="00F07463" w:rsidP="00F274A6">
      <w:pPr>
        <w:spacing w:line="360" w:lineRule="auto"/>
        <w:jc w:val="both"/>
        <w:rPr>
          <w:rFonts w:ascii="Times New Roman" w:hAnsi="Times New Roman" w:cs="Times New Roman"/>
          <w:sz w:val="24"/>
          <w:szCs w:val="24"/>
        </w:rPr>
      </w:pPr>
      <w:r w:rsidRPr="00F274A6">
        <w:rPr>
          <w:rFonts w:ascii="Times New Roman" w:hAnsi="Times New Roman" w:cs="Times New Roman"/>
          <w:sz w:val="24"/>
          <w:szCs w:val="24"/>
        </w:rPr>
        <w:t>Commentary</w:t>
      </w:r>
    </w:p>
    <w:p w14:paraId="35752D03" w14:textId="77777777" w:rsidR="00F07463" w:rsidRPr="00F274A6" w:rsidRDefault="00F07463" w:rsidP="00F274A6">
      <w:pPr>
        <w:spacing w:line="360" w:lineRule="auto"/>
        <w:jc w:val="both"/>
        <w:rPr>
          <w:rFonts w:ascii="Times New Roman" w:hAnsi="Times New Roman" w:cs="Times New Roman"/>
          <w:b/>
          <w:bCs/>
          <w:sz w:val="24"/>
          <w:szCs w:val="24"/>
        </w:rPr>
      </w:pPr>
    </w:p>
    <w:p w14:paraId="661130A8" w14:textId="4D6F307E" w:rsidR="00F07463" w:rsidRPr="00F274A6" w:rsidRDefault="00F07463" w:rsidP="00F274A6">
      <w:pPr>
        <w:spacing w:line="360" w:lineRule="auto"/>
        <w:jc w:val="both"/>
        <w:rPr>
          <w:rFonts w:ascii="Times New Roman" w:hAnsi="Times New Roman" w:cs="Times New Roman"/>
          <w:b/>
          <w:bCs/>
          <w:sz w:val="24"/>
          <w:szCs w:val="24"/>
        </w:rPr>
      </w:pPr>
      <w:r w:rsidRPr="00F274A6">
        <w:rPr>
          <w:rFonts w:ascii="Times New Roman" w:hAnsi="Times New Roman" w:cs="Times New Roman"/>
          <w:b/>
          <w:bCs/>
          <w:sz w:val="24"/>
          <w:szCs w:val="24"/>
        </w:rPr>
        <w:t>Resilience to aging drives personalized intervention strategies for Alzheimer’s disease</w:t>
      </w:r>
    </w:p>
    <w:p w14:paraId="747864CC" w14:textId="77777777" w:rsidR="00F07463" w:rsidRPr="00F274A6" w:rsidRDefault="00F07463" w:rsidP="00F274A6">
      <w:pPr>
        <w:spacing w:line="360" w:lineRule="auto"/>
        <w:jc w:val="both"/>
        <w:rPr>
          <w:rFonts w:ascii="Times New Roman" w:hAnsi="Times New Roman" w:cs="Times New Roman"/>
          <w:b/>
          <w:bCs/>
          <w:sz w:val="24"/>
          <w:szCs w:val="24"/>
        </w:rPr>
      </w:pPr>
    </w:p>
    <w:p w14:paraId="5FEDF416" w14:textId="1AB822AC" w:rsidR="00F07463" w:rsidRPr="00F274A6" w:rsidRDefault="00F07463" w:rsidP="00F274A6">
      <w:pPr>
        <w:spacing w:line="360" w:lineRule="auto"/>
        <w:jc w:val="both"/>
        <w:rPr>
          <w:rFonts w:ascii="Times New Roman" w:hAnsi="Times New Roman" w:cs="Times New Roman"/>
          <w:sz w:val="24"/>
          <w:szCs w:val="24"/>
        </w:rPr>
      </w:pPr>
      <w:r w:rsidRPr="00F274A6">
        <w:rPr>
          <w:rFonts w:ascii="Times New Roman" w:hAnsi="Times New Roman" w:cs="Times New Roman"/>
          <w:sz w:val="24"/>
          <w:szCs w:val="24"/>
        </w:rPr>
        <w:t>Jackson Wezeman</w:t>
      </w:r>
      <w:r w:rsidR="003F1A36" w:rsidRPr="00F274A6">
        <w:rPr>
          <w:rFonts w:ascii="Times New Roman" w:hAnsi="Times New Roman" w:cs="Times New Roman"/>
          <w:sz w:val="24"/>
          <w:szCs w:val="24"/>
          <w:vertAlign w:val="superscript"/>
        </w:rPr>
        <w:t>1</w:t>
      </w:r>
      <w:r w:rsidRPr="00F274A6">
        <w:rPr>
          <w:rFonts w:ascii="Times New Roman" w:hAnsi="Times New Roman" w:cs="Times New Roman"/>
          <w:sz w:val="24"/>
          <w:szCs w:val="24"/>
        </w:rPr>
        <w:t>,</w:t>
      </w:r>
      <w:r w:rsidR="003F1A36" w:rsidRPr="00F274A6">
        <w:rPr>
          <w:rFonts w:ascii="Times New Roman" w:hAnsi="Times New Roman" w:cs="Times New Roman"/>
          <w:sz w:val="24"/>
          <w:szCs w:val="24"/>
        </w:rPr>
        <w:t xml:space="preserve"> Addison Keely</w:t>
      </w:r>
      <w:r w:rsidR="003F1A36" w:rsidRPr="00F274A6">
        <w:rPr>
          <w:rFonts w:ascii="Times New Roman" w:hAnsi="Times New Roman" w:cs="Times New Roman"/>
          <w:sz w:val="24"/>
          <w:szCs w:val="24"/>
          <w:vertAlign w:val="superscript"/>
        </w:rPr>
        <w:t>1</w:t>
      </w:r>
      <w:r w:rsidR="003F1A36" w:rsidRPr="00F274A6">
        <w:rPr>
          <w:rFonts w:ascii="Times New Roman" w:hAnsi="Times New Roman" w:cs="Times New Roman"/>
          <w:sz w:val="24"/>
          <w:szCs w:val="24"/>
        </w:rPr>
        <w:t>,</w:t>
      </w:r>
      <w:r w:rsidRPr="00F274A6">
        <w:rPr>
          <w:rFonts w:ascii="Times New Roman" w:hAnsi="Times New Roman" w:cs="Times New Roman"/>
          <w:sz w:val="24"/>
          <w:szCs w:val="24"/>
        </w:rPr>
        <w:t xml:space="preserve"> Warren Ladiges</w:t>
      </w:r>
      <w:r w:rsidR="003F1A36" w:rsidRPr="00F274A6">
        <w:rPr>
          <w:rFonts w:ascii="Times New Roman" w:hAnsi="Times New Roman" w:cs="Times New Roman"/>
          <w:sz w:val="24"/>
          <w:szCs w:val="24"/>
          <w:vertAlign w:val="superscript"/>
        </w:rPr>
        <w:t>1</w:t>
      </w:r>
      <w:r w:rsidRPr="00F274A6">
        <w:rPr>
          <w:rFonts w:ascii="Times New Roman" w:hAnsi="Times New Roman" w:cs="Times New Roman"/>
          <w:sz w:val="24"/>
          <w:szCs w:val="24"/>
        </w:rPr>
        <w:t>*</w:t>
      </w:r>
    </w:p>
    <w:p w14:paraId="699652DC" w14:textId="77777777" w:rsidR="00F07463" w:rsidRPr="00F274A6" w:rsidRDefault="00F07463" w:rsidP="00F274A6">
      <w:pPr>
        <w:spacing w:line="360" w:lineRule="auto"/>
        <w:jc w:val="both"/>
        <w:rPr>
          <w:rFonts w:ascii="Times New Roman" w:hAnsi="Times New Roman" w:cs="Times New Roman"/>
          <w:sz w:val="24"/>
          <w:szCs w:val="24"/>
        </w:rPr>
      </w:pPr>
    </w:p>
    <w:p w14:paraId="0C40AFA7" w14:textId="4C984312" w:rsidR="00F07463" w:rsidRPr="00F274A6" w:rsidRDefault="003F1A36" w:rsidP="00F274A6">
      <w:pPr>
        <w:spacing w:line="360" w:lineRule="auto"/>
        <w:jc w:val="both"/>
        <w:rPr>
          <w:rFonts w:ascii="Times New Roman" w:hAnsi="Times New Roman" w:cs="Times New Roman"/>
          <w:sz w:val="24"/>
          <w:szCs w:val="24"/>
          <w:lang w:eastAsia="zh-CN"/>
        </w:rPr>
      </w:pPr>
      <w:r w:rsidRPr="00F274A6">
        <w:rPr>
          <w:rFonts w:ascii="Times New Roman" w:hAnsi="Times New Roman" w:cs="Times New Roman"/>
          <w:sz w:val="24"/>
          <w:szCs w:val="24"/>
          <w:vertAlign w:val="superscript"/>
        </w:rPr>
        <w:t>1</w:t>
      </w:r>
      <w:r w:rsidR="00F07463" w:rsidRPr="00F274A6">
        <w:rPr>
          <w:rFonts w:ascii="Times New Roman" w:hAnsi="Times New Roman" w:cs="Times New Roman"/>
          <w:sz w:val="24"/>
          <w:szCs w:val="24"/>
        </w:rPr>
        <w:t>Department of Comparative Medicine, School of Medicine, University of Washington, Seattle, WA</w:t>
      </w:r>
    </w:p>
    <w:p w14:paraId="3DCE45EC" w14:textId="77777777" w:rsidR="00E3492B" w:rsidRPr="00F274A6" w:rsidRDefault="00E3492B" w:rsidP="00F274A6">
      <w:pPr>
        <w:spacing w:line="360" w:lineRule="auto"/>
        <w:jc w:val="both"/>
        <w:rPr>
          <w:rFonts w:ascii="Times New Roman" w:hAnsi="Times New Roman" w:cs="Times New Roman"/>
          <w:sz w:val="24"/>
          <w:szCs w:val="24"/>
          <w:lang w:eastAsia="zh-CN"/>
        </w:rPr>
      </w:pPr>
    </w:p>
    <w:p w14:paraId="4E376298" w14:textId="0CC53D00" w:rsidR="00E3492B" w:rsidRPr="00F274A6" w:rsidRDefault="00E3492B" w:rsidP="00F274A6">
      <w:pPr>
        <w:spacing w:line="360" w:lineRule="auto"/>
        <w:jc w:val="both"/>
        <w:rPr>
          <w:rFonts w:ascii="Times New Roman" w:hAnsi="Times New Roman" w:cs="Times New Roman"/>
          <w:sz w:val="24"/>
          <w:szCs w:val="24"/>
        </w:rPr>
      </w:pPr>
      <w:r w:rsidRPr="00F274A6">
        <w:rPr>
          <w:rFonts w:ascii="Times New Roman" w:hAnsi="Times New Roman" w:cs="Times New Roman"/>
          <w:b/>
          <w:bCs/>
          <w:sz w:val="24"/>
          <w:szCs w:val="24"/>
        </w:rPr>
        <w:t>*Corresponding author.</w:t>
      </w:r>
      <w:r w:rsidRPr="00F274A6">
        <w:rPr>
          <w:rFonts w:ascii="Times New Roman" w:hAnsi="Times New Roman" w:cs="Times New Roman"/>
          <w:sz w:val="24"/>
          <w:szCs w:val="24"/>
        </w:rPr>
        <w:t xml:space="preserve">  Warren </w:t>
      </w:r>
      <w:proofErr w:type="spellStart"/>
      <w:r w:rsidRPr="00F274A6">
        <w:rPr>
          <w:rFonts w:ascii="Times New Roman" w:hAnsi="Times New Roman" w:cs="Times New Roman"/>
          <w:sz w:val="24"/>
          <w:szCs w:val="24"/>
        </w:rPr>
        <w:t>Ladige</w:t>
      </w:r>
      <w:proofErr w:type="spellEnd"/>
      <w:r w:rsidRPr="00F274A6">
        <w:rPr>
          <w:rFonts w:ascii="Times New Roman" w:hAnsi="Times New Roman" w:cs="Times New Roman"/>
          <w:sz w:val="24"/>
          <w:szCs w:val="24"/>
        </w:rPr>
        <w:t>, wladiges@uw.edu</w:t>
      </w:r>
    </w:p>
    <w:p w14:paraId="4FDB8D1E" w14:textId="77777777" w:rsidR="00F274A6" w:rsidRPr="00F274A6" w:rsidRDefault="00F274A6" w:rsidP="00F274A6">
      <w:pPr>
        <w:spacing w:line="360" w:lineRule="auto"/>
        <w:jc w:val="both"/>
        <w:rPr>
          <w:rFonts w:ascii="Times New Roman" w:hAnsi="Times New Roman" w:cs="Times New Roman"/>
        </w:rPr>
      </w:pPr>
      <w:r w:rsidRPr="00F274A6">
        <w:rPr>
          <w:rFonts w:ascii="Times New Roman" w:hAnsi="Times New Roman" w:cs="Times New Roman"/>
        </w:rPr>
        <w:t xml:space="preserve">Mailing address: Department of Comparative Medicine, School of Medicine, University of Washington, </w:t>
      </w:r>
      <w:proofErr w:type="gramStart"/>
      <w:r w:rsidRPr="00F274A6">
        <w:rPr>
          <w:rFonts w:ascii="Times New Roman" w:hAnsi="Times New Roman" w:cs="Times New Roman"/>
        </w:rPr>
        <w:t>Seattle</w:t>
      </w:r>
      <w:proofErr w:type="gramEnd"/>
      <w:r w:rsidRPr="00F274A6">
        <w:rPr>
          <w:rFonts w:ascii="Times New Roman" w:hAnsi="Times New Roman" w:cs="Times New Roman"/>
        </w:rPr>
        <w:t>, WA 98195, USA.</w:t>
      </w:r>
    </w:p>
    <w:p w14:paraId="34C18B38" w14:textId="77777777" w:rsidR="00F274A6" w:rsidRPr="00F274A6" w:rsidRDefault="00F274A6" w:rsidP="00F274A6">
      <w:pPr>
        <w:spacing w:line="360" w:lineRule="auto"/>
        <w:jc w:val="both"/>
        <w:rPr>
          <w:rFonts w:ascii="Times New Roman" w:hAnsi="Times New Roman" w:cs="Times New Roman"/>
          <w:lang w:eastAsia="zh-CN"/>
        </w:rPr>
      </w:pPr>
      <w:r w:rsidRPr="00F274A6">
        <w:rPr>
          <w:rFonts w:ascii="Times New Roman" w:hAnsi="Times New Roman" w:cs="Times New Roman"/>
        </w:rPr>
        <w:t xml:space="preserve">Email: wladiges@uw.edu </w:t>
      </w:r>
    </w:p>
    <w:p w14:paraId="449F8ED8" w14:textId="77777777" w:rsidR="00F07463" w:rsidRPr="00F274A6" w:rsidRDefault="00F07463" w:rsidP="00F274A6">
      <w:pPr>
        <w:spacing w:line="360" w:lineRule="auto"/>
        <w:jc w:val="both"/>
        <w:rPr>
          <w:rFonts w:ascii="Times New Roman" w:hAnsi="Times New Roman" w:cs="Times New Roman"/>
          <w:sz w:val="24"/>
          <w:szCs w:val="24"/>
        </w:rPr>
      </w:pPr>
    </w:p>
    <w:p w14:paraId="12A4067B" w14:textId="0715CD2B" w:rsidR="00F274A6" w:rsidRPr="00F274A6" w:rsidRDefault="00F274A6" w:rsidP="00F274A6">
      <w:pPr>
        <w:spacing w:line="360" w:lineRule="auto"/>
        <w:rPr>
          <w:rFonts w:ascii="Times New Roman" w:hAnsi="Times New Roman" w:cs="Times New Roman"/>
          <w:b/>
          <w:bCs/>
          <w:lang w:eastAsia="zh-CN"/>
        </w:rPr>
      </w:pPr>
      <w:r w:rsidRPr="00F274A6">
        <w:rPr>
          <w:rFonts w:ascii="Times New Roman" w:hAnsi="Times New Roman" w:cs="Times New Roman"/>
          <w:b/>
          <w:bCs/>
        </w:rPr>
        <w:t xml:space="preserve">Received: </w:t>
      </w:r>
      <w:r w:rsidRPr="00F274A6">
        <w:rPr>
          <w:rFonts w:ascii="Times New Roman" w:hAnsi="Times New Roman" w:cs="Times New Roman"/>
          <w:b/>
          <w:bCs/>
          <w:lang w:eastAsia="zh-CN"/>
        </w:rPr>
        <w:t>7</w:t>
      </w:r>
      <w:r w:rsidRPr="00F274A6">
        <w:rPr>
          <w:rFonts w:ascii="Times New Roman" w:hAnsi="Times New Roman" w:cs="Times New Roman"/>
          <w:b/>
          <w:bCs/>
        </w:rPr>
        <w:t xml:space="preserve"> </w:t>
      </w:r>
      <w:r w:rsidRPr="00F274A6">
        <w:rPr>
          <w:rFonts w:ascii="Times New Roman" w:hAnsi="Times New Roman" w:cs="Times New Roman"/>
          <w:b/>
          <w:bCs/>
          <w:lang w:eastAsia="zh-CN"/>
        </w:rPr>
        <w:t>Dece</w:t>
      </w:r>
      <w:r w:rsidRPr="00F274A6">
        <w:rPr>
          <w:rFonts w:ascii="Times New Roman" w:hAnsi="Times New Roman" w:cs="Times New Roman"/>
          <w:b/>
          <w:bCs/>
          <w:lang w:eastAsia="zh-CN"/>
        </w:rPr>
        <w:t>mber</w:t>
      </w:r>
      <w:r w:rsidRPr="00F274A6">
        <w:rPr>
          <w:rFonts w:ascii="Times New Roman" w:hAnsi="Times New Roman" w:cs="Times New Roman"/>
          <w:b/>
          <w:bCs/>
        </w:rPr>
        <w:t xml:space="preserve"> 2023 </w:t>
      </w:r>
    </w:p>
    <w:p w14:paraId="39996331" w14:textId="743900A6" w:rsidR="00F274A6" w:rsidRPr="00F274A6" w:rsidRDefault="00F274A6" w:rsidP="00F274A6">
      <w:pPr>
        <w:spacing w:line="360" w:lineRule="auto"/>
        <w:rPr>
          <w:rFonts w:ascii="Times New Roman" w:hAnsi="Times New Roman" w:cs="Times New Roman"/>
          <w:b/>
          <w:bCs/>
        </w:rPr>
      </w:pPr>
      <w:r w:rsidRPr="00F274A6">
        <w:rPr>
          <w:rFonts w:ascii="Times New Roman" w:hAnsi="Times New Roman" w:cs="Times New Roman"/>
          <w:b/>
          <w:bCs/>
        </w:rPr>
        <w:t xml:space="preserve">Accepted: </w:t>
      </w:r>
      <w:r w:rsidRPr="00F274A6">
        <w:rPr>
          <w:rFonts w:ascii="Times New Roman" w:hAnsi="Times New Roman" w:cs="Times New Roman"/>
          <w:b/>
          <w:bCs/>
          <w:lang w:eastAsia="zh-CN"/>
        </w:rPr>
        <w:t>7</w:t>
      </w:r>
      <w:r w:rsidRPr="00F274A6">
        <w:rPr>
          <w:rFonts w:ascii="Times New Roman" w:hAnsi="Times New Roman" w:cs="Times New Roman"/>
          <w:b/>
          <w:bCs/>
        </w:rPr>
        <w:t xml:space="preserve"> </w:t>
      </w:r>
      <w:r w:rsidRPr="00F274A6">
        <w:rPr>
          <w:rFonts w:ascii="Times New Roman" w:hAnsi="Times New Roman" w:cs="Times New Roman"/>
          <w:b/>
          <w:bCs/>
          <w:lang w:eastAsia="zh-CN"/>
        </w:rPr>
        <w:t>December</w:t>
      </w:r>
      <w:r w:rsidRPr="00F274A6">
        <w:rPr>
          <w:rFonts w:ascii="Times New Roman" w:hAnsi="Times New Roman" w:cs="Times New Roman"/>
          <w:b/>
          <w:bCs/>
        </w:rPr>
        <w:t xml:space="preserve"> </w:t>
      </w:r>
      <w:proofErr w:type="gramStart"/>
      <w:r w:rsidRPr="00F274A6">
        <w:rPr>
          <w:rFonts w:ascii="Times New Roman" w:hAnsi="Times New Roman" w:cs="Times New Roman"/>
          <w:b/>
          <w:bCs/>
        </w:rPr>
        <w:t>2023  /</w:t>
      </w:r>
      <w:proofErr w:type="gramEnd"/>
      <w:r w:rsidRPr="00F274A6">
        <w:rPr>
          <w:rFonts w:ascii="Times New Roman" w:hAnsi="Times New Roman" w:cs="Times New Roman"/>
          <w:b/>
          <w:bCs/>
        </w:rPr>
        <w:t xml:space="preserve"> Published: XX December 2023</w:t>
      </w:r>
    </w:p>
    <w:p w14:paraId="2018672A" w14:textId="77777777" w:rsidR="00E3492B" w:rsidRPr="00F274A6" w:rsidRDefault="00E3492B" w:rsidP="00F274A6">
      <w:pPr>
        <w:spacing w:line="360" w:lineRule="auto"/>
        <w:jc w:val="both"/>
        <w:rPr>
          <w:rFonts w:ascii="Times New Roman" w:hAnsi="Times New Roman" w:cs="Times New Roman"/>
          <w:b/>
          <w:bCs/>
          <w:sz w:val="24"/>
          <w:szCs w:val="24"/>
        </w:rPr>
      </w:pPr>
      <w:r w:rsidRPr="00F274A6">
        <w:rPr>
          <w:rFonts w:ascii="Times New Roman" w:hAnsi="Times New Roman" w:cs="Times New Roman"/>
          <w:b/>
          <w:bCs/>
          <w:sz w:val="24"/>
          <w:szCs w:val="24"/>
        </w:rPr>
        <w:br w:type="page"/>
      </w:r>
    </w:p>
    <w:p w14:paraId="5B3F4D27" w14:textId="06F27FAB" w:rsidR="00F07463" w:rsidRPr="00F274A6" w:rsidRDefault="00F07463" w:rsidP="00F274A6">
      <w:pPr>
        <w:spacing w:line="360" w:lineRule="auto"/>
        <w:jc w:val="both"/>
        <w:rPr>
          <w:rFonts w:ascii="Times New Roman" w:hAnsi="Times New Roman" w:cs="Times New Roman"/>
          <w:b/>
          <w:bCs/>
          <w:sz w:val="24"/>
          <w:szCs w:val="24"/>
        </w:rPr>
      </w:pPr>
      <w:r w:rsidRPr="00F274A6">
        <w:rPr>
          <w:rFonts w:ascii="Times New Roman" w:hAnsi="Times New Roman" w:cs="Times New Roman"/>
          <w:b/>
          <w:bCs/>
          <w:sz w:val="24"/>
          <w:szCs w:val="24"/>
        </w:rPr>
        <w:lastRenderedPageBreak/>
        <w:t>Abstract</w:t>
      </w:r>
    </w:p>
    <w:p w14:paraId="4B5A5F56" w14:textId="5B3438F2" w:rsidR="00D97E3F" w:rsidRPr="00F274A6" w:rsidRDefault="00E80EF7" w:rsidP="00F274A6">
      <w:pPr>
        <w:spacing w:line="360" w:lineRule="auto"/>
        <w:jc w:val="both"/>
        <w:rPr>
          <w:rFonts w:ascii="Times New Roman" w:hAnsi="Times New Roman" w:cs="Times New Roman"/>
          <w:sz w:val="24"/>
          <w:szCs w:val="24"/>
          <w:lang w:eastAsia="zh-CN"/>
        </w:rPr>
      </w:pPr>
      <w:r w:rsidRPr="00F274A6">
        <w:rPr>
          <w:rFonts w:ascii="Times New Roman" w:hAnsi="Times New Roman" w:cs="Times New Roman"/>
          <w:sz w:val="24"/>
          <w:szCs w:val="24"/>
        </w:rPr>
        <w:t xml:space="preserve">There has been little progress in reducing the incidence and mortality of </w:t>
      </w:r>
      <w:proofErr w:type="gramStart"/>
      <w:r w:rsidRPr="00F274A6">
        <w:rPr>
          <w:rFonts w:ascii="Times New Roman" w:hAnsi="Times New Roman" w:cs="Times New Roman"/>
          <w:sz w:val="24"/>
          <w:szCs w:val="24"/>
        </w:rPr>
        <w:t>Alzheimer’s Disease</w:t>
      </w:r>
      <w:proofErr w:type="gramEnd"/>
      <w:r w:rsidRPr="00F274A6">
        <w:rPr>
          <w:rFonts w:ascii="Times New Roman" w:hAnsi="Times New Roman" w:cs="Times New Roman"/>
          <w:sz w:val="24"/>
          <w:szCs w:val="24"/>
        </w:rPr>
        <w:t xml:space="preserve"> (AD). Prevention of onset, more accurate diagnostic tools, and prediction of health outcomes have all been identified as critical issues, but more and better basic research approaches are needed. The single greatest risk factor associated with AD is aging. It follows that if aging can be delayed, there </w:t>
      </w:r>
      <w:r w:rsidR="00600A63" w:rsidRPr="00F274A6">
        <w:rPr>
          <w:rFonts w:ascii="Times New Roman" w:hAnsi="Times New Roman" w:cs="Times New Roman"/>
          <w:sz w:val="24"/>
          <w:szCs w:val="24"/>
        </w:rPr>
        <w:t>sh</w:t>
      </w:r>
      <w:r w:rsidRPr="00F274A6">
        <w:rPr>
          <w:rFonts w:ascii="Times New Roman" w:hAnsi="Times New Roman" w:cs="Times New Roman"/>
          <w:sz w:val="24"/>
          <w:szCs w:val="24"/>
        </w:rPr>
        <w:t>ould be an equivalent delay or even prevention of the onset of AD neuropathology. Therefore</w:t>
      </w:r>
      <w:r w:rsidR="00D97E3F" w:rsidRPr="00F274A6">
        <w:rPr>
          <w:rFonts w:ascii="Times New Roman" w:hAnsi="Times New Roman" w:cs="Times New Roman"/>
          <w:sz w:val="24"/>
          <w:szCs w:val="24"/>
        </w:rPr>
        <w:t>,</w:t>
      </w:r>
      <w:r w:rsidRPr="00F274A6">
        <w:rPr>
          <w:rFonts w:ascii="Times New Roman" w:hAnsi="Times New Roman" w:cs="Times New Roman"/>
          <w:sz w:val="24"/>
          <w:szCs w:val="24"/>
        </w:rPr>
        <w:t xml:space="preserve"> targeting multiple pathways of aging</w:t>
      </w:r>
      <w:r w:rsidR="00D97E3F" w:rsidRPr="00F274A6">
        <w:rPr>
          <w:rFonts w:ascii="Times New Roman" w:hAnsi="Times New Roman" w:cs="Times New Roman"/>
          <w:sz w:val="24"/>
          <w:szCs w:val="24"/>
        </w:rPr>
        <w:t xml:space="preserve"> would</w:t>
      </w:r>
      <w:r w:rsidRPr="00F274A6">
        <w:rPr>
          <w:rFonts w:ascii="Times New Roman" w:hAnsi="Times New Roman" w:cs="Times New Roman"/>
          <w:sz w:val="24"/>
          <w:szCs w:val="24"/>
        </w:rPr>
        <w:t xml:space="preserve"> be a powerful</w:t>
      </w:r>
      <w:r w:rsidR="00D97E3F" w:rsidRPr="00F274A6">
        <w:rPr>
          <w:rFonts w:ascii="Times New Roman" w:hAnsi="Times New Roman" w:cs="Times New Roman"/>
          <w:sz w:val="24"/>
          <w:szCs w:val="24"/>
        </w:rPr>
        <w:t xml:space="preserve"> way to enhance resilience to aging and</w:t>
      </w:r>
      <w:r w:rsidRPr="00F274A6">
        <w:rPr>
          <w:rFonts w:ascii="Times New Roman" w:hAnsi="Times New Roman" w:cs="Times New Roman"/>
          <w:sz w:val="24"/>
          <w:szCs w:val="24"/>
        </w:rPr>
        <w:t xml:space="preserve"> slow or prevent the onset of AD neuropathology and dementia</w:t>
      </w:r>
      <w:r w:rsidR="00D97E3F" w:rsidRPr="00F274A6">
        <w:rPr>
          <w:rFonts w:ascii="Times New Roman" w:hAnsi="Times New Roman" w:cs="Times New Roman"/>
          <w:sz w:val="24"/>
          <w:szCs w:val="24"/>
        </w:rPr>
        <w:t xml:space="preserve"> in a personalized manner.</w:t>
      </w:r>
      <w:r w:rsidRPr="00F274A6">
        <w:rPr>
          <w:rFonts w:ascii="Times New Roman" w:hAnsi="Times New Roman" w:cs="Times New Roman"/>
          <w:sz w:val="24"/>
          <w:szCs w:val="24"/>
        </w:rPr>
        <w:t xml:space="preserve"> </w:t>
      </w:r>
      <w:r w:rsidR="00D97E3F" w:rsidRPr="00F274A6">
        <w:rPr>
          <w:rFonts w:ascii="Times New Roman" w:hAnsi="Times New Roman" w:cs="Times New Roman"/>
          <w:sz w:val="24"/>
          <w:szCs w:val="24"/>
        </w:rPr>
        <w:t xml:space="preserve">More effective and predictive animal models, such as the aging pet cat that spontaneously develops neuropathology similar to human AD patients, are necessary to </w:t>
      </w:r>
      <w:r w:rsidR="003F1A36" w:rsidRPr="00F274A6">
        <w:rPr>
          <w:rFonts w:ascii="Times New Roman" w:hAnsi="Times New Roman" w:cs="Times New Roman"/>
          <w:sz w:val="24"/>
          <w:szCs w:val="24"/>
        </w:rPr>
        <w:t>help validate noninvasive and inexpensive biomarkers for identifying individuals at risk. Resilience to aging, and its ability to delay or prevent the onset of age-related diseases should be the focus for preventing brain aging and enhancing resistance to AD.</w:t>
      </w:r>
    </w:p>
    <w:p w14:paraId="6874C8E3" w14:textId="4E78BC45" w:rsidR="00600A63" w:rsidRPr="00F274A6" w:rsidRDefault="00F274A6" w:rsidP="00F274A6">
      <w:pPr>
        <w:spacing w:line="360" w:lineRule="auto"/>
        <w:jc w:val="both"/>
        <w:rPr>
          <w:rFonts w:ascii="Times New Roman" w:hAnsi="Times New Roman" w:cs="Times New Roman"/>
          <w:sz w:val="24"/>
          <w:szCs w:val="24"/>
          <w:lang w:eastAsia="zh-CN"/>
        </w:rPr>
      </w:pPr>
      <w:r w:rsidRPr="00F274A6">
        <w:rPr>
          <w:rFonts w:ascii="Times New Roman" w:hAnsi="Times New Roman" w:cs="Times New Roman"/>
          <w:b/>
          <w:bCs/>
          <w:sz w:val="24"/>
          <w:szCs w:val="24"/>
        </w:rPr>
        <w:t>Key words</w:t>
      </w:r>
      <w:r w:rsidRPr="00F274A6">
        <w:rPr>
          <w:rFonts w:ascii="Times New Roman" w:hAnsi="Times New Roman" w:cs="Times New Roman"/>
          <w:b/>
          <w:bCs/>
          <w:sz w:val="24"/>
          <w:szCs w:val="24"/>
          <w:lang w:eastAsia="zh-CN"/>
        </w:rPr>
        <w:t>:</w:t>
      </w:r>
      <w:r w:rsidR="003F1A36" w:rsidRPr="00F274A6">
        <w:rPr>
          <w:rFonts w:ascii="Times New Roman" w:hAnsi="Times New Roman" w:cs="Times New Roman"/>
          <w:sz w:val="24"/>
          <w:szCs w:val="24"/>
        </w:rPr>
        <w:t xml:space="preserve"> Alzheimer’s disease, Resilience to aging, Brain aging, </w:t>
      </w:r>
      <w:proofErr w:type="gramStart"/>
      <w:r w:rsidR="00600A63" w:rsidRPr="00F274A6">
        <w:rPr>
          <w:rFonts w:ascii="Times New Roman" w:hAnsi="Times New Roman" w:cs="Times New Roman"/>
          <w:sz w:val="24"/>
          <w:szCs w:val="24"/>
        </w:rPr>
        <w:t>Pet</w:t>
      </w:r>
      <w:proofErr w:type="gramEnd"/>
      <w:r w:rsidR="00600A63" w:rsidRPr="00F274A6">
        <w:rPr>
          <w:rFonts w:ascii="Times New Roman" w:hAnsi="Times New Roman" w:cs="Times New Roman"/>
          <w:sz w:val="24"/>
          <w:szCs w:val="24"/>
        </w:rPr>
        <w:t xml:space="preserve"> cats and Alzheimer’s disease, Drug cocktails</w:t>
      </w:r>
      <w:r w:rsidR="00F02C6D" w:rsidRPr="00F274A6">
        <w:rPr>
          <w:rFonts w:ascii="Times New Roman" w:hAnsi="Times New Roman" w:cs="Times New Roman"/>
          <w:sz w:val="24"/>
          <w:szCs w:val="24"/>
        </w:rPr>
        <w:t xml:space="preserve">, </w:t>
      </w:r>
      <w:proofErr w:type="spellStart"/>
      <w:r w:rsidR="00145FA5" w:rsidRPr="00F274A6">
        <w:rPr>
          <w:rFonts w:ascii="Times New Roman" w:hAnsi="Times New Roman" w:cs="Times New Roman"/>
          <w:sz w:val="24"/>
          <w:szCs w:val="24"/>
        </w:rPr>
        <w:t>Geroscience</w:t>
      </w:r>
      <w:proofErr w:type="spellEnd"/>
      <w:r w:rsidR="00145FA5" w:rsidRPr="00F274A6">
        <w:rPr>
          <w:rFonts w:ascii="Times New Roman" w:hAnsi="Times New Roman" w:cs="Times New Roman"/>
          <w:sz w:val="24"/>
          <w:szCs w:val="24"/>
        </w:rPr>
        <w:t xml:space="preserve">, </w:t>
      </w:r>
      <w:r w:rsidRPr="00F274A6">
        <w:rPr>
          <w:rFonts w:ascii="Times New Roman" w:hAnsi="Times New Roman" w:cs="Times New Roman"/>
          <w:sz w:val="24"/>
          <w:szCs w:val="24"/>
        </w:rPr>
        <w:t>Aging pathways</w:t>
      </w:r>
    </w:p>
    <w:p w14:paraId="27C7F8F2" w14:textId="77777777" w:rsidR="00F274A6" w:rsidRDefault="00F274A6">
      <w:pPr>
        <w:rPr>
          <w:rFonts w:ascii="Times New Roman" w:hAnsi="Times New Roman" w:cs="Times New Roman"/>
          <w:sz w:val="24"/>
          <w:szCs w:val="24"/>
        </w:rPr>
      </w:pPr>
      <w:r>
        <w:rPr>
          <w:rFonts w:ascii="Times New Roman" w:hAnsi="Times New Roman" w:cs="Times New Roman"/>
          <w:sz w:val="24"/>
          <w:szCs w:val="24"/>
        </w:rPr>
        <w:br w:type="page"/>
      </w:r>
    </w:p>
    <w:p w14:paraId="566EB4D2" w14:textId="192166FD" w:rsidR="00BC2B22" w:rsidRPr="00F274A6" w:rsidRDefault="00701899" w:rsidP="00F274A6">
      <w:pPr>
        <w:spacing w:line="360" w:lineRule="auto"/>
        <w:jc w:val="both"/>
        <w:rPr>
          <w:rFonts w:ascii="Times New Roman" w:hAnsi="Times New Roman" w:cs="Times New Roman" w:hint="eastAsia"/>
          <w:sz w:val="24"/>
          <w:szCs w:val="24"/>
          <w:lang w:eastAsia="zh-CN"/>
        </w:rPr>
      </w:pPr>
      <w:proofErr w:type="gramStart"/>
      <w:r w:rsidRPr="00F274A6">
        <w:rPr>
          <w:rFonts w:ascii="Times New Roman" w:hAnsi="Times New Roman" w:cs="Times New Roman"/>
          <w:sz w:val="24"/>
          <w:szCs w:val="24"/>
        </w:rPr>
        <w:lastRenderedPageBreak/>
        <w:t>Alzheimer’s Disease</w:t>
      </w:r>
      <w:proofErr w:type="gramEnd"/>
      <w:r w:rsidRPr="00F274A6">
        <w:rPr>
          <w:rFonts w:ascii="Times New Roman" w:hAnsi="Times New Roman" w:cs="Times New Roman"/>
          <w:sz w:val="24"/>
          <w:szCs w:val="24"/>
        </w:rPr>
        <w:t xml:space="preserve"> (AD) is a complex neurodegenerative condition characterized by the onset of amyloid-beta plaque</w:t>
      </w:r>
      <w:r w:rsidR="00FD5A2D" w:rsidRPr="00F274A6">
        <w:rPr>
          <w:rFonts w:ascii="Times New Roman" w:hAnsi="Times New Roman" w:cs="Times New Roman"/>
          <w:sz w:val="24"/>
          <w:szCs w:val="24"/>
        </w:rPr>
        <w:t>s</w:t>
      </w:r>
      <w:r w:rsidRPr="00F274A6">
        <w:rPr>
          <w:rFonts w:ascii="Times New Roman" w:hAnsi="Times New Roman" w:cs="Times New Roman"/>
          <w:sz w:val="24"/>
          <w:szCs w:val="24"/>
        </w:rPr>
        <w:t xml:space="preserve"> and tau tangle neuropathology</w:t>
      </w:r>
      <w:r w:rsidR="0098653A" w:rsidRPr="00F274A6">
        <w:rPr>
          <w:rFonts w:ascii="Times New Roman" w:hAnsi="Times New Roman" w:cs="Times New Roman"/>
          <w:sz w:val="24"/>
          <w:szCs w:val="24"/>
        </w:rPr>
        <w:t xml:space="preserve"> and subsequent cognitive impairment</w:t>
      </w:r>
      <w:r w:rsidRPr="00F274A6">
        <w:rPr>
          <w:rFonts w:ascii="Times New Roman" w:hAnsi="Times New Roman" w:cs="Times New Roman"/>
          <w:sz w:val="24"/>
          <w:szCs w:val="24"/>
        </w:rPr>
        <w:t xml:space="preserve">. While the understanding of the disease has made progress in recent years, </w:t>
      </w:r>
      <w:r w:rsidR="00BE7A84" w:rsidRPr="00F274A6">
        <w:rPr>
          <w:rFonts w:ascii="Times New Roman" w:hAnsi="Times New Roman" w:cs="Times New Roman"/>
          <w:sz w:val="24"/>
          <w:szCs w:val="24"/>
        </w:rPr>
        <w:t xml:space="preserve">there has not been an increase in the abilities of </w:t>
      </w:r>
      <w:r w:rsidRPr="00F274A6">
        <w:rPr>
          <w:rFonts w:ascii="Times New Roman" w:hAnsi="Times New Roman" w:cs="Times New Roman"/>
          <w:sz w:val="24"/>
          <w:szCs w:val="24"/>
        </w:rPr>
        <w:t xml:space="preserve">risk factors and biomarkers to reduce incidence or mortality. </w:t>
      </w:r>
      <w:r w:rsidR="00E215C2" w:rsidRPr="00F274A6">
        <w:rPr>
          <w:rFonts w:ascii="Times New Roman" w:hAnsi="Times New Roman" w:cs="Times New Roman"/>
          <w:sz w:val="24"/>
          <w:szCs w:val="24"/>
        </w:rPr>
        <w:t>A</w:t>
      </w:r>
      <w:r w:rsidRPr="00F274A6">
        <w:rPr>
          <w:rFonts w:ascii="Times New Roman" w:hAnsi="Times New Roman" w:cs="Times New Roman"/>
          <w:sz w:val="24"/>
          <w:szCs w:val="24"/>
        </w:rPr>
        <w:t xml:space="preserve"> recent article</w:t>
      </w:r>
      <w:r w:rsidR="00E215C2" w:rsidRPr="00F274A6">
        <w:rPr>
          <w:rFonts w:ascii="Times New Roman" w:hAnsi="Times New Roman" w:cs="Times New Roman"/>
          <w:sz w:val="24"/>
          <w:szCs w:val="24"/>
        </w:rPr>
        <w:t xml:space="preserve"> </w:t>
      </w:r>
      <w:r w:rsidR="00BC2B22" w:rsidRPr="00F274A6">
        <w:rPr>
          <w:rFonts w:ascii="Times New Roman" w:hAnsi="Times New Roman" w:cs="Times New Roman"/>
          <w:sz w:val="24"/>
          <w:szCs w:val="24"/>
        </w:rPr>
        <w:t xml:space="preserve">by van der Flier et al [1] </w:t>
      </w:r>
      <w:r w:rsidRPr="00F274A6">
        <w:rPr>
          <w:rFonts w:ascii="Times New Roman" w:hAnsi="Times New Roman" w:cs="Times New Roman"/>
          <w:sz w:val="24"/>
          <w:szCs w:val="24"/>
        </w:rPr>
        <w:t xml:space="preserve">proposed that AD should be approached clinically through prevention of onset, more accurate diagnostic tools, and prediction of health outcomes. </w:t>
      </w:r>
      <w:r w:rsidR="00E215C2" w:rsidRPr="00F274A6">
        <w:rPr>
          <w:rFonts w:ascii="Times New Roman" w:hAnsi="Times New Roman" w:cs="Times New Roman"/>
          <w:sz w:val="24"/>
          <w:szCs w:val="24"/>
        </w:rPr>
        <w:t>These goals are</w:t>
      </w:r>
      <w:r w:rsidRPr="00F274A6">
        <w:rPr>
          <w:rFonts w:ascii="Times New Roman" w:hAnsi="Times New Roman" w:cs="Times New Roman"/>
          <w:sz w:val="24"/>
          <w:szCs w:val="24"/>
        </w:rPr>
        <w:t xml:space="preserve"> correctly identifie</w:t>
      </w:r>
      <w:r w:rsidR="00E215C2" w:rsidRPr="00F274A6">
        <w:rPr>
          <w:rFonts w:ascii="Times New Roman" w:hAnsi="Times New Roman" w:cs="Times New Roman"/>
          <w:sz w:val="24"/>
          <w:szCs w:val="24"/>
        </w:rPr>
        <w:t>d</w:t>
      </w:r>
      <w:r w:rsidRPr="00F274A6">
        <w:rPr>
          <w:rFonts w:ascii="Times New Roman" w:hAnsi="Times New Roman" w:cs="Times New Roman"/>
          <w:sz w:val="24"/>
          <w:szCs w:val="24"/>
        </w:rPr>
        <w:t xml:space="preserve"> but a deeper p</w:t>
      </w:r>
      <w:r w:rsidR="00145FA5" w:rsidRPr="00F274A6">
        <w:rPr>
          <w:rFonts w:ascii="Times New Roman" w:hAnsi="Times New Roman" w:cs="Times New Roman"/>
          <w:sz w:val="24"/>
          <w:szCs w:val="24"/>
        </w:rPr>
        <w:t>latform</w:t>
      </w:r>
      <w:r w:rsidRPr="00F274A6">
        <w:rPr>
          <w:rFonts w:ascii="Times New Roman" w:hAnsi="Times New Roman" w:cs="Times New Roman"/>
          <w:sz w:val="24"/>
          <w:szCs w:val="24"/>
        </w:rPr>
        <w:t xml:space="preserve"> is needed to direct basic research so th</w:t>
      </w:r>
      <w:r w:rsidR="00E215C2" w:rsidRPr="00F274A6">
        <w:rPr>
          <w:rFonts w:ascii="Times New Roman" w:hAnsi="Times New Roman" w:cs="Times New Roman"/>
          <w:sz w:val="24"/>
          <w:szCs w:val="24"/>
        </w:rPr>
        <w:t>at</w:t>
      </w:r>
      <w:r w:rsidRPr="00F274A6">
        <w:rPr>
          <w:rFonts w:ascii="Times New Roman" w:hAnsi="Times New Roman" w:cs="Times New Roman"/>
          <w:sz w:val="24"/>
          <w:szCs w:val="24"/>
        </w:rPr>
        <w:t xml:space="preserve"> clinical and patient aspects can be practically addressed.</w:t>
      </w:r>
      <w:bookmarkStart w:id="0" w:name="_Hlk152704777"/>
    </w:p>
    <w:p w14:paraId="34ED39B3" w14:textId="3178C2EA" w:rsidR="00BC2B22" w:rsidRPr="00F274A6" w:rsidRDefault="00BC2B22"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T</w:t>
      </w:r>
      <w:r w:rsidR="00701899" w:rsidRPr="00F274A6">
        <w:rPr>
          <w:rFonts w:ascii="Times New Roman" w:hAnsi="Times New Roman" w:cs="Times New Roman"/>
          <w:sz w:val="24"/>
          <w:szCs w:val="24"/>
        </w:rPr>
        <w:t>he single greatest risk factor associated with</w:t>
      </w:r>
      <w:r w:rsidRPr="00F274A6">
        <w:rPr>
          <w:rFonts w:ascii="Times New Roman" w:hAnsi="Times New Roman" w:cs="Times New Roman"/>
          <w:sz w:val="24"/>
          <w:szCs w:val="24"/>
        </w:rPr>
        <w:t xml:space="preserve"> AD is aging</w:t>
      </w:r>
      <w:r w:rsidR="00701899" w:rsidRPr="00F274A6">
        <w:rPr>
          <w:rFonts w:ascii="Times New Roman" w:hAnsi="Times New Roman" w:cs="Times New Roman"/>
          <w:sz w:val="24"/>
          <w:szCs w:val="24"/>
        </w:rPr>
        <w:t>. Aging is a complex and multifaceted process</w:t>
      </w:r>
      <w:r w:rsidR="00853401" w:rsidRPr="00F274A6">
        <w:rPr>
          <w:rFonts w:ascii="Times New Roman" w:hAnsi="Times New Roman" w:cs="Times New Roman"/>
          <w:sz w:val="24"/>
          <w:szCs w:val="24"/>
        </w:rPr>
        <w:t xml:space="preserve"> with </w:t>
      </w:r>
      <w:r w:rsidR="00E215C2" w:rsidRPr="00F274A6">
        <w:rPr>
          <w:rFonts w:ascii="Times New Roman" w:hAnsi="Times New Roman" w:cs="Times New Roman"/>
          <w:sz w:val="24"/>
          <w:szCs w:val="24"/>
        </w:rPr>
        <w:t>multiple</w:t>
      </w:r>
      <w:r w:rsidR="00701899" w:rsidRPr="00F274A6">
        <w:rPr>
          <w:rFonts w:ascii="Times New Roman" w:hAnsi="Times New Roman" w:cs="Times New Roman"/>
          <w:sz w:val="24"/>
          <w:szCs w:val="24"/>
        </w:rPr>
        <w:t xml:space="preserve"> </w:t>
      </w:r>
      <w:r w:rsidR="00853401" w:rsidRPr="00F274A6">
        <w:rPr>
          <w:rFonts w:ascii="Times New Roman" w:hAnsi="Times New Roman" w:cs="Times New Roman"/>
          <w:sz w:val="24"/>
          <w:szCs w:val="24"/>
        </w:rPr>
        <w:t xml:space="preserve">contributing </w:t>
      </w:r>
      <w:r w:rsidR="00701899" w:rsidRPr="00F274A6">
        <w:rPr>
          <w:rFonts w:ascii="Times New Roman" w:hAnsi="Times New Roman" w:cs="Times New Roman"/>
          <w:sz w:val="24"/>
          <w:szCs w:val="24"/>
        </w:rPr>
        <w:t>pathway</w:t>
      </w:r>
      <w:r w:rsidR="00E215C2" w:rsidRPr="00F274A6">
        <w:rPr>
          <w:rFonts w:ascii="Times New Roman" w:hAnsi="Times New Roman" w:cs="Times New Roman"/>
          <w:sz w:val="24"/>
          <w:szCs w:val="24"/>
        </w:rPr>
        <w:t>s</w:t>
      </w:r>
      <w:r w:rsidR="00853401" w:rsidRPr="00F274A6">
        <w:rPr>
          <w:rFonts w:ascii="Times New Roman" w:hAnsi="Times New Roman" w:cs="Times New Roman"/>
          <w:sz w:val="24"/>
          <w:szCs w:val="24"/>
        </w:rPr>
        <w:t>. A</w:t>
      </w:r>
      <w:r w:rsidR="00701899" w:rsidRPr="00F274A6">
        <w:rPr>
          <w:rFonts w:ascii="Times New Roman" w:hAnsi="Times New Roman" w:cs="Times New Roman"/>
          <w:sz w:val="24"/>
          <w:szCs w:val="24"/>
        </w:rPr>
        <w:t xml:space="preserve">s further research </w:t>
      </w:r>
      <w:r w:rsidRPr="00F274A6">
        <w:rPr>
          <w:rFonts w:ascii="Times New Roman" w:hAnsi="Times New Roman" w:cs="Times New Roman"/>
          <w:sz w:val="24"/>
          <w:szCs w:val="24"/>
        </w:rPr>
        <w:t xml:space="preserve">is being </w:t>
      </w:r>
      <w:r w:rsidR="00701899" w:rsidRPr="00F274A6">
        <w:rPr>
          <w:rFonts w:ascii="Times New Roman" w:hAnsi="Times New Roman" w:cs="Times New Roman"/>
          <w:sz w:val="24"/>
          <w:szCs w:val="24"/>
        </w:rPr>
        <w:t xml:space="preserve">conducted, more </w:t>
      </w:r>
      <w:r w:rsidR="00853401" w:rsidRPr="00F274A6">
        <w:rPr>
          <w:rFonts w:ascii="Times New Roman" w:hAnsi="Times New Roman" w:cs="Times New Roman"/>
          <w:sz w:val="24"/>
          <w:szCs w:val="24"/>
        </w:rPr>
        <w:t xml:space="preserve">pathways </w:t>
      </w:r>
      <w:r w:rsidR="00E215C2" w:rsidRPr="00F274A6">
        <w:rPr>
          <w:rFonts w:ascii="Times New Roman" w:hAnsi="Times New Roman" w:cs="Times New Roman"/>
          <w:sz w:val="24"/>
          <w:szCs w:val="24"/>
        </w:rPr>
        <w:t xml:space="preserve">are </w:t>
      </w:r>
      <w:r w:rsidRPr="00F274A6">
        <w:rPr>
          <w:rFonts w:ascii="Times New Roman" w:hAnsi="Times New Roman" w:cs="Times New Roman"/>
          <w:sz w:val="24"/>
          <w:szCs w:val="24"/>
        </w:rPr>
        <w:t xml:space="preserve">being </w:t>
      </w:r>
      <w:r w:rsidR="00701899" w:rsidRPr="00F274A6">
        <w:rPr>
          <w:rFonts w:ascii="Times New Roman" w:hAnsi="Times New Roman" w:cs="Times New Roman"/>
          <w:sz w:val="24"/>
          <w:szCs w:val="24"/>
        </w:rPr>
        <w:t xml:space="preserve">identified </w:t>
      </w:r>
      <w:r w:rsidR="00FD5A2D" w:rsidRPr="00F274A6">
        <w:rPr>
          <w:rFonts w:ascii="Times New Roman" w:hAnsi="Times New Roman" w:cs="Times New Roman"/>
          <w:sz w:val="24"/>
          <w:szCs w:val="24"/>
        </w:rPr>
        <w:t>[</w:t>
      </w:r>
      <w:r w:rsidR="000048F8" w:rsidRPr="00F274A6">
        <w:rPr>
          <w:rFonts w:ascii="Times New Roman" w:hAnsi="Times New Roman" w:cs="Times New Roman"/>
          <w:sz w:val="24"/>
          <w:szCs w:val="24"/>
        </w:rPr>
        <w:t>2</w:t>
      </w:r>
      <w:r w:rsidR="00FD5A2D" w:rsidRPr="00F274A6">
        <w:rPr>
          <w:rFonts w:ascii="Times New Roman" w:hAnsi="Times New Roman" w:cs="Times New Roman"/>
          <w:sz w:val="24"/>
          <w:szCs w:val="24"/>
        </w:rPr>
        <w:t>]</w:t>
      </w:r>
      <w:r w:rsidR="00701899" w:rsidRPr="00F274A6">
        <w:rPr>
          <w:rFonts w:ascii="Times New Roman" w:hAnsi="Times New Roman" w:cs="Times New Roman"/>
          <w:sz w:val="24"/>
          <w:szCs w:val="24"/>
        </w:rPr>
        <w:t xml:space="preserve">. The </w:t>
      </w:r>
      <w:proofErr w:type="spellStart"/>
      <w:r w:rsidR="00701899" w:rsidRPr="00F274A6">
        <w:rPr>
          <w:rFonts w:ascii="Times New Roman" w:hAnsi="Times New Roman" w:cs="Times New Roman"/>
          <w:sz w:val="24"/>
          <w:szCs w:val="24"/>
        </w:rPr>
        <w:t>geroscience</w:t>
      </w:r>
      <w:proofErr w:type="spellEnd"/>
      <w:r w:rsidRPr="00F274A6">
        <w:rPr>
          <w:rFonts w:ascii="Times New Roman" w:hAnsi="Times New Roman" w:cs="Times New Roman"/>
          <w:sz w:val="24"/>
          <w:szCs w:val="24"/>
        </w:rPr>
        <w:t xml:space="preserve"> concept</w:t>
      </w:r>
      <w:r w:rsidR="00701899" w:rsidRPr="00F274A6">
        <w:rPr>
          <w:rFonts w:ascii="Times New Roman" w:hAnsi="Times New Roman" w:cs="Times New Roman"/>
          <w:sz w:val="24"/>
          <w:szCs w:val="24"/>
        </w:rPr>
        <w:t xml:space="preserve"> states </w:t>
      </w:r>
      <w:r w:rsidR="0078386C" w:rsidRPr="00F274A6">
        <w:rPr>
          <w:rFonts w:ascii="Times New Roman" w:hAnsi="Times New Roman" w:cs="Times New Roman"/>
          <w:sz w:val="24"/>
          <w:szCs w:val="24"/>
        </w:rPr>
        <w:t xml:space="preserve">that </w:t>
      </w:r>
      <w:r w:rsidR="00701899" w:rsidRPr="00F274A6">
        <w:rPr>
          <w:rFonts w:ascii="Times New Roman" w:hAnsi="Times New Roman" w:cs="Times New Roman"/>
          <w:sz w:val="24"/>
          <w:szCs w:val="24"/>
        </w:rPr>
        <w:t>delaying aging and its associated phenotypes should delay diseases associated with increas</w:t>
      </w:r>
      <w:r w:rsidR="0078386C" w:rsidRPr="00F274A6">
        <w:rPr>
          <w:rFonts w:ascii="Times New Roman" w:hAnsi="Times New Roman" w:cs="Times New Roman"/>
          <w:sz w:val="24"/>
          <w:szCs w:val="24"/>
        </w:rPr>
        <w:t>ing</w:t>
      </w:r>
      <w:r w:rsidR="00701899" w:rsidRPr="00F274A6">
        <w:rPr>
          <w:rFonts w:ascii="Times New Roman" w:hAnsi="Times New Roman" w:cs="Times New Roman"/>
          <w:sz w:val="24"/>
          <w:szCs w:val="24"/>
        </w:rPr>
        <w:t xml:space="preserve"> age</w:t>
      </w:r>
      <w:r w:rsidR="00FD5A2D" w:rsidRPr="00F274A6">
        <w:rPr>
          <w:rFonts w:ascii="Times New Roman" w:hAnsi="Times New Roman" w:cs="Times New Roman"/>
          <w:sz w:val="24"/>
          <w:szCs w:val="24"/>
        </w:rPr>
        <w:t xml:space="preserve"> [</w:t>
      </w:r>
      <w:r w:rsidR="000048F8" w:rsidRPr="00F274A6">
        <w:rPr>
          <w:rFonts w:ascii="Times New Roman" w:hAnsi="Times New Roman" w:cs="Times New Roman"/>
          <w:sz w:val="24"/>
          <w:szCs w:val="24"/>
        </w:rPr>
        <w:t>3</w:t>
      </w:r>
      <w:r w:rsidR="00FD5A2D" w:rsidRPr="00F274A6">
        <w:rPr>
          <w:rFonts w:ascii="Times New Roman" w:hAnsi="Times New Roman" w:cs="Times New Roman"/>
          <w:sz w:val="24"/>
          <w:szCs w:val="24"/>
        </w:rPr>
        <w:t>]</w:t>
      </w:r>
      <w:r w:rsidR="00701899" w:rsidRPr="00F274A6">
        <w:rPr>
          <w:rFonts w:ascii="Times New Roman" w:hAnsi="Times New Roman" w:cs="Times New Roman"/>
          <w:sz w:val="24"/>
          <w:szCs w:val="24"/>
        </w:rPr>
        <w:t xml:space="preserve">. It follows that if aging can be delayed, there should be an equivalent delay or even prevention of the onset of AD </w:t>
      </w:r>
      <w:r w:rsidR="0078386C" w:rsidRPr="00F274A6">
        <w:rPr>
          <w:rFonts w:ascii="Times New Roman" w:hAnsi="Times New Roman" w:cs="Times New Roman"/>
          <w:sz w:val="24"/>
          <w:szCs w:val="24"/>
        </w:rPr>
        <w:t>neuro</w:t>
      </w:r>
      <w:r w:rsidR="00701899" w:rsidRPr="00F274A6">
        <w:rPr>
          <w:rFonts w:ascii="Times New Roman" w:hAnsi="Times New Roman" w:cs="Times New Roman"/>
          <w:sz w:val="24"/>
          <w:szCs w:val="24"/>
        </w:rPr>
        <w:t>pathology.</w:t>
      </w:r>
      <w:bookmarkEnd w:id="0"/>
    </w:p>
    <w:p w14:paraId="6E2947E2" w14:textId="00DA5E08" w:rsidR="00BC2B22"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Van der Flier makes an excellent point of the importance of lifestyle changes</w:t>
      </w:r>
      <w:r w:rsidR="00853401" w:rsidRPr="00F274A6">
        <w:rPr>
          <w:rFonts w:ascii="Times New Roman" w:hAnsi="Times New Roman" w:cs="Times New Roman"/>
          <w:sz w:val="24"/>
          <w:szCs w:val="24"/>
        </w:rPr>
        <w:t>.</w:t>
      </w:r>
      <w:r w:rsidRPr="00F274A6">
        <w:rPr>
          <w:rFonts w:ascii="Times New Roman" w:hAnsi="Times New Roman" w:cs="Times New Roman"/>
          <w:sz w:val="24"/>
          <w:szCs w:val="24"/>
        </w:rPr>
        <w:t xml:space="preserve"> </w:t>
      </w:r>
      <w:bookmarkStart w:id="1" w:name="_Hlk152705543"/>
      <w:r w:rsidR="00853401" w:rsidRPr="00F274A6">
        <w:rPr>
          <w:rFonts w:ascii="Times New Roman" w:hAnsi="Times New Roman" w:cs="Times New Roman"/>
          <w:sz w:val="24"/>
          <w:szCs w:val="24"/>
        </w:rPr>
        <w:t>I</w:t>
      </w:r>
      <w:r w:rsidR="0098653A" w:rsidRPr="00F274A6">
        <w:rPr>
          <w:rFonts w:ascii="Times New Roman" w:hAnsi="Times New Roman" w:cs="Times New Roman"/>
          <w:sz w:val="24"/>
          <w:szCs w:val="24"/>
        </w:rPr>
        <w:t>ndividual</w:t>
      </w:r>
      <w:r w:rsidRPr="00F274A6">
        <w:rPr>
          <w:rFonts w:ascii="Times New Roman" w:hAnsi="Times New Roman" w:cs="Times New Roman"/>
          <w:sz w:val="24"/>
          <w:szCs w:val="24"/>
        </w:rPr>
        <w:t xml:space="preserve"> lifestyle changes </w:t>
      </w:r>
      <w:r w:rsidR="00853401" w:rsidRPr="00F274A6">
        <w:rPr>
          <w:rFonts w:ascii="Times New Roman" w:hAnsi="Times New Roman" w:cs="Times New Roman"/>
          <w:sz w:val="24"/>
          <w:szCs w:val="24"/>
        </w:rPr>
        <w:t xml:space="preserve">have been shown to </w:t>
      </w:r>
      <w:r w:rsidRPr="00F274A6">
        <w:rPr>
          <w:rFonts w:ascii="Times New Roman" w:hAnsi="Times New Roman" w:cs="Times New Roman"/>
          <w:sz w:val="24"/>
          <w:szCs w:val="24"/>
        </w:rPr>
        <w:t xml:space="preserve">have effects even at the genetic level </w:t>
      </w:r>
      <w:bookmarkEnd w:id="1"/>
      <w:r w:rsidR="0078386C" w:rsidRPr="00F274A6">
        <w:rPr>
          <w:rFonts w:ascii="Times New Roman" w:hAnsi="Times New Roman" w:cs="Times New Roman"/>
          <w:sz w:val="24"/>
          <w:szCs w:val="24"/>
        </w:rPr>
        <w:t>[</w:t>
      </w:r>
      <w:r w:rsidR="000048F8" w:rsidRPr="00F274A6">
        <w:rPr>
          <w:rFonts w:ascii="Times New Roman" w:hAnsi="Times New Roman" w:cs="Times New Roman"/>
          <w:sz w:val="24"/>
          <w:szCs w:val="24"/>
        </w:rPr>
        <w:t>4</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Despite the positive effects these changes can have, an individual's inherent resilience to the onset of aging is incredibly variable and a point of concern. Resilience is defined as the ability to experience stress and return quickly to homeostasis</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xml:space="preserve"> and is an effective indicator of biological age. Recently, it was shown that by modulating pathways of aging through a drug cocktail</w:t>
      </w:r>
      <w:r w:rsidR="0078386C" w:rsidRPr="00F274A6">
        <w:rPr>
          <w:rFonts w:ascii="Times New Roman" w:hAnsi="Times New Roman" w:cs="Times New Roman"/>
          <w:sz w:val="24"/>
          <w:szCs w:val="24"/>
        </w:rPr>
        <w:t xml:space="preserve"> consisting of rapamycin, acarbose, and phen</w:t>
      </w:r>
      <w:r w:rsidR="0098653A" w:rsidRPr="00F274A6">
        <w:rPr>
          <w:rFonts w:ascii="Times New Roman" w:hAnsi="Times New Roman" w:cs="Times New Roman"/>
          <w:sz w:val="24"/>
          <w:szCs w:val="24"/>
        </w:rPr>
        <w:t>yl</w:t>
      </w:r>
      <w:r w:rsidR="0078386C" w:rsidRPr="00F274A6">
        <w:rPr>
          <w:rFonts w:ascii="Times New Roman" w:hAnsi="Times New Roman" w:cs="Times New Roman"/>
          <w:sz w:val="24"/>
          <w:szCs w:val="24"/>
        </w:rPr>
        <w:t>butyrate</w:t>
      </w:r>
      <w:r w:rsidRPr="00F274A6">
        <w:rPr>
          <w:rFonts w:ascii="Times New Roman" w:hAnsi="Times New Roman" w:cs="Times New Roman"/>
          <w:sz w:val="24"/>
          <w:szCs w:val="24"/>
        </w:rPr>
        <w:t xml:space="preserve">, </w:t>
      </w:r>
      <w:r w:rsidR="0078386C" w:rsidRPr="00F274A6">
        <w:rPr>
          <w:rFonts w:ascii="Times New Roman" w:hAnsi="Times New Roman" w:cs="Times New Roman"/>
          <w:sz w:val="24"/>
          <w:szCs w:val="24"/>
        </w:rPr>
        <w:t xml:space="preserve">middle aged </w:t>
      </w:r>
      <w:r w:rsidRPr="00F274A6">
        <w:rPr>
          <w:rFonts w:ascii="Times New Roman" w:hAnsi="Times New Roman" w:cs="Times New Roman"/>
          <w:sz w:val="24"/>
          <w:szCs w:val="24"/>
        </w:rPr>
        <w:t xml:space="preserve">mice were more resilient to the onset of aging phenotypes </w:t>
      </w:r>
      <w:r w:rsidR="0078386C" w:rsidRPr="00F274A6">
        <w:rPr>
          <w:rFonts w:ascii="Times New Roman" w:hAnsi="Times New Roman" w:cs="Times New Roman"/>
          <w:sz w:val="24"/>
          <w:szCs w:val="24"/>
        </w:rPr>
        <w:t>[</w:t>
      </w:r>
      <w:r w:rsidR="000048F8" w:rsidRPr="00F274A6">
        <w:rPr>
          <w:rFonts w:ascii="Times New Roman" w:hAnsi="Times New Roman" w:cs="Times New Roman"/>
          <w:sz w:val="24"/>
          <w:szCs w:val="24"/>
        </w:rPr>
        <w:t>5</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xml:space="preserve">. Following that study, it was found </w:t>
      </w:r>
      <w:r w:rsidR="00A535B6" w:rsidRPr="00F274A6">
        <w:rPr>
          <w:rFonts w:ascii="Times New Roman" w:hAnsi="Times New Roman" w:cs="Times New Roman"/>
          <w:sz w:val="24"/>
          <w:szCs w:val="24"/>
        </w:rPr>
        <w:t xml:space="preserve">these </w:t>
      </w:r>
      <w:r w:rsidRPr="00F274A6">
        <w:rPr>
          <w:rFonts w:ascii="Times New Roman" w:hAnsi="Times New Roman" w:cs="Times New Roman"/>
          <w:sz w:val="24"/>
          <w:szCs w:val="24"/>
        </w:rPr>
        <w:t xml:space="preserve">mice had reduced cognitive impairment </w:t>
      </w:r>
      <w:r w:rsidR="0078386C" w:rsidRPr="00F274A6">
        <w:rPr>
          <w:rFonts w:ascii="Times New Roman" w:hAnsi="Times New Roman" w:cs="Times New Roman"/>
          <w:sz w:val="24"/>
          <w:szCs w:val="24"/>
        </w:rPr>
        <w:t xml:space="preserve">and less brain aging </w:t>
      </w:r>
      <w:r w:rsidRPr="00F274A6">
        <w:rPr>
          <w:rFonts w:ascii="Times New Roman" w:hAnsi="Times New Roman" w:cs="Times New Roman"/>
          <w:sz w:val="24"/>
          <w:szCs w:val="24"/>
        </w:rPr>
        <w:t xml:space="preserve">when given the same drug cocktail </w:t>
      </w:r>
      <w:r w:rsidR="0078386C" w:rsidRPr="00F274A6">
        <w:rPr>
          <w:rFonts w:ascii="Times New Roman" w:hAnsi="Times New Roman" w:cs="Times New Roman"/>
          <w:sz w:val="24"/>
          <w:szCs w:val="24"/>
        </w:rPr>
        <w:t>[</w:t>
      </w:r>
      <w:r w:rsidR="000048F8" w:rsidRPr="00F274A6">
        <w:rPr>
          <w:rFonts w:ascii="Times New Roman" w:hAnsi="Times New Roman" w:cs="Times New Roman"/>
          <w:sz w:val="24"/>
          <w:szCs w:val="24"/>
        </w:rPr>
        <w:t>6</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xml:space="preserve">. In both cases, mice </w:t>
      </w:r>
      <w:r w:rsidR="0078386C" w:rsidRPr="00F274A6">
        <w:rPr>
          <w:rFonts w:ascii="Times New Roman" w:hAnsi="Times New Roman" w:cs="Times New Roman"/>
          <w:sz w:val="24"/>
          <w:szCs w:val="24"/>
        </w:rPr>
        <w:t>treated with the three-drug cocktail</w:t>
      </w:r>
      <w:r w:rsidRPr="00F274A6">
        <w:rPr>
          <w:rFonts w:ascii="Times New Roman" w:hAnsi="Times New Roman" w:cs="Times New Roman"/>
          <w:sz w:val="24"/>
          <w:szCs w:val="24"/>
        </w:rPr>
        <w:t xml:space="preserve"> had less </w:t>
      </w:r>
      <w:r w:rsidR="00A535B6" w:rsidRPr="00F274A6">
        <w:rPr>
          <w:rFonts w:ascii="Times New Roman" w:hAnsi="Times New Roman" w:cs="Times New Roman"/>
          <w:sz w:val="24"/>
          <w:szCs w:val="24"/>
        </w:rPr>
        <w:t xml:space="preserve">severe </w:t>
      </w:r>
      <w:r w:rsidRPr="00F274A6">
        <w:rPr>
          <w:rFonts w:ascii="Times New Roman" w:hAnsi="Times New Roman" w:cs="Times New Roman"/>
          <w:sz w:val="24"/>
          <w:szCs w:val="24"/>
        </w:rPr>
        <w:t xml:space="preserve">aging phenotypes than </w:t>
      </w:r>
      <w:r w:rsidR="0078386C" w:rsidRPr="00F274A6">
        <w:rPr>
          <w:rFonts w:ascii="Times New Roman" w:hAnsi="Times New Roman" w:cs="Times New Roman"/>
          <w:sz w:val="24"/>
          <w:szCs w:val="24"/>
        </w:rPr>
        <w:t xml:space="preserve">mice treated with </w:t>
      </w:r>
      <w:r w:rsidRPr="00F274A6">
        <w:rPr>
          <w:rFonts w:ascii="Times New Roman" w:hAnsi="Times New Roman" w:cs="Times New Roman"/>
          <w:sz w:val="24"/>
          <w:szCs w:val="24"/>
        </w:rPr>
        <w:t xml:space="preserve">any drug individually. With these results, it seems </w:t>
      </w:r>
      <w:r w:rsidR="0078386C" w:rsidRPr="00F274A6">
        <w:rPr>
          <w:rFonts w:ascii="Times New Roman" w:hAnsi="Times New Roman" w:cs="Times New Roman"/>
          <w:sz w:val="24"/>
          <w:szCs w:val="24"/>
        </w:rPr>
        <w:t xml:space="preserve">that </w:t>
      </w:r>
      <w:bookmarkStart w:id="2" w:name="_Hlk152704898"/>
      <w:r w:rsidRPr="00F274A6">
        <w:rPr>
          <w:rFonts w:ascii="Times New Roman" w:hAnsi="Times New Roman" w:cs="Times New Roman"/>
          <w:sz w:val="24"/>
          <w:szCs w:val="24"/>
        </w:rPr>
        <w:t>targeting multiple pathways of aging may be</w:t>
      </w:r>
      <w:r w:rsidR="0078386C" w:rsidRPr="00F274A6">
        <w:rPr>
          <w:rFonts w:ascii="Times New Roman" w:hAnsi="Times New Roman" w:cs="Times New Roman"/>
          <w:sz w:val="24"/>
          <w:szCs w:val="24"/>
        </w:rPr>
        <w:t xml:space="preserve"> a powerfully</w:t>
      </w:r>
      <w:r w:rsidRPr="00F274A6">
        <w:rPr>
          <w:rFonts w:ascii="Times New Roman" w:hAnsi="Times New Roman" w:cs="Times New Roman"/>
          <w:sz w:val="24"/>
          <w:szCs w:val="24"/>
        </w:rPr>
        <w:t xml:space="preserve"> effective strategy to slow or prevent the onset of AD </w:t>
      </w:r>
      <w:r w:rsidR="0078386C" w:rsidRPr="00F274A6">
        <w:rPr>
          <w:rFonts w:ascii="Times New Roman" w:hAnsi="Times New Roman" w:cs="Times New Roman"/>
          <w:sz w:val="24"/>
          <w:szCs w:val="24"/>
        </w:rPr>
        <w:t>neuro</w:t>
      </w:r>
      <w:r w:rsidRPr="00F274A6">
        <w:rPr>
          <w:rFonts w:ascii="Times New Roman" w:hAnsi="Times New Roman" w:cs="Times New Roman"/>
          <w:sz w:val="24"/>
          <w:szCs w:val="24"/>
        </w:rPr>
        <w:t>pathology</w:t>
      </w:r>
      <w:r w:rsidR="00A535B6" w:rsidRPr="00F274A6">
        <w:rPr>
          <w:rFonts w:ascii="Times New Roman" w:hAnsi="Times New Roman" w:cs="Times New Roman"/>
          <w:sz w:val="24"/>
          <w:szCs w:val="24"/>
        </w:rPr>
        <w:t xml:space="preserve"> and dementia</w:t>
      </w:r>
      <w:r w:rsidRPr="00F274A6">
        <w:rPr>
          <w:rFonts w:ascii="Times New Roman" w:hAnsi="Times New Roman" w:cs="Times New Roman"/>
          <w:sz w:val="24"/>
          <w:szCs w:val="24"/>
        </w:rPr>
        <w:t xml:space="preserve">. </w:t>
      </w:r>
    </w:p>
    <w:p w14:paraId="00000009" w14:textId="2235346F" w:rsidR="00C92630" w:rsidRPr="00F274A6" w:rsidRDefault="00701899" w:rsidP="00F274A6">
      <w:pPr>
        <w:spacing w:line="360" w:lineRule="auto"/>
        <w:jc w:val="both"/>
        <w:rPr>
          <w:rFonts w:ascii="Times New Roman" w:hAnsi="Times New Roman" w:cs="Times New Roman"/>
          <w:sz w:val="24"/>
          <w:szCs w:val="24"/>
        </w:rPr>
      </w:pPr>
      <w:r w:rsidRPr="00F274A6">
        <w:rPr>
          <w:rFonts w:ascii="Times New Roman" w:hAnsi="Times New Roman" w:cs="Times New Roman"/>
          <w:sz w:val="24"/>
          <w:szCs w:val="24"/>
        </w:rPr>
        <w:t>Additional studies c</w:t>
      </w:r>
      <w:r w:rsidR="0078386C" w:rsidRPr="00F274A6">
        <w:rPr>
          <w:rFonts w:ascii="Times New Roman" w:hAnsi="Times New Roman" w:cs="Times New Roman"/>
          <w:sz w:val="24"/>
          <w:szCs w:val="24"/>
        </w:rPr>
        <w:t>ould</w:t>
      </w:r>
      <w:r w:rsidRPr="00F274A6">
        <w:rPr>
          <w:rFonts w:ascii="Times New Roman" w:hAnsi="Times New Roman" w:cs="Times New Roman"/>
          <w:sz w:val="24"/>
          <w:szCs w:val="24"/>
        </w:rPr>
        <w:t xml:space="preserve"> focus on effective ways to increase resilience </w:t>
      </w:r>
      <w:r w:rsidR="0078386C" w:rsidRPr="00F274A6">
        <w:rPr>
          <w:rFonts w:ascii="Times New Roman" w:hAnsi="Times New Roman" w:cs="Times New Roman"/>
          <w:sz w:val="24"/>
          <w:szCs w:val="24"/>
        </w:rPr>
        <w:t>to</w:t>
      </w:r>
      <w:r w:rsidRPr="00F274A6">
        <w:rPr>
          <w:rFonts w:ascii="Times New Roman" w:hAnsi="Times New Roman" w:cs="Times New Roman"/>
          <w:sz w:val="24"/>
          <w:szCs w:val="24"/>
        </w:rPr>
        <w:t xml:space="preserve"> a number of age</w:t>
      </w:r>
      <w:r w:rsidR="00A535B6" w:rsidRPr="00F274A6">
        <w:rPr>
          <w:rFonts w:ascii="Times New Roman" w:hAnsi="Times New Roman" w:cs="Times New Roman"/>
          <w:sz w:val="24"/>
          <w:szCs w:val="24"/>
        </w:rPr>
        <w:t>-</w:t>
      </w:r>
      <w:r w:rsidRPr="00F274A6">
        <w:rPr>
          <w:rFonts w:ascii="Times New Roman" w:hAnsi="Times New Roman" w:cs="Times New Roman"/>
          <w:sz w:val="24"/>
          <w:szCs w:val="24"/>
        </w:rPr>
        <w:t xml:space="preserve">related diseases. Van der Flier argues well for personalized medicine. </w:t>
      </w:r>
      <w:bookmarkEnd w:id="2"/>
      <w:r w:rsidRPr="00F274A6">
        <w:rPr>
          <w:rFonts w:ascii="Times New Roman" w:hAnsi="Times New Roman" w:cs="Times New Roman"/>
          <w:sz w:val="24"/>
          <w:szCs w:val="24"/>
        </w:rPr>
        <w:t xml:space="preserve">While the ability to create a resilience profile may </w:t>
      </w:r>
      <w:r w:rsidR="0078386C" w:rsidRPr="00F274A6">
        <w:rPr>
          <w:rFonts w:ascii="Times New Roman" w:hAnsi="Times New Roman" w:cs="Times New Roman"/>
          <w:sz w:val="24"/>
          <w:szCs w:val="24"/>
        </w:rPr>
        <w:t>not be ready for</w:t>
      </w:r>
      <w:r w:rsidRPr="00F274A6">
        <w:rPr>
          <w:rFonts w:ascii="Times New Roman" w:hAnsi="Times New Roman" w:cs="Times New Roman"/>
          <w:sz w:val="24"/>
          <w:szCs w:val="24"/>
        </w:rPr>
        <w:t xml:space="preserve"> clinical application, the ability to generate pathway knowledge and its effect on various age</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xml:space="preserve">related diseases may have compounding effects for treatment development. Ongoing studies are </w:t>
      </w:r>
      <w:r w:rsidRPr="00F274A6">
        <w:rPr>
          <w:rFonts w:ascii="Times New Roman" w:hAnsi="Times New Roman" w:cs="Times New Roman"/>
          <w:sz w:val="24"/>
          <w:szCs w:val="24"/>
        </w:rPr>
        <w:lastRenderedPageBreak/>
        <w:t xml:space="preserve">currently determining if resilience can reverse AD </w:t>
      </w:r>
      <w:r w:rsidR="0078386C" w:rsidRPr="00F274A6">
        <w:rPr>
          <w:rFonts w:ascii="Times New Roman" w:hAnsi="Times New Roman" w:cs="Times New Roman"/>
          <w:sz w:val="24"/>
          <w:szCs w:val="24"/>
        </w:rPr>
        <w:t>neuro</w:t>
      </w:r>
      <w:r w:rsidRPr="00F274A6">
        <w:rPr>
          <w:rFonts w:ascii="Times New Roman" w:hAnsi="Times New Roman" w:cs="Times New Roman"/>
          <w:sz w:val="24"/>
          <w:szCs w:val="24"/>
        </w:rPr>
        <w:t>pathology</w:t>
      </w:r>
      <w:r w:rsidR="0078386C" w:rsidRPr="00F274A6">
        <w:rPr>
          <w:rFonts w:ascii="Times New Roman" w:hAnsi="Times New Roman" w:cs="Times New Roman"/>
          <w:sz w:val="24"/>
          <w:szCs w:val="24"/>
        </w:rPr>
        <w:t>,</w:t>
      </w:r>
      <w:r w:rsidRPr="00F274A6">
        <w:rPr>
          <w:rFonts w:ascii="Times New Roman" w:hAnsi="Times New Roman" w:cs="Times New Roman"/>
          <w:sz w:val="24"/>
          <w:szCs w:val="24"/>
        </w:rPr>
        <w:t xml:space="preserve"> further </w:t>
      </w:r>
      <w:r w:rsidR="0078386C" w:rsidRPr="00F274A6">
        <w:rPr>
          <w:rFonts w:ascii="Times New Roman" w:hAnsi="Times New Roman" w:cs="Times New Roman"/>
          <w:sz w:val="24"/>
          <w:szCs w:val="24"/>
        </w:rPr>
        <w:t>supporting</w:t>
      </w:r>
      <w:r w:rsidRPr="00F274A6">
        <w:rPr>
          <w:rFonts w:ascii="Times New Roman" w:hAnsi="Times New Roman" w:cs="Times New Roman"/>
          <w:sz w:val="24"/>
          <w:szCs w:val="24"/>
        </w:rPr>
        <w:t xml:space="preserve"> the need for early preventative care. Prevention of </w:t>
      </w:r>
      <w:r w:rsidR="00890396" w:rsidRPr="00F274A6">
        <w:rPr>
          <w:rFonts w:ascii="Times New Roman" w:hAnsi="Times New Roman" w:cs="Times New Roman"/>
          <w:sz w:val="24"/>
          <w:szCs w:val="24"/>
        </w:rPr>
        <w:t>brain aging</w:t>
      </w:r>
      <w:r w:rsidRPr="00F274A6">
        <w:rPr>
          <w:rFonts w:ascii="Times New Roman" w:hAnsi="Times New Roman" w:cs="Times New Roman"/>
          <w:sz w:val="24"/>
          <w:szCs w:val="24"/>
        </w:rPr>
        <w:t xml:space="preserve"> will be reliant on the ability of basic research to generate resilience altering interventions.</w:t>
      </w:r>
    </w:p>
    <w:p w14:paraId="2AD9AF88" w14:textId="54561646" w:rsidR="00BC2B22"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 xml:space="preserve">One of the challenges in addressing the shortage of diagnostic capability is a suitable translational animal model. Transgenic mice </w:t>
      </w:r>
      <w:r w:rsidR="00890396" w:rsidRPr="00F274A6">
        <w:rPr>
          <w:rFonts w:ascii="Times New Roman" w:hAnsi="Times New Roman" w:cs="Times New Roman"/>
          <w:sz w:val="24"/>
          <w:szCs w:val="24"/>
        </w:rPr>
        <w:t xml:space="preserve">and rats </w:t>
      </w:r>
      <w:r w:rsidR="0098653A" w:rsidRPr="00F274A6">
        <w:rPr>
          <w:rFonts w:ascii="Times New Roman" w:hAnsi="Times New Roman" w:cs="Times New Roman"/>
          <w:sz w:val="24"/>
          <w:szCs w:val="24"/>
        </w:rPr>
        <w:t>are</w:t>
      </w:r>
      <w:r w:rsidR="00A535B6" w:rsidRPr="00F274A6">
        <w:rPr>
          <w:rFonts w:ascii="Times New Roman" w:hAnsi="Times New Roman" w:cs="Times New Roman"/>
          <w:sz w:val="24"/>
          <w:szCs w:val="24"/>
        </w:rPr>
        <w:t xml:space="preserve"> </w:t>
      </w:r>
      <w:r w:rsidRPr="00F274A6">
        <w:rPr>
          <w:rFonts w:ascii="Times New Roman" w:hAnsi="Times New Roman" w:cs="Times New Roman"/>
          <w:sz w:val="24"/>
          <w:szCs w:val="24"/>
        </w:rPr>
        <w:t>commonly used as well as dogs</w:t>
      </w:r>
      <w:r w:rsidR="00890396" w:rsidRPr="00F274A6">
        <w:rPr>
          <w:rFonts w:ascii="Times New Roman" w:hAnsi="Times New Roman" w:cs="Times New Roman"/>
          <w:sz w:val="24"/>
          <w:szCs w:val="24"/>
        </w:rPr>
        <w:t xml:space="preserve"> and nonhuman primates. H</w:t>
      </w:r>
      <w:r w:rsidRPr="00F274A6">
        <w:rPr>
          <w:rFonts w:ascii="Times New Roman" w:hAnsi="Times New Roman" w:cs="Times New Roman"/>
          <w:sz w:val="24"/>
          <w:szCs w:val="24"/>
        </w:rPr>
        <w:t>owever</w:t>
      </w:r>
      <w:r w:rsidR="00890396" w:rsidRPr="00F274A6">
        <w:rPr>
          <w:rFonts w:ascii="Times New Roman" w:hAnsi="Times New Roman" w:cs="Times New Roman"/>
          <w:sz w:val="24"/>
          <w:szCs w:val="24"/>
        </w:rPr>
        <w:t>,</w:t>
      </w:r>
      <w:r w:rsidRPr="00F274A6">
        <w:rPr>
          <w:rFonts w:ascii="Times New Roman" w:hAnsi="Times New Roman" w:cs="Times New Roman"/>
          <w:sz w:val="24"/>
          <w:szCs w:val="24"/>
        </w:rPr>
        <w:t xml:space="preserve"> none of these animals develop </w:t>
      </w:r>
      <w:r w:rsidR="00890396" w:rsidRPr="00F274A6">
        <w:rPr>
          <w:rFonts w:ascii="Times New Roman" w:hAnsi="Times New Roman" w:cs="Times New Roman"/>
          <w:sz w:val="24"/>
          <w:szCs w:val="24"/>
        </w:rPr>
        <w:t xml:space="preserve">naturally occurring </w:t>
      </w:r>
      <w:r w:rsidRPr="00F274A6">
        <w:rPr>
          <w:rFonts w:ascii="Times New Roman" w:hAnsi="Times New Roman" w:cs="Times New Roman"/>
          <w:sz w:val="24"/>
          <w:szCs w:val="24"/>
        </w:rPr>
        <w:t>AD neuropathology</w:t>
      </w:r>
      <w:r w:rsidR="00890396" w:rsidRPr="00F274A6">
        <w:rPr>
          <w:rFonts w:ascii="Times New Roman" w:hAnsi="Times New Roman" w:cs="Times New Roman"/>
          <w:sz w:val="24"/>
          <w:szCs w:val="24"/>
        </w:rPr>
        <w:t xml:space="preserve"> similar to human patients</w:t>
      </w:r>
      <w:r w:rsidRPr="00F274A6">
        <w:rPr>
          <w:rFonts w:ascii="Times New Roman" w:hAnsi="Times New Roman" w:cs="Times New Roman"/>
          <w:sz w:val="24"/>
          <w:szCs w:val="24"/>
        </w:rPr>
        <w:t xml:space="preserve">. This leads to shortcomings in </w:t>
      </w:r>
      <w:r w:rsidR="00853401" w:rsidRPr="00F274A6">
        <w:rPr>
          <w:rFonts w:ascii="Times New Roman" w:hAnsi="Times New Roman" w:cs="Times New Roman"/>
          <w:sz w:val="24"/>
          <w:szCs w:val="24"/>
        </w:rPr>
        <w:t xml:space="preserve">not only the </w:t>
      </w:r>
      <w:r w:rsidRPr="00F274A6">
        <w:rPr>
          <w:rFonts w:ascii="Times New Roman" w:hAnsi="Times New Roman" w:cs="Times New Roman"/>
          <w:sz w:val="24"/>
          <w:szCs w:val="24"/>
        </w:rPr>
        <w:t>ability to follow the onset of characteristic phenotypes, but a</w:t>
      </w:r>
      <w:r w:rsidR="00853401" w:rsidRPr="00F274A6">
        <w:rPr>
          <w:rFonts w:ascii="Times New Roman" w:hAnsi="Times New Roman" w:cs="Times New Roman"/>
          <w:sz w:val="24"/>
          <w:szCs w:val="24"/>
        </w:rPr>
        <w:t>lso a</w:t>
      </w:r>
      <w:r w:rsidRPr="00F274A6">
        <w:rPr>
          <w:rFonts w:ascii="Times New Roman" w:hAnsi="Times New Roman" w:cs="Times New Roman"/>
          <w:sz w:val="24"/>
          <w:szCs w:val="24"/>
        </w:rPr>
        <w:t xml:space="preserve"> lack of </w:t>
      </w:r>
      <w:r w:rsidR="00853401" w:rsidRPr="00F274A6">
        <w:rPr>
          <w:rFonts w:ascii="Times New Roman" w:hAnsi="Times New Roman" w:cs="Times New Roman"/>
          <w:sz w:val="24"/>
          <w:szCs w:val="24"/>
        </w:rPr>
        <w:t xml:space="preserve">understanding of </w:t>
      </w:r>
      <w:r w:rsidRPr="00F274A6">
        <w:rPr>
          <w:rFonts w:ascii="Times New Roman" w:hAnsi="Times New Roman" w:cs="Times New Roman"/>
          <w:sz w:val="24"/>
          <w:szCs w:val="24"/>
        </w:rPr>
        <w:t>the underlying pathways responsible for relevant neuropathology. Additionally, assessments for cognitive decline may not be sensitive to the early stages of the disease. This makes the hunt for relevant biomarkers more difficult and unreliable.</w:t>
      </w:r>
    </w:p>
    <w:p w14:paraId="2B415FBE" w14:textId="05A14C35" w:rsidR="00BC2B22"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The most promising candidate for a model of AD is the household cat</w:t>
      </w:r>
      <w:r w:rsidR="00890396" w:rsidRPr="00F274A6">
        <w:rPr>
          <w:rFonts w:ascii="Times New Roman" w:hAnsi="Times New Roman" w:cs="Times New Roman"/>
          <w:sz w:val="24"/>
          <w:szCs w:val="24"/>
        </w:rPr>
        <w:t xml:space="preserve"> [</w:t>
      </w:r>
      <w:r w:rsidR="000048F8" w:rsidRPr="00F274A6">
        <w:rPr>
          <w:rFonts w:ascii="Times New Roman" w:hAnsi="Times New Roman" w:cs="Times New Roman"/>
          <w:sz w:val="24"/>
          <w:szCs w:val="24"/>
        </w:rPr>
        <w:t>7</w:t>
      </w:r>
      <w:r w:rsidR="00890396" w:rsidRPr="00F274A6">
        <w:rPr>
          <w:rFonts w:ascii="Times New Roman" w:hAnsi="Times New Roman" w:cs="Times New Roman"/>
          <w:sz w:val="24"/>
          <w:szCs w:val="24"/>
        </w:rPr>
        <w:t>]</w:t>
      </w:r>
      <w:r w:rsidRPr="00F274A6">
        <w:rPr>
          <w:rFonts w:ascii="Times New Roman" w:hAnsi="Times New Roman" w:cs="Times New Roman"/>
          <w:sz w:val="24"/>
          <w:szCs w:val="24"/>
        </w:rPr>
        <w:t xml:space="preserve">. </w:t>
      </w:r>
      <w:r w:rsidR="004A0940" w:rsidRPr="00F274A6">
        <w:rPr>
          <w:rFonts w:ascii="Times New Roman" w:hAnsi="Times New Roman" w:cs="Times New Roman"/>
          <w:sz w:val="24"/>
          <w:szCs w:val="24"/>
        </w:rPr>
        <w:t>A</w:t>
      </w:r>
      <w:r w:rsidRPr="00F274A6">
        <w:rPr>
          <w:rFonts w:ascii="Times New Roman" w:hAnsi="Times New Roman" w:cs="Times New Roman"/>
          <w:sz w:val="24"/>
          <w:szCs w:val="24"/>
        </w:rPr>
        <w:t xml:space="preserve">myloid plaques </w:t>
      </w:r>
      <w:r w:rsidR="004A0940" w:rsidRPr="00F274A6">
        <w:rPr>
          <w:rFonts w:ascii="Times New Roman" w:hAnsi="Times New Roman" w:cs="Times New Roman"/>
          <w:sz w:val="24"/>
          <w:szCs w:val="24"/>
        </w:rPr>
        <w:t xml:space="preserve">can be histologically detected in brains of pet cats </w:t>
      </w:r>
      <w:r w:rsidRPr="00F274A6">
        <w:rPr>
          <w:rFonts w:ascii="Times New Roman" w:hAnsi="Times New Roman" w:cs="Times New Roman"/>
          <w:sz w:val="24"/>
          <w:szCs w:val="24"/>
        </w:rPr>
        <w:t xml:space="preserve">as early as 7 years </w:t>
      </w:r>
      <w:r w:rsidR="004A0940" w:rsidRPr="00F274A6">
        <w:rPr>
          <w:rFonts w:ascii="Times New Roman" w:hAnsi="Times New Roman" w:cs="Times New Roman"/>
          <w:sz w:val="24"/>
          <w:szCs w:val="24"/>
        </w:rPr>
        <w:t>of age</w:t>
      </w:r>
      <w:r w:rsidRPr="00F274A6">
        <w:rPr>
          <w:rFonts w:ascii="Times New Roman" w:hAnsi="Times New Roman" w:cs="Times New Roman"/>
          <w:sz w:val="24"/>
          <w:szCs w:val="24"/>
        </w:rPr>
        <w:t xml:space="preserve"> </w:t>
      </w:r>
      <w:r w:rsidR="00890396" w:rsidRPr="00F274A6">
        <w:rPr>
          <w:rFonts w:ascii="Times New Roman" w:hAnsi="Times New Roman" w:cs="Times New Roman"/>
          <w:sz w:val="24"/>
          <w:szCs w:val="24"/>
        </w:rPr>
        <w:t>[</w:t>
      </w:r>
      <w:r w:rsidR="000048F8" w:rsidRPr="00F274A6">
        <w:rPr>
          <w:rFonts w:ascii="Times New Roman" w:hAnsi="Times New Roman" w:cs="Times New Roman"/>
          <w:sz w:val="24"/>
          <w:szCs w:val="24"/>
        </w:rPr>
        <w:t>8-9</w:t>
      </w:r>
      <w:r w:rsidR="00890396" w:rsidRPr="00F274A6">
        <w:rPr>
          <w:rFonts w:ascii="Times New Roman" w:hAnsi="Times New Roman" w:cs="Times New Roman"/>
          <w:sz w:val="24"/>
          <w:szCs w:val="24"/>
        </w:rPr>
        <w:t>]</w:t>
      </w:r>
      <w:r w:rsidR="004A0940" w:rsidRPr="00F274A6">
        <w:rPr>
          <w:rFonts w:ascii="Times New Roman" w:hAnsi="Times New Roman" w:cs="Times New Roman"/>
          <w:sz w:val="24"/>
          <w:szCs w:val="24"/>
        </w:rPr>
        <w:t>. M</w:t>
      </w:r>
      <w:r w:rsidRPr="00F274A6">
        <w:rPr>
          <w:rFonts w:ascii="Times New Roman" w:hAnsi="Times New Roman" w:cs="Times New Roman"/>
          <w:sz w:val="24"/>
          <w:szCs w:val="24"/>
        </w:rPr>
        <w:t xml:space="preserve">ultiple aggregates of tau </w:t>
      </w:r>
      <w:r w:rsidR="004A0940" w:rsidRPr="00F274A6">
        <w:rPr>
          <w:rFonts w:ascii="Times New Roman" w:hAnsi="Times New Roman" w:cs="Times New Roman"/>
          <w:sz w:val="24"/>
          <w:szCs w:val="24"/>
        </w:rPr>
        <w:t xml:space="preserve">can </w:t>
      </w:r>
      <w:r w:rsidR="00A535B6" w:rsidRPr="00F274A6">
        <w:rPr>
          <w:rFonts w:ascii="Times New Roman" w:hAnsi="Times New Roman" w:cs="Times New Roman"/>
          <w:sz w:val="24"/>
          <w:szCs w:val="24"/>
        </w:rPr>
        <w:t xml:space="preserve">also </w:t>
      </w:r>
      <w:r w:rsidR="004A0940" w:rsidRPr="00F274A6">
        <w:rPr>
          <w:rFonts w:ascii="Times New Roman" w:hAnsi="Times New Roman" w:cs="Times New Roman"/>
          <w:sz w:val="24"/>
          <w:szCs w:val="24"/>
        </w:rPr>
        <w:t>be detected</w:t>
      </w:r>
      <w:r w:rsidRPr="00F274A6">
        <w:rPr>
          <w:rFonts w:ascii="Times New Roman" w:hAnsi="Times New Roman" w:cs="Times New Roman"/>
          <w:sz w:val="24"/>
          <w:szCs w:val="24"/>
        </w:rPr>
        <w:t xml:space="preserve"> </w:t>
      </w:r>
      <w:r w:rsidR="00890396" w:rsidRPr="00F274A6">
        <w:rPr>
          <w:rFonts w:ascii="Times New Roman" w:hAnsi="Times New Roman" w:cs="Times New Roman"/>
          <w:sz w:val="24"/>
          <w:szCs w:val="24"/>
        </w:rPr>
        <w:t>[</w:t>
      </w:r>
      <w:r w:rsidR="000048F8" w:rsidRPr="00F274A6">
        <w:rPr>
          <w:rFonts w:ascii="Times New Roman" w:hAnsi="Times New Roman" w:cs="Times New Roman"/>
          <w:sz w:val="24"/>
          <w:szCs w:val="24"/>
        </w:rPr>
        <w:t>10-11</w:t>
      </w:r>
      <w:r w:rsidR="00890396" w:rsidRPr="00F274A6">
        <w:rPr>
          <w:rFonts w:ascii="Times New Roman" w:hAnsi="Times New Roman" w:cs="Times New Roman"/>
          <w:sz w:val="24"/>
          <w:szCs w:val="24"/>
        </w:rPr>
        <w:t>]</w:t>
      </w:r>
      <w:r w:rsidR="004A0940" w:rsidRPr="00F274A6">
        <w:rPr>
          <w:rFonts w:ascii="Times New Roman" w:hAnsi="Times New Roman" w:cs="Times New Roman"/>
          <w:sz w:val="24"/>
          <w:szCs w:val="24"/>
        </w:rPr>
        <w:t xml:space="preserve"> making the cat unique compared to other nonhuman mammalian species that do not express tau tangles</w:t>
      </w:r>
      <w:r w:rsidRPr="00F274A6">
        <w:rPr>
          <w:rFonts w:ascii="Times New Roman" w:hAnsi="Times New Roman" w:cs="Times New Roman"/>
          <w:sz w:val="24"/>
          <w:szCs w:val="24"/>
        </w:rPr>
        <w:t>. Pet cats share the same environment as their owners and are th</w:t>
      </w:r>
      <w:r w:rsidR="00A535B6" w:rsidRPr="00F274A6">
        <w:rPr>
          <w:rFonts w:ascii="Times New Roman" w:hAnsi="Times New Roman" w:cs="Times New Roman"/>
          <w:sz w:val="24"/>
          <w:szCs w:val="24"/>
        </w:rPr>
        <w:t>erefore</w:t>
      </w:r>
      <w:r w:rsidRPr="00F274A6">
        <w:rPr>
          <w:rFonts w:ascii="Times New Roman" w:hAnsi="Times New Roman" w:cs="Times New Roman"/>
          <w:sz w:val="24"/>
          <w:szCs w:val="24"/>
        </w:rPr>
        <w:t xml:space="preserve"> exposed to the same environmental stressors. The</w:t>
      </w:r>
      <w:r w:rsidR="00A535B6" w:rsidRPr="00F274A6">
        <w:rPr>
          <w:rFonts w:ascii="Times New Roman" w:hAnsi="Times New Roman" w:cs="Times New Roman"/>
          <w:sz w:val="24"/>
          <w:szCs w:val="24"/>
        </w:rPr>
        <w:t>se pets</w:t>
      </w:r>
      <w:r w:rsidRPr="00F274A6">
        <w:rPr>
          <w:rFonts w:ascii="Times New Roman" w:hAnsi="Times New Roman" w:cs="Times New Roman"/>
          <w:sz w:val="24"/>
          <w:szCs w:val="24"/>
        </w:rPr>
        <w:t xml:space="preserve"> not only allow for tracking of potential risk factors, but also </w:t>
      </w:r>
      <w:r w:rsidR="004A0940" w:rsidRPr="00F274A6">
        <w:rPr>
          <w:rFonts w:ascii="Times New Roman" w:hAnsi="Times New Roman" w:cs="Times New Roman"/>
          <w:sz w:val="24"/>
          <w:szCs w:val="24"/>
        </w:rPr>
        <w:t>provide the ability to detect and follow</w:t>
      </w:r>
      <w:r w:rsidRPr="00F274A6">
        <w:rPr>
          <w:rFonts w:ascii="Times New Roman" w:hAnsi="Times New Roman" w:cs="Times New Roman"/>
          <w:sz w:val="24"/>
          <w:szCs w:val="24"/>
        </w:rPr>
        <w:t xml:space="preserve"> early stages of AD to determine changes in the pathways of aging </w:t>
      </w:r>
      <w:r w:rsidR="00FD5A2D" w:rsidRPr="00F274A6">
        <w:rPr>
          <w:rFonts w:ascii="Times New Roman" w:hAnsi="Times New Roman" w:cs="Times New Roman"/>
          <w:sz w:val="24"/>
          <w:szCs w:val="24"/>
        </w:rPr>
        <w:t>and validation of</w:t>
      </w:r>
      <w:r w:rsidRPr="00F274A6">
        <w:rPr>
          <w:rFonts w:ascii="Times New Roman" w:hAnsi="Times New Roman" w:cs="Times New Roman"/>
          <w:sz w:val="24"/>
          <w:szCs w:val="24"/>
        </w:rPr>
        <w:t xml:space="preserve"> biomarkers. Current work is underway to charac</w:t>
      </w:r>
      <w:r w:rsidR="00FD5A2D" w:rsidRPr="00F274A6">
        <w:rPr>
          <w:rFonts w:ascii="Times New Roman" w:hAnsi="Times New Roman" w:cs="Times New Roman"/>
          <w:sz w:val="24"/>
          <w:szCs w:val="24"/>
        </w:rPr>
        <w:t>terize</w:t>
      </w:r>
      <w:r w:rsidRPr="00F274A6">
        <w:rPr>
          <w:rFonts w:ascii="Times New Roman" w:hAnsi="Times New Roman" w:cs="Times New Roman"/>
          <w:sz w:val="24"/>
          <w:szCs w:val="24"/>
        </w:rPr>
        <w:t xml:space="preserve"> </w:t>
      </w:r>
      <w:r w:rsidR="00FD5A2D" w:rsidRPr="00F274A6">
        <w:rPr>
          <w:rFonts w:ascii="Times New Roman" w:hAnsi="Times New Roman" w:cs="Times New Roman"/>
          <w:sz w:val="24"/>
          <w:szCs w:val="24"/>
        </w:rPr>
        <w:t>neuro</w:t>
      </w:r>
      <w:r w:rsidRPr="00F274A6">
        <w:rPr>
          <w:rFonts w:ascii="Times New Roman" w:hAnsi="Times New Roman" w:cs="Times New Roman"/>
          <w:sz w:val="24"/>
          <w:szCs w:val="24"/>
        </w:rPr>
        <w:t>pathology of pet cats to better determine how cats age and the translational viability of intervention testing</w:t>
      </w:r>
      <w:r w:rsidR="00890396" w:rsidRPr="00F274A6">
        <w:rPr>
          <w:rFonts w:ascii="Times New Roman" w:hAnsi="Times New Roman" w:cs="Times New Roman"/>
          <w:sz w:val="24"/>
          <w:szCs w:val="24"/>
        </w:rPr>
        <w:t xml:space="preserve"> [</w:t>
      </w:r>
      <w:r w:rsidR="000048F8" w:rsidRPr="00F274A6">
        <w:rPr>
          <w:rFonts w:ascii="Times New Roman" w:hAnsi="Times New Roman" w:cs="Times New Roman"/>
          <w:sz w:val="24"/>
          <w:szCs w:val="24"/>
        </w:rPr>
        <w:t>12</w:t>
      </w:r>
      <w:r w:rsidR="00890396" w:rsidRPr="00F274A6">
        <w:rPr>
          <w:rFonts w:ascii="Times New Roman" w:hAnsi="Times New Roman" w:cs="Times New Roman"/>
          <w:sz w:val="24"/>
          <w:szCs w:val="24"/>
        </w:rPr>
        <w:t>]</w:t>
      </w:r>
      <w:r w:rsidRPr="00F274A6">
        <w:rPr>
          <w:rFonts w:ascii="Times New Roman" w:hAnsi="Times New Roman" w:cs="Times New Roman"/>
          <w:sz w:val="24"/>
          <w:szCs w:val="24"/>
        </w:rPr>
        <w:t>.</w:t>
      </w:r>
    </w:p>
    <w:p w14:paraId="23A75EB1" w14:textId="17F544DA" w:rsidR="00BC2B22"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Better diagnos</w:t>
      </w:r>
      <w:r w:rsidR="00890396" w:rsidRPr="00F274A6">
        <w:rPr>
          <w:rFonts w:ascii="Times New Roman" w:hAnsi="Times New Roman" w:cs="Times New Roman"/>
          <w:sz w:val="24"/>
          <w:szCs w:val="24"/>
        </w:rPr>
        <w:t>tic</w:t>
      </w:r>
      <w:r w:rsidRPr="00F274A6">
        <w:rPr>
          <w:rFonts w:ascii="Times New Roman" w:hAnsi="Times New Roman" w:cs="Times New Roman"/>
          <w:sz w:val="24"/>
          <w:szCs w:val="24"/>
        </w:rPr>
        <w:t xml:space="preserve"> sensitivity </w:t>
      </w:r>
      <w:r w:rsidR="000048F8" w:rsidRPr="00F274A6">
        <w:rPr>
          <w:rFonts w:ascii="Times New Roman" w:hAnsi="Times New Roman" w:cs="Times New Roman"/>
          <w:sz w:val="24"/>
          <w:szCs w:val="24"/>
        </w:rPr>
        <w:t>will</w:t>
      </w:r>
      <w:r w:rsidRPr="00F274A6">
        <w:rPr>
          <w:rFonts w:ascii="Times New Roman" w:hAnsi="Times New Roman" w:cs="Times New Roman"/>
          <w:sz w:val="24"/>
          <w:szCs w:val="24"/>
        </w:rPr>
        <w:t xml:space="preserve"> need to be found. Van der Flier points out</w:t>
      </w:r>
      <w:r w:rsidR="00FD5A2D" w:rsidRPr="00F274A6">
        <w:rPr>
          <w:rFonts w:ascii="Times New Roman" w:hAnsi="Times New Roman" w:cs="Times New Roman"/>
          <w:sz w:val="24"/>
          <w:szCs w:val="24"/>
        </w:rPr>
        <w:t xml:space="preserve"> that </w:t>
      </w:r>
      <w:r w:rsidRPr="00F274A6">
        <w:rPr>
          <w:rFonts w:ascii="Times New Roman" w:hAnsi="Times New Roman" w:cs="Times New Roman"/>
          <w:sz w:val="24"/>
          <w:szCs w:val="24"/>
        </w:rPr>
        <w:t xml:space="preserve">by the time </w:t>
      </w:r>
      <w:r w:rsidR="00890396" w:rsidRPr="00F274A6">
        <w:rPr>
          <w:rFonts w:ascii="Times New Roman" w:hAnsi="Times New Roman" w:cs="Times New Roman"/>
          <w:sz w:val="24"/>
          <w:szCs w:val="24"/>
        </w:rPr>
        <w:t>cognitive impairment is evident,</w:t>
      </w:r>
      <w:r w:rsidRPr="00F274A6">
        <w:rPr>
          <w:rFonts w:ascii="Times New Roman" w:hAnsi="Times New Roman" w:cs="Times New Roman"/>
          <w:sz w:val="24"/>
          <w:szCs w:val="24"/>
        </w:rPr>
        <w:t xml:space="preserve"> </w:t>
      </w:r>
      <w:r w:rsidR="00890396" w:rsidRPr="00F274A6">
        <w:rPr>
          <w:rFonts w:ascii="Times New Roman" w:hAnsi="Times New Roman" w:cs="Times New Roman"/>
          <w:sz w:val="24"/>
          <w:szCs w:val="24"/>
        </w:rPr>
        <w:t>neuro</w:t>
      </w:r>
      <w:r w:rsidRPr="00F274A6">
        <w:rPr>
          <w:rFonts w:ascii="Times New Roman" w:hAnsi="Times New Roman" w:cs="Times New Roman"/>
          <w:sz w:val="24"/>
          <w:szCs w:val="24"/>
        </w:rPr>
        <w:t xml:space="preserve">pathology has developed past the point of </w:t>
      </w:r>
      <w:r w:rsidR="00FD5A2D" w:rsidRPr="00F274A6">
        <w:rPr>
          <w:rFonts w:ascii="Times New Roman" w:hAnsi="Times New Roman" w:cs="Times New Roman"/>
          <w:sz w:val="24"/>
          <w:szCs w:val="24"/>
        </w:rPr>
        <w:t>reversi</w:t>
      </w:r>
      <w:r w:rsidR="005B5562" w:rsidRPr="00F274A6">
        <w:rPr>
          <w:rFonts w:ascii="Times New Roman" w:hAnsi="Times New Roman" w:cs="Times New Roman"/>
          <w:sz w:val="24"/>
          <w:szCs w:val="24"/>
        </w:rPr>
        <w:t>ng the disease</w:t>
      </w:r>
      <w:r w:rsidRPr="00F274A6">
        <w:rPr>
          <w:rFonts w:ascii="Times New Roman" w:hAnsi="Times New Roman" w:cs="Times New Roman"/>
          <w:sz w:val="24"/>
          <w:szCs w:val="24"/>
        </w:rPr>
        <w:t>. Digital formats for detection of cognitive decline may be helpful in finding it earlier, but again, symptoms may present too late. The most effective way forward will be to use a spontaneous model</w:t>
      </w:r>
      <w:r w:rsidR="00FD5A2D" w:rsidRPr="00F274A6">
        <w:rPr>
          <w:rFonts w:ascii="Times New Roman" w:hAnsi="Times New Roman" w:cs="Times New Roman"/>
          <w:sz w:val="24"/>
          <w:szCs w:val="24"/>
        </w:rPr>
        <w:t xml:space="preserve"> such as the pet cat,</w:t>
      </w:r>
      <w:r w:rsidRPr="00F274A6">
        <w:rPr>
          <w:rFonts w:ascii="Times New Roman" w:hAnsi="Times New Roman" w:cs="Times New Roman"/>
          <w:sz w:val="24"/>
          <w:szCs w:val="24"/>
        </w:rPr>
        <w:t xml:space="preserve"> </w:t>
      </w:r>
      <w:r w:rsidR="00890396" w:rsidRPr="00F274A6">
        <w:rPr>
          <w:rFonts w:ascii="Times New Roman" w:hAnsi="Times New Roman" w:cs="Times New Roman"/>
          <w:sz w:val="24"/>
          <w:szCs w:val="24"/>
        </w:rPr>
        <w:t>to study</w:t>
      </w:r>
      <w:r w:rsidRPr="00F274A6">
        <w:rPr>
          <w:rFonts w:ascii="Times New Roman" w:hAnsi="Times New Roman" w:cs="Times New Roman"/>
          <w:sz w:val="24"/>
          <w:szCs w:val="24"/>
        </w:rPr>
        <w:t xml:space="preserve"> longitudinal data </w:t>
      </w:r>
      <w:r w:rsidR="00890396" w:rsidRPr="00F274A6">
        <w:rPr>
          <w:rFonts w:ascii="Times New Roman" w:hAnsi="Times New Roman" w:cs="Times New Roman"/>
          <w:sz w:val="24"/>
          <w:szCs w:val="24"/>
        </w:rPr>
        <w:t>and</w:t>
      </w:r>
      <w:r w:rsidRPr="00F274A6">
        <w:rPr>
          <w:rFonts w:ascii="Times New Roman" w:hAnsi="Times New Roman" w:cs="Times New Roman"/>
          <w:sz w:val="24"/>
          <w:szCs w:val="24"/>
        </w:rPr>
        <w:t xml:space="preserve"> create translational profiles of biomarker-based cognitive decline</w:t>
      </w:r>
      <w:r w:rsidR="00890396" w:rsidRPr="00F274A6">
        <w:rPr>
          <w:rFonts w:ascii="Times New Roman" w:hAnsi="Times New Roman" w:cs="Times New Roman"/>
          <w:sz w:val="24"/>
          <w:szCs w:val="24"/>
        </w:rPr>
        <w:t xml:space="preserve"> in a species with a much shorter lifespan than humans.</w:t>
      </w:r>
    </w:p>
    <w:p w14:paraId="5A8C5C48" w14:textId="375F307E" w:rsidR="00BC2B22"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 xml:space="preserve">Lastly, it is important to consider prediction of health outcomes and determination of disease risk. One of the important aspects of resilience </w:t>
      </w:r>
      <w:r w:rsidR="00890396" w:rsidRPr="00F274A6">
        <w:rPr>
          <w:rFonts w:ascii="Times New Roman" w:hAnsi="Times New Roman" w:cs="Times New Roman"/>
          <w:sz w:val="24"/>
          <w:szCs w:val="24"/>
        </w:rPr>
        <w:t xml:space="preserve">to aging </w:t>
      </w:r>
      <w:r w:rsidRPr="00F274A6">
        <w:rPr>
          <w:rFonts w:ascii="Times New Roman" w:hAnsi="Times New Roman" w:cs="Times New Roman"/>
          <w:sz w:val="24"/>
          <w:szCs w:val="24"/>
        </w:rPr>
        <w:t>and a critical consideration for cho</w:t>
      </w:r>
      <w:r w:rsidR="00890396" w:rsidRPr="00F274A6">
        <w:rPr>
          <w:rFonts w:ascii="Times New Roman" w:hAnsi="Times New Roman" w:cs="Times New Roman"/>
          <w:sz w:val="24"/>
          <w:szCs w:val="24"/>
        </w:rPr>
        <w:t>osing an</w:t>
      </w:r>
      <w:r w:rsidRPr="00F274A6">
        <w:rPr>
          <w:rFonts w:ascii="Times New Roman" w:hAnsi="Times New Roman" w:cs="Times New Roman"/>
          <w:sz w:val="24"/>
          <w:szCs w:val="24"/>
        </w:rPr>
        <w:t xml:space="preserve"> animal model is being able to predict health outcomes. Current confirmation of AD is through autopsy after the patient is deceased. Radio</w:t>
      </w:r>
      <w:r w:rsidR="00890396" w:rsidRPr="00F274A6">
        <w:rPr>
          <w:rFonts w:ascii="Times New Roman" w:hAnsi="Times New Roman" w:cs="Times New Roman"/>
          <w:sz w:val="24"/>
          <w:szCs w:val="24"/>
        </w:rPr>
        <w:t>-</w:t>
      </w:r>
      <w:r w:rsidRPr="00F274A6">
        <w:rPr>
          <w:rFonts w:ascii="Times New Roman" w:hAnsi="Times New Roman" w:cs="Times New Roman"/>
          <w:sz w:val="24"/>
          <w:szCs w:val="24"/>
        </w:rPr>
        <w:t>imaging and blood biomarkers are</w:t>
      </w:r>
      <w:r w:rsidR="00A535B6" w:rsidRPr="00F274A6">
        <w:rPr>
          <w:rFonts w:ascii="Times New Roman" w:hAnsi="Times New Roman" w:cs="Times New Roman"/>
          <w:sz w:val="24"/>
          <w:szCs w:val="24"/>
        </w:rPr>
        <w:t xml:space="preserve"> being studied</w:t>
      </w:r>
      <w:r w:rsidRPr="00F274A6">
        <w:rPr>
          <w:rFonts w:ascii="Times New Roman" w:hAnsi="Times New Roman" w:cs="Times New Roman"/>
          <w:sz w:val="24"/>
          <w:szCs w:val="24"/>
        </w:rPr>
        <w:t xml:space="preserve"> but </w:t>
      </w:r>
      <w:r w:rsidR="00FD5A2D" w:rsidRPr="00F274A6">
        <w:rPr>
          <w:rFonts w:ascii="Times New Roman" w:hAnsi="Times New Roman" w:cs="Times New Roman"/>
          <w:sz w:val="24"/>
          <w:szCs w:val="24"/>
        </w:rPr>
        <w:t>can be</w:t>
      </w:r>
      <w:r w:rsidRPr="00F274A6">
        <w:rPr>
          <w:rFonts w:ascii="Times New Roman" w:hAnsi="Times New Roman" w:cs="Times New Roman"/>
          <w:sz w:val="24"/>
          <w:szCs w:val="24"/>
        </w:rPr>
        <w:t xml:space="preserve"> expensive and </w:t>
      </w:r>
      <w:r w:rsidR="00FD5A2D" w:rsidRPr="00F274A6">
        <w:rPr>
          <w:rFonts w:ascii="Times New Roman" w:hAnsi="Times New Roman" w:cs="Times New Roman"/>
          <w:sz w:val="24"/>
          <w:szCs w:val="24"/>
        </w:rPr>
        <w:t>at times</w:t>
      </w:r>
      <w:r w:rsidRPr="00F274A6">
        <w:rPr>
          <w:rFonts w:ascii="Times New Roman" w:hAnsi="Times New Roman" w:cs="Times New Roman"/>
          <w:sz w:val="24"/>
          <w:szCs w:val="24"/>
        </w:rPr>
        <w:t xml:space="preserve"> </w:t>
      </w:r>
      <w:r w:rsidRPr="00F274A6">
        <w:rPr>
          <w:rFonts w:ascii="Times New Roman" w:hAnsi="Times New Roman" w:cs="Times New Roman"/>
          <w:sz w:val="24"/>
          <w:szCs w:val="24"/>
        </w:rPr>
        <w:lastRenderedPageBreak/>
        <w:t>unreliable. It is necessary then to find noninvasive and accurate predictors of aging phenotypes.</w:t>
      </w:r>
      <w:r w:rsidR="00890396" w:rsidRPr="00F274A6">
        <w:rPr>
          <w:rFonts w:ascii="Times New Roman" w:hAnsi="Times New Roman" w:cs="Times New Roman"/>
          <w:sz w:val="24"/>
          <w:szCs w:val="24"/>
        </w:rPr>
        <w:t xml:space="preserve"> </w:t>
      </w:r>
      <w:r w:rsidR="00A535B6" w:rsidRPr="00F274A6">
        <w:rPr>
          <w:rFonts w:ascii="Times New Roman" w:hAnsi="Times New Roman" w:cs="Times New Roman"/>
          <w:sz w:val="24"/>
          <w:szCs w:val="24"/>
        </w:rPr>
        <w:t>One example is w</w:t>
      </w:r>
      <w:r w:rsidRPr="00F274A6">
        <w:rPr>
          <w:rFonts w:ascii="Times New Roman" w:hAnsi="Times New Roman" w:cs="Times New Roman"/>
          <w:sz w:val="24"/>
          <w:szCs w:val="24"/>
        </w:rPr>
        <w:t>ound healing</w:t>
      </w:r>
      <w:r w:rsidR="00A535B6" w:rsidRPr="00F274A6">
        <w:rPr>
          <w:rFonts w:ascii="Times New Roman" w:hAnsi="Times New Roman" w:cs="Times New Roman"/>
          <w:sz w:val="24"/>
          <w:szCs w:val="24"/>
        </w:rPr>
        <w:t>, which</w:t>
      </w:r>
      <w:r w:rsidRPr="00F274A6">
        <w:rPr>
          <w:rFonts w:ascii="Times New Roman" w:hAnsi="Times New Roman" w:cs="Times New Roman"/>
          <w:sz w:val="24"/>
          <w:szCs w:val="24"/>
        </w:rPr>
        <w:t xml:space="preserve"> has long been associated with </w:t>
      </w:r>
      <w:r w:rsidR="00FD5A2D" w:rsidRPr="00F274A6">
        <w:rPr>
          <w:rFonts w:ascii="Times New Roman" w:hAnsi="Times New Roman" w:cs="Times New Roman"/>
          <w:sz w:val="24"/>
          <w:szCs w:val="24"/>
        </w:rPr>
        <w:t>the</w:t>
      </w:r>
      <w:r w:rsidRPr="00F274A6">
        <w:rPr>
          <w:rFonts w:ascii="Times New Roman" w:hAnsi="Times New Roman" w:cs="Times New Roman"/>
          <w:sz w:val="24"/>
          <w:szCs w:val="24"/>
        </w:rPr>
        <w:t xml:space="preserve"> ability to indicate physical aging. Recent work has shown a 2</w:t>
      </w:r>
      <w:r w:rsidR="00901480" w:rsidRPr="00F274A6">
        <w:rPr>
          <w:rFonts w:ascii="Times New Roman" w:hAnsi="Times New Roman" w:cs="Times New Roman"/>
          <w:sz w:val="24"/>
          <w:szCs w:val="24"/>
        </w:rPr>
        <w:t xml:space="preserve"> </w:t>
      </w:r>
      <w:r w:rsidRPr="00F274A6">
        <w:rPr>
          <w:rFonts w:ascii="Times New Roman" w:hAnsi="Times New Roman" w:cs="Times New Roman"/>
          <w:sz w:val="24"/>
          <w:szCs w:val="24"/>
        </w:rPr>
        <w:t xml:space="preserve">mm ear punch taken in the center of the ear of a </w:t>
      </w:r>
      <w:r w:rsidR="00892D45" w:rsidRPr="00F274A6">
        <w:rPr>
          <w:rFonts w:ascii="Times New Roman" w:hAnsi="Times New Roman" w:cs="Times New Roman"/>
          <w:sz w:val="24"/>
          <w:szCs w:val="24"/>
        </w:rPr>
        <w:t xml:space="preserve">middle-aged </w:t>
      </w:r>
      <w:r w:rsidRPr="00F274A6">
        <w:rPr>
          <w:rFonts w:ascii="Times New Roman" w:hAnsi="Times New Roman" w:cs="Times New Roman"/>
          <w:sz w:val="24"/>
          <w:szCs w:val="24"/>
        </w:rPr>
        <w:t xml:space="preserve">mouse can be monitored for the amount of wound closure </w:t>
      </w:r>
      <w:r w:rsidR="00892D45" w:rsidRPr="00F274A6">
        <w:rPr>
          <w:rFonts w:ascii="Times New Roman" w:hAnsi="Times New Roman" w:cs="Times New Roman"/>
          <w:sz w:val="24"/>
          <w:szCs w:val="24"/>
        </w:rPr>
        <w:t xml:space="preserve">after </w:t>
      </w:r>
      <w:r w:rsidR="00901480" w:rsidRPr="00F274A6">
        <w:rPr>
          <w:rFonts w:ascii="Times New Roman" w:hAnsi="Times New Roman" w:cs="Times New Roman"/>
          <w:sz w:val="24"/>
          <w:szCs w:val="24"/>
        </w:rPr>
        <w:t>two weeks</w:t>
      </w:r>
      <w:r w:rsidR="00890396" w:rsidRPr="00F274A6">
        <w:rPr>
          <w:rFonts w:ascii="Times New Roman" w:hAnsi="Times New Roman" w:cs="Times New Roman"/>
          <w:sz w:val="24"/>
          <w:szCs w:val="24"/>
        </w:rPr>
        <w:t xml:space="preserve"> [</w:t>
      </w:r>
      <w:r w:rsidR="000048F8" w:rsidRPr="00F274A6">
        <w:rPr>
          <w:rFonts w:ascii="Times New Roman" w:hAnsi="Times New Roman" w:cs="Times New Roman"/>
          <w:sz w:val="24"/>
          <w:szCs w:val="24"/>
        </w:rPr>
        <w:t>13</w:t>
      </w:r>
      <w:r w:rsidR="00892D45" w:rsidRPr="00F274A6">
        <w:rPr>
          <w:rFonts w:ascii="Times New Roman" w:hAnsi="Times New Roman" w:cs="Times New Roman"/>
          <w:sz w:val="24"/>
          <w:szCs w:val="24"/>
        </w:rPr>
        <w:t>]</w:t>
      </w:r>
      <w:r w:rsidRPr="00F274A6">
        <w:rPr>
          <w:rFonts w:ascii="Times New Roman" w:hAnsi="Times New Roman" w:cs="Times New Roman"/>
          <w:sz w:val="24"/>
          <w:szCs w:val="24"/>
        </w:rPr>
        <w:t>. Th</w:t>
      </w:r>
      <w:r w:rsidR="00892D45" w:rsidRPr="00F274A6">
        <w:rPr>
          <w:rFonts w:ascii="Times New Roman" w:hAnsi="Times New Roman" w:cs="Times New Roman"/>
          <w:sz w:val="24"/>
          <w:szCs w:val="24"/>
        </w:rPr>
        <w:t>is</w:t>
      </w:r>
      <w:r w:rsidRPr="00F274A6">
        <w:rPr>
          <w:rFonts w:ascii="Times New Roman" w:hAnsi="Times New Roman" w:cs="Times New Roman"/>
          <w:sz w:val="24"/>
          <w:szCs w:val="24"/>
        </w:rPr>
        <w:t xml:space="preserve"> </w:t>
      </w:r>
      <w:r w:rsidR="00892D45" w:rsidRPr="00F274A6">
        <w:rPr>
          <w:rFonts w:ascii="Times New Roman" w:hAnsi="Times New Roman" w:cs="Times New Roman"/>
          <w:sz w:val="24"/>
          <w:szCs w:val="24"/>
        </w:rPr>
        <w:t>observation</w:t>
      </w:r>
      <w:r w:rsidRPr="00F274A6">
        <w:rPr>
          <w:rFonts w:ascii="Times New Roman" w:hAnsi="Times New Roman" w:cs="Times New Roman"/>
          <w:sz w:val="24"/>
          <w:szCs w:val="24"/>
        </w:rPr>
        <w:t xml:space="preserve"> correlates with the DNA methylation clock observed when DNA is isolated from the </w:t>
      </w:r>
      <w:r w:rsidR="00892D45" w:rsidRPr="00F274A6">
        <w:rPr>
          <w:rFonts w:ascii="Times New Roman" w:hAnsi="Times New Roman" w:cs="Times New Roman"/>
          <w:sz w:val="24"/>
          <w:szCs w:val="24"/>
        </w:rPr>
        <w:t>biopsy</w:t>
      </w:r>
      <w:r w:rsidRPr="00F274A6">
        <w:rPr>
          <w:rFonts w:ascii="Times New Roman" w:hAnsi="Times New Roman" w:cs="Times New Roman"/>
          <w:sz w:val="24"/>
          <w:szCs w:val="24"/>
        </w:rPr>
        <w:t xml:space="preserve"> core </w:t>
      </w:r>
      <w:r w:rsidR="005B5562" w:rsidRPr="00F274A6">
        <w:rPr>
          <w:rFonts w:ascii="Times New Roman" w:hAnsi="Times New Roman" w:cs="Times New Roman"/>
          <w:sz w:val="24"/>
          <w:szCs w:val="24"/>
        </w:rPr>
        <w:t>(</w:t>
      </w:r>
      <w:r w:rsidR="00892D45" w:rsidRPr="00F274A6">
        <w:rPr>
          <w:rFonts w:ascii="Times New Roman" w:hAnsi="Times New Roman" w:cs="Times New Roman"/>
          <w:sz w:val="24"/>
          <w:szCs w:val="24"/>
        </w:rPr>
        <w:t xml:space="preserve">Ladiges et al., </w:t>
      </w:r>
      <w:r w:rsidRPr="00F274A6">
        <w:rPr>
          <w:rFonts w:ascii="Times New Roman" w:hAnsi="Times New Roman" w:cs="Times New Roman"/>
          <w:sz w:val="24"/>
          <w:szCs w:val="24"/>
        </w:rPr>
        <w:t>unpublished</w:t>
      </w:r>
      <w:r w:rsidR="00892D45" w:rsidRPr="00F274A6">
        <w:rPr>
          <w:rFonts w:ascii="Times New Roman" w:hAnsi="Times New Roman" w:cs="Times New Roman"/>
          <w:sz w:val="24"/>
          <w:szCs w:val="24"/>
        </w:rPr>
        <w:t xml:space="preserve"> data</w:t>
      </w:r>
      <w:r w:rsidR="005B5562" w:rsidRPr="00F274A6">
        <w:rPr>
          <w:rFonts w:ascii="Times New Roman" w:hAnsi="Times New Roman" w:cs="Times New Roman"/>
          <w:sz w:val="24"/>
          <w:szCs w:val="24"/>
        </w:rPr>
        <w:t>)</w:t>
      </w:r>
      <w:r w:rsidRPr="00F274A6">
        <w:rPr>
          <w:rFonts w:ascii="Times New Roman" w:hAnsi="Times New Roman" w:cs="Times New Roman"/>
          <w:sz w:val="24"/>
          <w:szCs w:val="24"/>
        </w:rPr>
        <w:t xml:space="preserve">. These DNA methylation clocks are compared to a bank of many DNA methylation results from the same </w:t>
      </w:r>
      <w:r w:rsidR="00A535B6" w:rsidRPr="00F274A6">
        <w:rPr>
          <w:rFonts w:ascii="Times New Roman" w:hAnsi="Times New Roman" w:cs="Times New Roman"/>
          <w:sz w:val="24"/>
          <w:szCs w:val="24"/>
        </w:rPr>
        <w:t xml:space="preserve">mouse </w:t>
      </w:r>
      <w:r w:rsidRPr="00F274A6">
        <w:rPr>
          <w:rFonts w:ascii="Times New Roman" w:hAnsi="Times New Roman" w:cs="Times New Roman"/>
          <w:sz w:val="24"/>
          <w:szCs w:val="24"/>
        </w:rPr>
        <w:t xml:space="preserve">strain. While DNA methylation assays are still expensive, this type of correlation does warrant further investigation not </w:t>
      </w:r>
      <w:r w:rsidR="00892D45" w:rsidRPr="00F274A6">
        <w:rPr>
          <w:rFonts w:ascii="Times New Roman" w:hAnsi="Times New Roman" w:cs="Times New Roman"/>
          <w:sz w:val="24"/>
          <w:szCs w:val="24"/>
        </w:rPr>
        <w:t xml:space="preserve">only </w:t>
      </w:r>
      <w:r w:rsidRPr="00F274A6">
        <w:rPr>
          <w:rFonts w:ascii="Times New Roman" w:hAnsi="Times New Roman" w:cs="Times New Roman"/>
          <w:sz w:val="24"/>
          <w:szCs w:val="24"/>
        </w:rPr>
        <w:t xml:space="preserve">for translational impact but ability to </w:t>
      </w:r>
      <w:r w:rsidR="00A535B6" w:rsidRPr="00F274A6">
        <w:rPr>
          <w:rFonts w:ascii="Times New Roman" w:hAnsi="Times New Roman" w:cs="Times New Roman"/>
          <w:sz w:val="24"/>
          <w:szCs w:val="24"/>
        </w:rPr>
        <w:t>serve</w:t>
      </w:r>
      <w:r w:rsidRPr="00F274A6">
        <w:rPr>
          <w:rFonts w:ascii="Times New Roman" w:hAnsi="Times New Roman" w:cs="Times New Roman"/>
          <w:sz w:val="24"/>
          <w:szCs w:val="24"/>
        </w:rPr>
        <w:t xml:space="preserve"> as a reduced-cost proxy for resilience. </w:t>
      </w:r>
      <w:r w:rsidR="00A535B6" w:rsidRPr="00F274A6">
        <w:rPr>
          <w:rFonts w:ascii="Times New Roman" w:hAnsi="Times New Roman" w:cs="Times New Roman"/>
          <w:sz w:val="24"/>
          <w:szCs w:val="24"/>
        </w:rPr>
        <w:t>A simple skin biopsy</w:t>
      </w:r>
      <w:r w:rsidRPr="00F274A6">
        <w:rPr>
          <w:rFonts w:ascii="Times New Roman" w:hAnsi="Times New Roman" w:cs="Times New Roman"/>
          <w:sz w:val="24"/>
          <w:szCs w:val="24"/>
        </w:rPr>
        <w:t xml:space="preserve"> </w:t>
      </w:r>
      <w:r w:rsidR="00892D45" w:rsidRPr="00F274A6">
        <w:rPr>
          <w:rFonts w:ascii="Times New Roman" w:hAnsi="Times New Roman" w:cs="Times New Roman"/>
          <w:sz w:val="24"/>
          <w:szCs w:val="24"/>
        </w:rPr>
        <w:t xml:space="preserve">is relatively </w:t>
      </w:r>
      <w:r w:rsidRPr="00F274A6">
        <w:rPr>
          <w:rFonts w:ascii="Times New Roman" w:hAnsi="Times New Roman" w:cs="Times New Roman"/>
          <w:sz w:val="24"/>
          <w:szCs w:val="24"/>
        </w:rPr>
        <w:t xml:space="preserve">noninvasive, </w:t>
      </w:r>
      <w:r w:rsidR="00892D45" w:rsidRPr="00F274A6">
        <w:rPr>
          <w:rFonts w:ascii="Times New Roman" w:hAnsi="Times New Roman" w:cs="Times New Roman"/>
          <w:sz w:val="24"/>
          <w:szCs w:val="24"/>
        </w:rPr>
        <w:t>and</w:t>
      </w:r>
      <w:r w:rsidRPr="00F274A6">
        <w:rPr>
          <w:rFonts w:ascii="Times New Roman" w:hAnsi="Times New Roman" w:cs="Times New Roman"/>
          <w:sz w:val="24"/>
          <w:szCs w:val="24"/>
        </w:rPr>
        <w:t xml:space="preserve"> signatures can be compared </w:t>
      </w:r>
      <w:r w:rsidR="00A535B6" w:rsidRPr="00F274A6">
        <w:rPr>
          <w:rFonts w:ascii="Times New Roman" w:hAnsi="Times New Roman" w:cs="Times New Roman"/>
          <w:sz w:val="24"/>
          <w:szCs w:val="24"/>
        </w:rPr>
        <w:t>with signatures of</w:t>
      </w:r>
      <w:r w:rsidRPr="00F274A6">
        <w:rPr>
          <w:rFonts w:ascii="Times New Roman" w:hAnsi="Times New Roman" w:cs="Times New Roman"/>
          <w:sz w:val="24"/>
          <w:szCs w:val="24"/>
        </w:rPr>
        <w:t xml:space="preserve"> blood samples</w:t>
      </w:r>
      <w:r w:rsidR="00A535B6" w:rsidRPr="00F274A6">
        <w:rPr>
          <w:rFonts w:ascii="Times New Roman" w:hAnsi="Times New Roman" w:cs="Times New Roman"/>
          <w:sz w:val="24"/>
          <w:szCs w:val="24"/>
        </w:rPr>
        <w:t xml:space="preserve"> collected from the same person</w:t>
      </w:r>
      <w:r w:rsidRPr="00F274A6">
        <w:rPr>
          <w:rFonts w:ascii="Times New Roman" w:hAnsi="Times New Roman" w:cs="Times New Roman"/>
          <w:sz w:val="24"/>
          <w:szCs w:val="24"/>
        </w:rPr>
        <w:t xml:space="preserve">, </w:t>
      </w:r>
      <w:r w:rsidR="00892D45" w:rsidRPr="00F274A6">
        <w:rPr>
          <w:rFonts w:ascii="Times New Roman" w:hAnsi="Times New Roman" w:cs="Times New Roman"/>
          <w:sz w:val="24"/>
          <w:szCs w:val="24"/>
        </w:rPr>
        <w:t>making it</w:t>
      </w:r>
      <w:r w:rsidRPr="00F274A6">
        <w:rPr>
          <w:rFonts w:ascii="Times New Roman" w:hAnsi="Times New Roman" w:cs="Times New Roman"/>
          <w:sz w:val="24"/>
          <w:szCs w:val="24"/>
        </w:rPr>
        <w:t xml:space="preserve"> possible to evaluate resilience for the purpose of preventative care.</w:t>
      </w:r>
      <w:r w:rsidR="0098653A" w:rsidRPr="00F274A6">
        <w:rPr>
          <w:rFonts w:ascii="Times New Roman" w:hAnsi="Times New Roman" w:cs="Times New Roman"/>
          <w:sz w:val="24"/>
          <w:szCs w:val="24"/>
        </w:rPr>
        <w:t xml:space="preserve"> </w:t>
      </w:r>
      <w:r w:rsidRPr="00F274A6">
        <w:rPr>
          <w:rFonts w:ascii="Times New Roman" w:hAnsi="Times New Roman" w:cs="Times New Roman"/>
          <w:sz w:val="24"/>
          <w:szCs w:val="24"/>
        </w:rPr>
        <w:t>Van der Flier makes a</w:t>
      </w:r>
      <w:r w:rsidR="00892D45" w:rsidRPr="00F274A6">
        <w:rPr>
          <w:rFonts w:ascii="Times New Roman" w:hAnsi="Times New Roman" w:cs="Times New Roman"/>
          <w:sz w:val="24"/>
          <w:szCs w:val="24"/>
        </w:rPr>
        <w:t>n excellent</w:t>
      </w:r>
      <w:r w:rsidRPr="00F274A6">
        <w:rPr>
          <w:rFonts w:ascii="Times New Roman" w:hAnsi="Times New Roman" w:cs="Times New Roman"/>
          <w:sz w:val="24"/>
          <w:szCs w:val="24"/>
        </w:rPr>
        <w:t xml:space="preserve"> point that epigenetics could hold some of the most promising answers. The more valuable aspect of epigenetics could be its correlation with aging. When these </w:t>
      </w:r>
      <w:r w:rsidR="00892D45" w:rsidRPr="00F274A6">
        <w:rPr>
          <w:rFonts w:ascii="Times New Roman" w:hAnsi="Times New Roman" w:cs="Times New Roman"/>
          <w:sz w:val="24"/>
          <w:szCs w:val="24"/>
        </w:rPr>
        <w:t xml:space="preserve">types of </w:t>
      </w:r>
      <w:r w:rsidRPr="00F274A6">
        <w:rPr>
          <w:rFonts w:ascii="Times New Roman" w:hAnsi="Times New Roman" w:cs="Times New Roman"/>
          <w:sz w:val="24"/>
          <w:szCs w:val="24"/>
        </w:rPr>
        <w:t>data sets are correlated to non-invasive assays</w:t>
      </w:r>
      <w:r w:rsidR="00892D45" w:rsidRPr="00F274A6">
        <w:rPr>
          <w:rFonts w:ascii="Times New Roman" w:hAnsi="Times New Roman" w:cs="Times New Roman"/>
          <w:sz w:val="24"/>
          <w:szCs w:val="24"/>
        </w:rPr>
        <w:t xml:space="preserve"> that measure</w:t>
      </w:r>
      <w:r w:rsidRPr="00F274A6">
        <w:rPr>
          <w:rFonts w:ascii="Times New Roman" w:hAnsi="Times New Roman" w:cs="Times New Roman"/>
          <w:sz w:val="24"/>
          <w:szCs w:val="24"/>
        </w:rPr>
        <w:t xml:space="preserve"> resilience and health outcomes, </w:t>
      </w:r>
      <w:r w:rsidR="00892D45" w:rsidRPr="00F274A6">
        <w:rPr>
          <w:rFonts w:ascii="Times New Roman" w:hAnsi="Times New Roman" w:cs="Times New Roman"/>
          <w:sz w:val="24"/>
          <w:szCs w:val="24"/>
        </w:rPr>
        <w:t xml:space="preserve">drug </w:t>
      </w:r>
      <w:r w:rsidRPr="00F274A6">
        <w:rPr>
          <w:rFonts w:ascii="Times New Roman" w:hAnsi="Times New Roman" w:cs="Times New Roman"/>
          <w:sz w:val="24"/>
          <w:szCs w:val="24"/>
        </w:rPr>
        <w:t xml:space="preserve">cocktail diets </w:t>
      </w:r>
      <w:r w:rsidR="00892D45" w:rsidRPr="00F274A6">
        <w:rPr>
          <w:rFonts w:ascii="Times New Roman" w:hAnsi="Times New Roman" w:cs="Times New Roman"/>
          <w:sz w:val="24"/>
          <w:szCs w:val="24"/>
        </w:rPr>
        <w:t>and</w:t>
      </w:r>
      <w:r w:rsidRPr="00F274A6">
        <w:rPr>
          <w:rFonts w:ascii="Times New Roman" w:hAnsi="Times New Roman" w:cs="Times New Roman"/>
          <w:sz w:val="24"/>
          <w:szCs w:val="24"/>
        </w:rPr>
        <w:t xml:space="preserve"> personalized aging interventions may be able to be assigned not just to </w:t>
      </w:r>
      <w:r w:rsidR="004A0940" w:rsidRPr="00F274A6">
        <w:rPr>
          <w:rFonts w:ascii="Times New Roman" w:hAnsi="Times New Roman" w:cs="Times New Roman"/>
          <w:sz w:val="24"/>
          <w:szCs w:val="24"/>
        </w:rPr>
        <w:t>AD</w:t>
      </w:r>
      <w:r w:rsidRPr="00F274A6">
        <w:rPr>
          <w:rFonts w:ascii="Times New Roman" w:hAnsi="Times New Roman" w:cs="Times New Roman"/>
          <w:sz w:val="24"/>
          <w:szCs w:val="24"/>
        </w:rPr>
        <w:t>, but across the board for age</w:t>
      </w:r>
      <w:r w:rsidR="004A0940" w:rsidRPr="00F274A6">
        <w:rPr>
          <w:rFonts w:ascii="Times New Roman" w:hAnsi="Times New Roman" w:cs="Times New Roman"/>
          <w:sz w:val="24"/>
          <w:szCs w:val="24"/>
        </w:rPr>
        <w:t>-</w:t>
      </w:r>
      <w:r w:rsidRPr="00F274A6">
        <w:rPr>
          <w:rFonts w:ascii="Times New Roman" w:hAnsi="Times New Roman" w:cs="Times New Roman"/>
          <w:sz w:val="24"/>
          <w:szCs w:val="24"/>
        </w:rPr>
        <w:t>related diseases.</w:t>
      </w:r>
    </w:p>
    <w:p w14:paraId="6453CA19" w14:textId="59D42EAF" w:rsidR="00AE37EA" w:rsidRPr="00F274A6" w:rsidRDefault="00701899" w:rsidP="00F274A6">
      <w:pPr>
        <w:spacing w:line="360" w:lineRule="auto"/>
        <w:jc w:val="both"/>
        <w:rPr>
          <w:rFonts w:ascii="Times New Roman" w:hAnsi="Times New Roman" w:cs="Times New Roman" w:hint="eastAsia"/>
          <w:sz w:val="24"/>
          <w:szCs w:val="24"/>
          <w:lang w:eastAsia="zh-CN"/>
        </w:rPr>
      </w:pPr>
      <w:r w:rsidRPr="00F274A6">
        <w:rPr>
          <w:rFonts w:ascii="Times New Roman" w:hAnsi="Times New Roman" w:cs="Times New Roman"/>
          <w:sz w:val="24"/>
          <w:szCs w:val="24"/>
        </w:rPr>
        <w:t xml:space="preserve">Clinically, much of the findings of </w:t>
      </w:r>
      <w:r w:rsidR="00892D45" w:rsidRPr="00F274A6">
        <w:rPr>
          <w:rFonts w:ascii="Times New Roman" w:hAnsi="Times New Roman" w:cs="Times New Roman"/>
          <w:sz w:val="24"/>
          <w:szCs w:val="24"/>
        </w:rPr>
        <w:t xml:space="preserve">enhancement to resilience to aging and resistance to </w:t>
      </w:r>
      <w:r w:rsidRPr="00F274A6">
        <w:rPr>
          <w:rFonts w:ascii="Times New Roman" w:hAnsi="Times New Roman" w:cs="Times New Roman"/>
          <w:sz w:val="24"/>
          <w:szCs w:val="24"/>
        </w:rPr>
        <w:t xml:space="preserve">AD </w:t>
      </w:r>
      <w:r w:rsidR="00892D45" w:rsidRPr="00F274A6">
        <w:rPr>
          <w:rFonts w:ascii="Times New Roman" w:hAnsi="Times New Roman" w:cs="Times New Roman"/>
          <w:sz w:val="24"/>
          <w:szCs w:val="24"/>
        </w:rPr>
        <w:t>neuro</w:t>
      </w:r>
      <w:r w:rsidRPr="00F274A6">
        <w:rPr>
          <w:rFonts w:ascii="Times New Roman" w:hAnsi="Times New Roman" w:cs="Times New Roman"/>
          <w:sz w:val="24"/>
          <w:szCs w:val="24"/>
        </w:rPr>
        <w:t xml:space="preserve">pathology are </w:t>
      </w:r>
      <w:r w:rsidR="00892D45" w:rsidRPr="00F274A6">
        <w:rPr>
          <w:rFonts w:ascii="Times New Roman" w:hAnsi="Times New Roman" w:cs="Times New Roman"/>
          <w:sz w:val="24"/>
          <w:szCs w:val="24"/>
        </w:rPr>
        <w:t xml:space="preserve">not </w:t>
      </w:r>
      <w:r w:rsidR="00FD5A2D" w:rsidRPr="00F274A6">
        <w:rPr>
          <w:rFonts w:ascii="Times New Roman" w:hAnsi="Times New Roman" w:cs="Times New Roman"/>
          <w:sz w:val="24"/>
          <w:szCs w:val="24"/>
        </w:rPr>
        <w:t>quite</w:t>
      </w:r>
      <w:r w:rsidR="00892D45" w:rsidRPr="00F274A6">
        <w:rPr>
          <w:rFonts w:ascii="Times New Roman" w:hAnsi="Times New Roman" w:cs="Times New Roman"/>
          <w:sz w:val="24"/>
          <w:szCs w:val="24"/>
        </w:rPr>
        <w:t xml:space="preserve"> ready for prime time</w:t>
      </w:r>
      <w:r w:rsidRPr="00F274A6">
        <w:rPr>
          <w:rFonts w:ascii="Times New Roman" w:hAnsi="Times New Roman" w:cs="Times New Roman"/>
          <w:sz w:val="24"/>
          <w:szCs w:val="24"/>
        </w:rPr>
        <w:t>. Van der Flier paints an elegant picture of AD evaluation and treatment</w:t>
      </w:r>
      <w:r w:rsidR="00BE7A84" w:rsidRPr="00F274A6">
        <w:rPr>
          <w:rFonts w:ascii="Times New Roman" w:hAnsi="Times New Roman" w:cs="Times New Roman"/>
          <w:sz w:val="24"/>
          <w:szCs w:val="24"/>
        </w:rPr>
        <w:t>,</w:t>
      </w:r>
      <w:r w:rsidRPr="00F274A6">
        <w:rPr>
          <w:rFonts w:ascii="Times New Roman" w:hAnsi="Times New Roman" w:cs="Times New Roman"/>
          <w:sz w:val="24"/>
          <w:szCs w:val="24"/>
        </w:rPr>
        <w:t xml:space="preserve"> but to reach it, basic science will have to generate effective interventions. Resilience to aging and its ability to delay the onset of age</w:t>
      </w:r>
      <w:r w:rsidR="00892D45" w:rsidRPr="00F274A6">
        <w:rPr>
          <w:rFonts w:ascii="Times New Roman" w:hAnsi="Times New Roman" w:cs="Times New Roman"/>
          <w:sz w:val="24"/>
          <w:szCs w:val="24"/>
        </w:rPr>
        <w:t>-</w:t>
      </w:r>
      <w:r w:rsidRPr="00F274A6">
        <w:rPr>
          <w:rFonts w:ascii="Times New Roman" w:hAnsi="Times New Roman" w:cs="Times New Roman"/>
          <w:sz w:val="24"/>
          <w:szCs w:val="24"/>
        </w:rPr>
        <w:t xml:space="preserve">related diseases should be the focus for </w:t>
      </w:r>
      <w:r w:rsidR="00892D45" w:rsidRPr="00F274A6">
        <w:rPr>
          <w:rFonts w:ascii="Times New Roman" w:hAnsi="Times New Roman" w:cs="Times New Roman"/>
          <w:sz w:val="24"/>
          <w:szCs w:val="24"/>
        </w:rPr>
        <w:t xml:space="preserve">preventing brain aging and </w:t>
      </w:r>
      <w:r w:rsidRPr="00F274A6">
        <w:rPr>
          <w:rFonts w:ascii="Times New Roman" w:hAnsi="Times New Roman" w:cs="Times New Roman"/>
          <w:sz w:val="24"/>
          <w:szCs w:val="24"/>
        </w:rPr>
        <w:t>cognitive impairment. Further diagnos</w:t>
      </w:r>
      <w:r w:rsidR="00892D45" w:rsidRPr="00F274A6">
        <w:rPr>
          <w:rFonts w:ascii="Times New Roman" w:hAnsi="Times New Roman" w:cs="Times New Roman"/>
          <w:sz w:val="24"/>
          <w:szCs w:val="24"/>
        </w:rPr>
        <w:t>tic</w:t>
      </w:r>
      <w:r w:rsidRPr="00F274A6">
        <w:rPr>
          <w:rFonts w:ascii="Times New Roman" w:hAnsi="Times New Roman" w:cs="Times New Roman"/>
          <w:sz w:val="24"/>
          <w:szCs w:val="24"/>
        </w:rPr>
        <w:t xml:space="preserve"> capability will rely on the use of an appropriate and accurate model, for which this commentary nominates the house</w:t>
      </w:r>
      <w:r w:rsidR="00892D45" w:rsidRPr="00F274A6">
        <w:rPr>
          <w:rFonts w:ascii="Times New Roman" w:hAnsi="Times New Roman" w:cs="Times New Roman"/>
          <w:sz w:val="24"/>
          <w:szCs w:val="24"/>
        </w:rPr>
        <w:t>hold pet</w:t>
      </w:r>
      <w:r w:rsidRPr="00F274A6">
        <w:rPr>
          <w:rFonts w:ascii="Times New Roman" w:hAnsi="Times New Roman" w:cs="Times New Roman"/>
          <w:sz w:val="24"/>
          <w:szCs w:val="24"/>
        </w:rPr>
        <w:t xml:space="preserve"> cat. Simple yet meaningful assays will need to be introduced to follow and evaluate aging at a biochemical level. There is a future for the prevention of </w:t>
      </w:r>
      <w:r w:rsidR="00FD5A2D" w:rsidRPr="00F274A6">
        <w:rPr>
          <w:rFonts w:ascii="Times New Roman" w:hAnsi="Times New Roman" w:cs="Times New Roman"/>
          <w:sz w:val="24"/>
          <w:szCs w:val="24"/>
        </w:rPr>
        <w:t xml:space="preserve">AD and other </w:t>
      </w:r>
      <w:r w:rsidRPr="00F274A6">
        <w:rPr>
          <w:rFonts w:ascii="Times New Roman" w:hAnsi="Times New Roman" w:cs="Times New Roman"/>
          <w:sz w:val="24"/>
          <w:szCs w:val="24"/>
        </w:rPr>
        <w:t>age</w:t>
      </w:r>
      <w:r w:rsidR="00892D45" w:rsidRPr="00F274A6">
        <w:rPr>
          <w:rFonts w:ascii="Times New Roman" w:hAnsi="Times New Roman" w:cs="Times New Roman"/>
          <w:sz w:val="24"/>
          <w:szCs w:val="24"/>
        </w:rPr>
        <w:t>-</w:t>
      </w:r>
      <w:r w:rsidRPr="00F274A6">
        <w:rPr>
          <w:rFonts w:ascii="Times New Roman" w:hAnsi="Times New Roman" w:cs="Times New Roman"/>
          <w:sz w:val="24"/>
          <w:szCs w:val="24"/>
        </w:rPr>
        <w:t>related diseases</w:t>
      </w:r>
      <w:r w:rsidR="00FD5A2D" w:rsidRPr="00F274A6">
        <w:rPr>
          <w:rFonts w:ascii="Times New Roman" w:hAnsi="Times New Roman" w:cs="Times New Roman"/>
          <w:sz w:val="24"/>
          <w:szCs w:val="24"/>
        </w:rPr>
        <w:t>,</w:t>
      </w:r>
      <w:r w:rsidRPr="00F274A6">
        <w:rPr>
          <w:rFonts w:ascii="Times New Roman" w:hAnsi="Times New Roman" w:cs="Times New Roman"/>
          <w:sz w:val="24"/>
          <w:szCs w:val="24"/>
        </w:rPr>
        <w:t xml:space="preserve"> and it starts with resilience.</w:t>
      </w:r>
    </w:p>
    <w:p w14:paraId="4344ECC5" w14:textId="74D6FC85" w:rsidR="00AE37EA" w:rsidRPr="00F274A6" w:rsidRDefault="004A0940" w:rsidP="00F274A6">
      <w:pPr>
        <w:spacing w:line="360" w:lineRule="auto"/>
        <w:jc w:val="both"/>
        <w:rPr>
          <w:rFonts w:ascii="Times New Roman" w:hAnsi="Times New Roman" w:cs="Times New Roman"/>
          <w:b/>
          <w:bCs/>
          <w:sz w:val="24"/>
          <w:szCs w:val="24"/>
        </w:rPr>
      </w:pPr>
      <w:r w:rsidRPr="00F274A6">
        <w:rPr>
          <w:rFonts w:ascii="Times New Roman" w:hAnsi="Times New Roman" w:cs="Times New Roman"/>
          <w:b/>
          <w:bCs/>
          <w:sz w:val="24"/>
          <w:szCs w:val="24"/>
        </w:rPr>
        <w:t>Acknowledgments</w:t>
      </w:r>
    </w:p>
    <w:p w14:paraId="338BD85F" w14:textId="3C0FD268" w:rsidR="005B5562" w:rsidRPr="00F274A6" w:rsidRDefault="000048F8" w:rsidP="00F274A6">
      <w:pPr>
        <w:spacing w:line="360" w:lineRule="auto"/>
        <w:jc w:val="both"/>
        <w:rPr>
          <w:rFonts w:ascii="Times New Roman" w:hAnsi="Times New Roman" w:cs="Times New Roman" w:hint="eastAsia"/>
          <w:sz w:val="24"/>
          <w:szCs w:val="24"/>
          <w:lang w:eastAsia="zh-CN"/>
        </w:rPr>
      </w:pPr>
      <w:r w:rsidRPr="00F274A6">
        <w:rPr>
          <w:rFonts w:ascii="Times New Roman" w:eastAsia="Calibri" w:hAnsi="Times New Roman" w:cs="Times New Roman"/>
          <w:sz w:val="24"/>
          <w:szCs w:val="24"/>
        </w:rPr>
        <w:t xml:space="preserve">Supported by National Institutes of Health grants R01 AG057381 and R01 AG057381 (Ladiges PI).  </w:t>
      </w:r>
    </w:p>
    <w:p w14:paraId="2F0495FB" w14:textId="77777777" w:rsidR="00F274A6" w:rsidRDefault="00F274A6">
      <w:pPr>
        <w:rPr>
          <w:rFonts w:ascii="Times New Roman" w:hAnsi="Times New Roman" w:cs="Times New Roman"/>
          <w:b/>
          <w:bCs/>
          <w:sz w:val="24"/>
          <w:szCs w:val="24"/>
        </w:rPr>
      </w:pPr>
      <w:r>
        <w:rPr>
          <w:rFonts w:ascii="Times New Roman" w:hAnsi="Times New Roman" w:cs="Times New Roman"/>
          <w:b/>
          <w:bCs/>
          <w:sz w:val="24"/>
          <w:szCs w:val="24"/>
        </w:rPr>
        <w:br w:type="page"/>
      </w:r>
    </w:p>
    <w:p w14:paraId="5477B289" w14:textId="4607A9A9" w:rsidR="005B5562" w:rsidRPr="00F274A6" w:rsidRDefault="005B5562" w:rsidP="00F274A6">
      <w:pPr>
        <w:spacing w:line="360" w:lineRule="auto"/>
        <w:jc w:val="both"/>
        <w:rPr>
          <w:rFonts w:ascii="Times New Roman" w:hAnsi="Times New Roman" w:cs="Times New Roman"/>
          <w:b/>
          <w:bCs/>
          <w:sz w:val="24"/>
          <w:szCs w:val="24"/>
        </w:rPr>
      </w:pPr>
      <w:bookmarkStart w:id="3" w:name="_GoBack"/>
      <w:bookmarkEnd w:id="3"/>
      <w:r w:rsidRPr="00F274A6">
        <w:rPr>
          <w:rFonts w:ascii="Times New Roman" w:hAnsi="Times New Roman" w:cs="Times New Roman"/>
          <w:b/>
          <w:bCs/>
          <w:sz w:val="24"/>
          <w:szCs w:val="24"/>
        </w:rPr>
        <w:lastRenderedPageBreak/>
        <w:t>References</w:t>
      </w:r>
    </w:p>
    <w:p w14:paraId="59065201" w14:textId="68E93FFB" w:rsidR="004A0940" w:rsidRPr="00F274A6" w:rsidRDefault="005B5562" w:rsidP="00F274A6">
      <w:pPr>
        <w:spacing w:line="360" w:lineRule="auto"/>
        <w:ind w:left="270" w:hanging="270"/>
        <w:jc w:val="both"/>
        <w:rPr>
          <w:rFonts w:ascii="Times New Roman" w:hAnsi="Times New Roman" w:cs="Times New Roman"/>
          <w:sz w:val="24"/>
          <w:szCs w:val="24"/>
        </w:rPr>
      </w:pPr>
      <w:proofErr w:type="gramStart"/>
      <w:r w:rsidRPr="00F274A6">
        <w:rPr>
          <w:rFonts w:ascii="Times New Roman" w:hAnsi="Times New Roman" w:cs="Times New Roman"/>
          <w:sz w:val="24"/>
          <w:szCs w:val="24"/>
        </w:rPr>
        <w:t xml:space="preserve">1. </w:t>
      </w:r>
      <w:r w:rsidR="004C5D5C" w:rsidRPr="00F274A6">
        <w:rPr>
          <w:rFonts w:ascii="Times New Roman" w:hAnsi="Times New Roman" w:cs="Times New Roman"/>
          <w:sz w:val="24"/>
          <w:szCs w:val="24"/>
          <w:shd w:val="clear" w:color="auto" w:fill="FFFFFF"/>
        </w:rPr>
        <w:t xml:space="preserve">van der Flier WM, de </w:t>
      </w:r>
      <w:proofErr w:type="spellStart"/>
      <w:r w:rsidR="004C5D5C" w:rsidRPr="00F274A6">
        <w:rPr>
          <w:rFonts w:ascii="Times New Roman" w:hAnsi="Times New Roman" w:cs="Times New Roman"/>
          <w:sz w:val="24"/>
          <w:szCs w:val="24"/>
          <w:shd w:val="clear" w:color="auto" w:fill="FFFFFF"/>
        </w:rPr>
        <w:t>Vugt</w:t>
      </w:r>
      <w:proofErr w:type="spellEnd"/>
      <w:r w:rsidR="004C5D5C" w:rsidRPr="00F274A6">
        <w:rPr>
          <w:rFonts w:ascii="Times New Roman" w:hAnsi="Times New Roman" w:cs="Times New Roman"/>
          <w:sz w:val="24"/>
          <w:szCs w:val="24"/>
          <w:shd w:val="clear" w:color="auto" w:fill="FFFFFF"/>
        </w:rPr>
        <w:t xml:space="preserve"> ME, </w:t>
      </w:r>
      <w:proofErr w:type="spellStart"/>
      <w:r w:rsidR="004C5D5C" w:rsidRPr="00F274A6">
        <w:rPr>
          <w:rFonts w:ascii="Times New Roman" w:hAnsi="Times New Roman" w:cs="Times New Roman"/>
          <w:sz w:val="24"/>
          <w:szCs w:val="24"/>
          <w:shd w:val="clear" w:color="auto" w:fill="FFFFFF"/>
        </w:rPr>
        <w:t>Smets</w:t>
      </w:r>
      <w:proofErr w:type="spellEnd"/>
      <w:r w:rsidR="004C5D5C" w:rsidRPr="00F274A6">
        <w:rPr>
          <w:rFonts w:ascii="Times New Roman" w:hAnsi="Times New Roman" w:cs="Times New Roman"/>
          <w:sz w:val="24"/>
          <w:szCs w:val="24"/>
          <w:shd w:val="clear" w:color="auto" w:fill="FFFFFF"/>
        </w:rPr>
        <w:t xml:space="preserve"> EMA, </w:t>
      </w:r>
      <w:proofErr w:type="spellStart"/>
      <w:r w:rsidR="004C5D5C" w:rsidRPr="00F274A6">
        <w:rPr>
          <w:rFonts w:ascii="Times New Roman" w:hAnsi="Times New Roman" w:cs="Times New Roman"/>
          <w:sz w:val="24"/>
          <w:szCs w:val="24"/>
          <w:shd w:val="clear" w:color="auto" w:fill="FFFFFF"/>
        </w:rPr>
        <w:t>Blom</w:t>
      </w:r>
      <w:proofErr w:type="spellEnd"/>
      <w:r w:rsidR="004C5D5C" w:rsidRPr="00F274A6">
        <w:rPr>
          <w:rFonts w:ascii="Times New Roman" w:hAnsi="Times New Roman" w:cs="Times New Roman"/>
          <w:sz w:val="24"/>
          <w:szCs w:val="24"/>
          <w:shd w:val="clear" w:color="auto" w:fill="FFFFFF"/>
        </w:rPr>
        <w:t xml:space="preserve"> M, </w:t>
      </w:r>
      <w:proofErr w:type="spellStart"/>
      <w:r w:rsidR="004C5D5C" w:rsidRPr="00F274A6">
        <w:rPr>
          <w:rFonts w:ascii="Times New Roman" w:hAnsi="Times New Roman" w:cs="Times New Roman"/>
          <w:sz w:val="24"/>
          <w:szCs w:val="24"/>
          <w:shd w:val="clear" w:color="auto" w:fill="FFFFFF"/>
        </w:rPr>
        <w:t>Teunissen</w:t>
      </w:r>
      <w:proofErr w:type="spellEnd"/>
      <w:r w:rsidR="004C5D5C" w:rsidRPr="00F274A6">
        <w:rPr>
          <w:rFonts w:ascii="Times New Roman" w:hAnsi="Times New Roman" w:cs="Times New Roman"/>
          <w:sz w:val="24"/>
          <w:szCs w:val="24"/>
          <w:shd w:val="clear" w:color="auto" w:fill="FFFFFF"/>
        </w:rPr>
        <w:t xml:space="preserve"> CE.</w:t>
      </w:r>
      <w:proofErr w:type="gramEnd"/>
      <w:r w:rsidR="004C5D5C" w:rsidRPr="00F274A6">
        <w:rPr>
          <w:rFonts w:ascii="Times New Roman" w:hAnsi="Times New Roman" w:cs="Times New Roman"/>
          <w:sz w:val="24"/>
          <w:szCs w:val="24"/>
          <w:shd w:val="clear" w:color="auto" w:fill="FFFFFF"/>
        </w:rPr>
        <w:t xml:space="preserve"> </w:t>
      </w:r>
      <w:proofErr w:type="gramStart"/>
      <w:r w:rsidR="004C5D5C" w:rsidRPr="00F274A6">
        <w:rPr>
          <w:rFonts w:ascii="Times New Roman" w:hAnsi="Times New Roman" w:cs="Times New Roman"/>
          <w:sz w:val="24"/>
          <w:szCs w:val="24"/>
          <w:shd w:val="clear" w:color="auto" w:fill="FFFFFF"/>
        </w:rPr>
        <w:t>Towards a future where Alzheimer's disease pathology is stopped before the onset of dementia.</w:t>
      </w:r>
      <w:proofErr w:type="gramEnd"/>
      <w:r w:rsidR="004C5D5C" w:rsidRPr="00F274A6">
        <w:rPr>
          <w:rFonts w:ascii="Times New Roman" w:hAnsi="Times New Roman" w:cs="Times New Roman"/>
          <w:sz w:val="24"/>
          <w:szCs w:val="24"/>
          <w:shd w:val="clear" w:color="auto" w:fill="FFFFFF"/>
        </w:rPr>
        <w:t xml:space="preserve"> Nat Aging. 2023 May</w:t>
      </w:r>
      <w:proofErr w:type="gramStart"/>
      <w:r w:rsidR="004C5D5C" w:rsidRPr="00F274A6">
        <w:rPr>
          <w:rFonts w:ascii="Times New Roman" w:hAnsi="Times New Roman" w:cs="Times New Roman"/>
          <w:sz w:val="24"/>
          <w:szCs w:val="24"/>
          <w:shd w:val="clear" w:color="auto" w:fill="FFFFFF"/>
        </w:rPr>
        <w:t>;3</w:t>
      </w:r>
      <w:proofErr w:type="gramEnd"/>
      <w:r w:rsidR="004C5D5C" w:rsidRPr="00F274A6">
        <w:rPr>
          <w:rFonts w:ascii="Times New Roman" w:hAnsi="Times New Roman" w:cs="Times New Roman"/>
          <w:sz w:val="24"/>
          <w:szCs w:val="24"/>
          <w:shd w:val="clear" w:color="auto" w:fill="FFFFFF"/>
        </w:rPr>
        <w:t xml:space="preserve">(5):494-505. </w:t>
      </w:r>
      <w:proofErr w:type="spellStart"/>
      <w:proofErr w:type="gramStart"/>
      <w:r w:rsidR="004C5D5C" w:rsidRPr="00F274A6">
        <w:rPr>
          <w:rFonts w:ascii="Times New Roman" w:hAnsi="Times New Roman" w:cs="Times New Roman"/>
          <w:sz w:val="24"/>
          <w:szCs w:val="24"/>
          <w:shd w:val="clear" w:color="auto" w:fill="FFFFFF"/>
        </w:rPr>
        <w:t>doi</w:t>
      </w:r>
      <w:proofErr w:type="spellEnd"/>
      <w:proofErr w:type="gramEnd"/>
      <w:r w:rsidR="004C5D5C" w:rsidRPr="00F274A6">
        <w:rPr>
          <w:rFonts w:ascii="Times New Roman" w:hAnsi="Times New Roman" w:cs="Times New Roman"/>
          <w:sz w:val="24"/>
          <w:szCs w:val="24"/>
          <w:shd w:val="clear" w:color="auto" w:fill="FFFFFF"/>
        </w:rPr>
        <w:t xml:space="preserve">: 10.1038/s43587-023-00404-2. </w:t>
      </w:r>
      <w:proofErr w:type="spellStart"/>
      <w:r w:rsidR="004C5D5C" w:rsidRPr="00F274A6">
        <w:rPr>
          <w:rFonts w:ascii="Times New Roman" w:hAnsi="Times New Roman" w:cs="Times New Roman"/>
          <w:sz w:val="24"/>
          <w:szCs w:val="24"/>
          <w:shd w:val="clear" w:color="auto" w:fill="FFFFFF"/>
        </w:rPr>
        <w:t>Epub</w:t>
      </w:r>
      <w:proofErr w:type="spellEnd"/>
      <w:r w:rsidR="004C5D5C" w:rsidRPr="00F274A6">
        <w:rPr>
          <w:rFonts w:ascii="Times New Roman" w:hAnsi="Times New Roman" w:cs="Times New Roman"/>
          <w:sz w:val="24"/>
          <w:szCs w:val="24"/>
          <w:shd w:val="clear" w:color="auto" w:fill="FFFFFF"/>
        </w:rPr>
        <w:t xml:space="preserve"> 2023 May 18. PMID: 37202515.</w:t>
      </w:r>
    </w:p>
    <w:p w14:paraId="7D12BD19" w14:textId="57486FE7" w:rsidR="004C5D5C"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shd w:val="clear" w:color="auto" w:fill="FFFFFF"/>
        </w:rPr>
        <w:t xml:space="preserve">2. </w:t>
      </w:r>
      <w:proofErr w:type="spellStart"/>
      <w:r w:rsidR="004C5D5C" w:rsidRPr="00F274A6">
        <w:rPr>
          <w:rFonts w:ascii="Times New Roman" w:hAnsi="Times New Roman" w:cs="Times New Roman"/>
          <w:sz w:val="24"/>
          <w:szCs w:val="24"/>
          <w:shd w:val="clear" w:color="auto" w:fill="FFFFFF"/>
        </w:rPr>
        <w:t>López-Otín</w:t>
      </w:r>
      <w:proofErr w:type="spellEnd"/>
      <w:r w:rsidR="004C5D5C" w:rsidRPr="00F274A6">
        <w:rPr>
          <w:rFonts w:ascii="Times New Roman" w:hAnsi="Times New Roman" w:cs="Times New Roman"/>
          <w:sz w:val="24"/>
          <w:szCs w:val="24"/>
          <w:shd w:val="clear" w:color="auto" w:fill="FFFFFF"/>
        </w:rPr>
        <w:t xml:space="preserve"> C, </w:t>
      </w:r>
      <w:proofErr w:type="spellStart"/>
      <w:r w:rsidR="004C5D5C" w:rsidRPr="00F274A6">
        <w:rPr>
          <w:rFonts w:ascii="Times New Roman" w:hAnsi="Times New Roman" w:cs="Times New Roman"/>
          <w:sz w:val="24"/>
          <w:szCs w:val="24"/>
          <w:shd w:val="clear" w:color="auto" w:fill="FFFFFF"/>
        </w:rPr>
        <w:t>Blasco</w:t>
      </w:r>
      <w:proofErr w:type="spellEnd"/>
      <w:r w:rsidR="004C5D5C" w:rsidRPr="00F274A6">
        <w:rPr>
          <w:rFonts w:ascii="Times New Roman" w:hAnsi="Times New Roman" w:cs="Times New Roman"/>
          <w:sz w:val="24"/>
          <w:szCs w:val="24"/>
          <w:shd w:val="clear" w:color="auto" w:fill="FFFFFF"/>
        </w:rPr>
        <w:t xml:space="preserve"> MA, Partridge L, Serrano M, Kroemer G. Hallmarks of aging: An expanding universe. </w:t>
      </w:r>
      <w:proofErr w:type="gramStart"/>
      <w:r w:rsidR="004C5D5C" w:rsidRPr="00F274A6">
        <w:rPr>
          <w:rFonts w:ascii="Times New Roman" w:hAnsi="Times New Roman" w:cs="Times New Roman"/>
          <w:sz w:val="24"/>
          <w:szCs w:val="24"/>
          <w:shd w:val="clear" w:color="auto" w:fill="FFFFFF"/>
        </w:rPr>
        <w:t>Cell.</w:t>
      </w:r>
      <w:proofErr w:type="gramEnd"/>
      <w:r w:rsidR="004C5D5C" w:rsidRPr="00F274A6">
        <w:rPr>
          <w:rFonts w:ascii="Times New Roman" w:hAnsi="Times New Roman" w:cs="Times New Roman"/>
          <w:sz w:val="24"/>
          <w:szCs w:val="24"/>
          <w:shd w:val="clear" w:color="auto" w:fill="FFFFFF"/>
        </w:rPr>
        <w:t xml:space="preserve"> 2023 Jan 19</w:t>
      </w:r>
      <w:proofErr w:type="gramStart"/>
      <w:r w:rsidR="004C5D5C" w:rsidRPr="00F274A6">
        <w:rPr>
          <w:rFonts w:ascii="Times New Roman" w:hAnsi="Times New Roman" w:cs="Times New Roman"/>
          <w:sz w:val="24"/>
          <w:szCs w:val="24"/>
          <w:shd w:val="clear" w:color="auto" w:fill="FFFFFF"/>
        </w:rPr>
        <w:t>;186</w:t>
      </w:r>
      <w:proofErr w:type="gramEnd"/>
      <w:r w:rsidR="004C5D5C" w:rsidRPr="00F274A6">
        <w:rPr>
          <w:rFonts w:ascii="Times New Roman" w:hAnsi="Times New Roman" w:cs="Times New Roman"/>
          <w:sz w:val="24"/>
          <w:szCs w:val="24"/>
          <w:shd w:val="clear" w:color="auto" w:fill="FFFFFF"/>
        </w:rPr>
        <w:t xml:space="preserve">(2):243-278. </w:t>
      </w:r>
      <w:proofErr w:type="spellStart"/>
      <w:proofErr w:type="gramStart"/>
      <w:r w:rsidR="004C5D5C" w:rsidRPr="00F274A6">
        <w:rPr>
          <w:rFonts w:ascii="Times New Roman" w:hAnsi="Times New Roman" w:cs="Times New Roman"/>
          <w:sz w:val="24"/>
          <w:szCs w:val="24"/>
          <w:shd w:val="clear" w:color="auto" w:fill="FFFFFF"/>
        </w:rPr>
        <w:t>doi</w:t>
      </w:r>
      <w:proofErr w:type="spellEnd"/>
      <w:proofErr w:type="gramEnd"/>
      <w:r w:rsidR="004C5D5C" w:rsidRPr="00F274A6">
        <w:rPr>
          <w:rFonts w:ascii="Times New Roman" w:hAnsi="Times New Roman" w:cs="Times New Roman"/>
          <w:sz w:val="24"/>
          <w:szCs w:val="24"/>
          <w:shd w:val="clear" w:color="auto" w:fill="FFFFFF"/>
        </w:rPr>
        <w:t xml:space="preserve">: 10.1016/j.cell.2022.11.001. </w:t>
      </w:r>
      <w:proofErr w:type="spellStart"/>
      <w:r w:rsidR="004C5D5C" w:rsidRPr="00F274A6">
        <w:rPr>
          <w:rFonts w:ascii="Times New Roman" w:hAnsi="Times New Roman" w:cs="Times New Roman"/>
          <w:sz w:val="24"/>
          <w:szCs w:val="24"/>
          <w:shd w:val="clear" w:color="auto" w:fill="FFFFFF"/>
        </w:rPr>
        <w:t>Epub</w:t>
      </w:r>
      <w:proofErr w:type="spellEnd"/>
      <w:r w:rsidR="004C5D5C" w:rsidRPr="00F274A6">
        <w:rPr>
          <w:rFonts w:ascii="Times New Roman" w:hAnsi="Times New Roman" w:cs="Times New Roman"/>
          <w:sz w:val="24"/>
          <w:szCs w:val="24"/>
          <w:shd w:val="clear" w:color="auto" w:fill="FFFFFF"/>
        </w:rPr>
        <w:t xml:space="preserve"> 2023 Jan 3. PMID: 36599349.</w:t>
      </w:r>
    </w:p>
    <w:p w14:paraId="2113BA0D" w14:textId="10F9C417" w:rsidR="00CA2385" w:rsidRPr="00F274A6" w:rsidRDefault="005E062E" w:rsidP="00F274A6">
      <w:pPr>
        <w:spacing w:line="360" w:lineRule="auto"/>
        <w:ind w:left="270" w:hanging="270"/>
        <w:jc w:val="both"/>
        <w:rPr>
          <w:rFonts w:ascii="Times New Roman" w:hAnsi="Times New Roman" w:cs="Times New Roman"/>
          <w:sz w:val="24"/>
          <w:szCs w:val="24"/>
          <w:shd w:val="clear" w:color="auto" w:fill="FFFFFF"/>
        </w:rPr>
      </w:pPr>
      <w:r w:rsidRPr="00F274A6">
        <w:rPr>
          <w:rFonts w:ascii="Times New Roman" w:hAnsi="Times New Roman" w:cs="Times New Roman"/>
          <w:sz w:val="24"/>
          <w:szCs w:val="24"/>
          <w:shd w:val="clear" w:color="auto" w:fill="FFFFFF"/>
        </w:rPr>
        <w:t xml:space="preserve">3. </w:t>
      </w:r>
      <w:r w:rsidR="004C5D5C" w:rsidRPr="00F274A6">
        <w:rPr>
          <w:rFonts w:ascii="Times New Roman" w:hAnsi="Times New Roman" w:cs="Times New Roman"/>
          <w:sz w:val="24"/>
          <w:szCs w:val="24"/>
          <w:shd w:val="clear" w:color="auto" w:fill="FFFFFF"/>
        </w:rPr>
        <w:t xml:space="preserve">Sierra F, Kohanski RA. </w:t>
      </w:r>
      <w:proofErr w:type="gramStart"/>
      <w:r w:rsidR="004C5D5C" w:rsidRPr="00F274A6">
        <w:rPr>
          <w:rFonts w:ascii="Times New Roman" w:hAnsi="Times New Roman" w:cs="Times New Roman"/>
          <w:sz w:val="24"/>
          <w:szCs w:val="24"/>
          <w:shd w:val="clear" w:color="auto" w:fill="FFFFFF"/>
        </w:rPr>
        <w:t xml:space="preserve">The Role of the National Institute on Aging in the Development of the Field of </w:t>
      </w:r>
      <w:proofErr w:type="spellStart"/>
      <w:r w:rsidR="004C5D5C" w:rsidRPr="00F274A6">
        <w:rPr>
          <w:rFonts w:ascii="Times New Roman" w:hAnsi="Times New Roman" w:cs="Times New Roman"/>
          <w:sz w:val="24"/>
          <w:szCs w:val="24"/>
          <w:shd w:val="clear" w:color="auto" w:fill="FFFFFF"/>
        </w:rPr>
        <w:t>Geroscience</w:t>
      </w:r>
      <w:proofErr w:type="spellEnd"/>
      <w:r w:rsidR="004C5D5C" w:rsidRPr="00F274A6">
        <w:rPr>
          <w:rFonts w:ascii="Times New Roman" w:hAnsi="Times New Roman" w:cs="Times New Roman"/>
          <w:sz w:val="24"/>
          <w:szCs w:val="24"/>
          <w:shd w:val="clear" w:color="auto" w:fill="FFFFFF"/>
        </w:rPr>
        <w:t>.</w:t>
      </w:r>
      <w:proofErr w:type="gramEnd"/>
      <w:r w:rsidR="004C5D5C" w:rsidRPr="00F274A6">
        <w:rPr>
          <w:rFonts w:ascii="Times New Roman" w:hAnsi="Times New Roman" w:cs="Times New Roman"/>
          <w:sz w:val="24"/>
          <w:szCs w:val="24"/>
          <w:shd w:val="clear" w:color="auto" w:fill="FFFFFF"/>
        </w:rPr>
        <w:t xml:space="preserve"> Cold Spring </w:t>
      </w:r>
      <w:proofErr w:type="spellStart"/>
      <w:r w:rsidR="004C5D5C" w:rsidRPr="00F274A6">
        <w:rPr>
          <w:rFonts w:ascii="Times New Roman" w:hAnsi="Times New Roman" w:cs="Times New Roman"/>
          <w:sz w:val="24"/>
          <w:szCs w:val="24"/>
          <w:shd w:val="clear" w:color="auto" w:fill="FFFFFF"/>
        </w:rPr>
        <w:t>Harb</w:t>
      </w:r>
      <w:proofErr w:type="spellEnd"/>
      <w:r w:rsidR="004C5D5C" w:rsidRPr="00F274A6">
        <w:rPr>
          <w:rFonts w:ascii="Times New Roman" w:hAnsi="Times New Roman" w:cs="Times New Roman"/>
          <w:sz w:val="24"/>
          <w:szCs w:val="24"/>
          <w:shd w:val="clear" w:color="auto" w:fill="FFFFFF"/>
        </w:rPr>
        <w:t xml:space="preserve"> </w:t>
      </w:r>
      <w:proofErr w:type="spellStart"/>
      <w:r w:rsidR="004C5D5C" w:rsidRPr="00F274A6">
        <w:rPr>
          <w:rFonts w:ascii="Times New Roman" w:hAnsi="Times New Roman" w:cs="Times New Roman"/>
          <w:sz w:val="24"/>
          <w:szCs w:val="24"/>
          <w:shd w:val="clear" w:color="auto" w:fill="FFFFFF"/>
        </w:rPr>
        <w:t>Perspect</w:t>
      </w:r>
      <w:proofErr w:type="spellEnd"/>
      <w:r w:rsidR="004C5D5C" w:rsidRPr="00F274A6">
        <w:rPr>
          <w:rFonts w:ascii="Times New Roman" w:hAnsi="Times New Roman" w:cs="Times New Roman"/>
          <w:sz w:val="24"/>
          <w:szCs w:val="24"/>
          <w:shd w:val="clear" w:color="auto" w:fill="FFFFFF"/>
        </w:rPr>
        <w:t xml:space="preserve"> Med. 2023 Oct 3</w:t>
      </w:r>
      <w:proofErr w:type="gramStart"/>
      <w:r w:rsidR="004C5D5C" w:rsidRPr="00F274A6">
        <w:rPr>
          <w:rFonts w:ascii="Times New Roman" w:hAnsi="Times New Roman" w:cs="Times New Roman"/>
          <w:sz w:val="24"/>
          <w:szCs w:val="24"/>
          <w:shd w:val="clear" w:color="auto" w:fill="FFFFFF"/>
        </w:rPr>
        <w:t>;13</w:t>
      </w:r>
      <w:proofErr w:type="gramEnd"/>
      <w:r w:rsidR="004C5D5C" w:rsidRPr="00F274A6">
        <w:rPr>
          <w:rFonts w:ascii="Times New Roman" w:hAnsi="Times New Roman" w:cs="Times New Roman"/>
          <w:sz w:val="24"/>
          <w:szCs w:val="24"/>
          <w:shd w:val="clear" w:color="auto" w:fill="FFFFFF"/>
        </w:rPr>
        <w:t xml:space="preserve">(10):a041211. </w:t>
      </w:r>
      <w:proofErr w:type="spellStart"/>
      <w:proofErr w:type="gramStart"/>
      <w:r w:rsidR="004C5D5C" w:rsidRPr="00F274A6">
        <w:rPr>
          <w:rFonts w:ascii="Times New Roman" w:hAnsi="Times New Roman" w:cs="Times New Roman"/>
          <w:sz w:val="24"/>
          <w:szCs w:val="24"/>
          <w:shd w:val="clear" w:color="auto" w:fill="FFFFFF"/>
        </w:rPr>
        <w:t>doi</w:t>
      </w:r>
      <w:proofErr w:type="spellEnd"/>
      <w:proofErr w:type="gramEnd"/>
      <w:r w:rsidR="004C5D5C" w:rsidRPr="00F274A6">
        <w:rPr>
          <w:rFonts w:ascii="Times New Roman" w:hAnsi="Times New Roman" w:cs="Times New Roman"/>
          <w:sz w:val="24"/>
          <w:szCs w:val="24"/>
          <w:shd w:val="clear" w:color="auto" w:fill="FFFFFF"/>
        </w:rPr>
        <w:t>: 10.1101/cshperspect.a041211. PMID: 36878648; PMCID: PMC10547375.</w:t>
      </w:r>
    </w:p>
    <w:p w14:paraId="0B5A8615" w14:textId="58E471A8" w:rsidR="00CA2385" w:rsidRPr="00F274A6" w:rsidRDefault="005E062E" w:rsidP="00F274A6">
      <w:pPr>
        <w:spacing w:line="360" w:lineRule="auto"/>
        <w:ind w:left="270" w:hanging="270"/>
        <w:jc w:val="both"/>
        <w:rPr>
          <w:rFonts w:ascii="Times New Roman" w:hAnsi="Times New Roman" w:cs="Times New Roman"/>
          <w:sz w:val="24"/>
          <w:szCs w:val="24"/>
          <w:shd w:val="clear" w:color="auto" w:fill="FFFFFF"/>
        </w:rPr>
      </w:pPr>
      <w:r w:rsidRPr="00F274A6">
        <w:rPr>
          <w:rFonts w:ascii="Times New Roman" w:hAnsi="Times New Roman" w:cs="Times New Roman"/>
          <w:sz w:val="24"/>
          <w:szCs w:val="24"/>
          <w:shd w:val="clear" w:color="auto" w:fill="FFFFFF"/>
        </w:rPr>
        <w:t xml:space="preserve">4. </w:t>
      </w:r>
      <w:r w:rsidR="00CA2385" w:rsidRPr="00F274A6">
        <w:rPr>
          <w:rFonts w:ascii="Times New Roman" w:hAnsi="Times New Roman" w:cs="Times New Roman"/>
          <w:sz w:val="24"/>
          <w:szCs w:val="24"/>
          <w:shd w:val="clear" w:color="auto" w:fill="FFFFFF"/>
        </w:rPr>
        <w:t>Kucuk O. Walk More, Eat Less, Don't Stress. Cancer Epidemiol Biomarkers Prev. 2022 Sep 2</w:t>
      </w:r>
      <w:proofErr w:type="gramStart"/>
      <w:r w:rsidR="00CA2385" w:rsidRPr="00F274A6">
        <w:rPr>
          <w:rFonts w:ascii="Times New Roman" w:hAnsi="Times New Roman" w:cs="Times New Roman"/>
          <w:sz w:val="24"/>
          <w:szCs w:val="24"/>
          <w:shd w:val="clear" w:color="auto" w:fill="FFFFFF"/>
        </w:rPr>
        <w:t>;31</w:t>
      </w:r>
      <w:proofErr w:type="gramEnd"/>
      <w:r w:rsidR="00CA2385" w:rsidRPr="00F274A6">
        <w:rPr>
          <w:rFonts w:ascii="Times New Roman" w:hAnsi="Times New Roman" w:cs="Times New Roman"/>
          <w:sz w:val="24"/>
          <w:szCs w:val="24"/>
          <w:shd w:val="clear" w:color="auto" w:fill="FFFFFF"/>
        </w:rPr>
        <w:t xml:space="preserve">(9):1673-1674. </w:t>
      </w:r>
      <w:proofErr w:type="spellStart"/>
      <w:proofErr w:type="gramStart"/>
      <w:r w:rsidR="00CA2385" w:rsidRPr="00F274A6">
        <w:rPr>
          <w:rFonts w:ascii="Times New Roman" w:hAnsi="Times New Roman" w:cs="Times New Roman"/>
          <w:sz w:val="24"/>
          <w:szCs w:val="24"/>
          <w:shd w:val="clear" w:color="auto" w:fill="FFFFFF"/>
        </w:rPr>
        <w:t>doi</w:t>
      </w:r>
      <w:proofErr w:type="spellEnd"/>
      <w:proofErr w:type="gramEnd"/>
      <w:r w:rsidR="00CA2385" w:rsidRPr="00F274A6">
        <w:rPr>
          <w:rFonts w:ascii="Times New Roman" w:hAnsi="Times New Roman" w:cs="Times New Roman"/>
          <w:sz w:val="24"/>
          <w:szCs w:val="24"/>
          <w:shd w:val="clear" w:color="auto" w:fill="FFFFFF"/>
        </w:rPr>
        <w:t>: 10.1158/1055-9965.EPI-22-0609. PMID: 36052489.</w:t>
      </w:r>
    </w:p>
    <w:p w14:paraId="048CDD58" w14:textId="4EE928ED" w:rsidR="001250A6" w:rsidRPr="00F274A6" w:rsidRDefault="005E062E" w:rsidP="00F274A6">
      <w:pPr>
        <w:spacing w:line="360" w:lineRule="auto"/>
        <w:ind w:left="270" w:hanging="270"/>
        <w:jc w:val="both"/>
        <w:rPr>
          <w:rFonts w:ascii="Times New Roman" w:hAnsi="Times New Roman" w:cs="Times New Roman"/>
          <w:sz w:val="24"/>
          <w:szCs w:val="24"/>
          <w:shd w:val="clear" w:color="auto" w:fill="FFFFFF"/>
        </w:rPr>
      </w:pPr>
      <w:r w:rsidRPr="00F274A6">
        <w:rPr>
          <w:rFonts w:ascii="Times New Roman" w:hAnsi="Times New Roman" w:cs="Times New Roman"/>
          <w:sz w:val="24"/>
          <w:szCs w:val="24"/>
          <w:shd w:val="clear" w:color="auto" w:fill="FFFFFF"/>
        </w:rPr>
        <w:t xml:space="preserve">5. </w:t>
      </w:r>
      <w:r w:rsidR="00CA2385" w:rsidRPr="00F274A6">
        <w:rPr>
          <w:rFonts w:ascii="Times New Roman" w:hAnsi="Times New Roman" w:cs="Times New Roman"/>
          <w:sz w:val="24"/>
          <w:szCs w:val="24"/>
          <w:shd w:val="clear" w:color="auto" w:fill="FFFFFF"/>
        </w:rPr>
        <w:t>Jiang, Z., Wang, J., Imai, D. </w:t>
      </w:r>
      <w:r w:rsidR="00CA2385" w:rsidRPr="00F274A6">
        <w:rPr>
          <w:rFonts w:ascii="Times New Roman" w:hAnsi="Times New Roman" w:cs="Times New Roman"/>
          <w:i/>
          <w:iCs/>
          <w:sz w:val="24"/>
          <w:szCs w:val="24"/>
          <w:shd w:val="clear" w:color="auto" w:fill="FFFFFF"/>
        </w:rPr>
        <w:t>et al.</w:t>
      </w:r>
      <w:r w:rsidR="00CA2385" w:rsidRPr="00F274A6">
        <w:rPr>
          <w:rFonts w:ascii="Times New Roman" w:hAnsi="Times New Roman" w:cs="Times New Roman"/>
          <w:sz w:val="24"/>
          <w:szCs w:val="24"/>
          <w:shd w:val="clear" w:color="auto" w:fill="FFFFFF"/>
        </w:rPr>
        <w:t> Short term treatment with a cocktail of rapamycin, acarbose and phenylbutyrate delays aging phenotypes in mice. </w:t>
      </w:r>
      <w:proofErr w:type="gramStart"/>
      <w:r w:rsidR="00CA2385" w:rsidRPr="00F274A6">
        <w:rPr>
          <w:rFonts w:ascii="Times New Roman" w:hAnsi="Times New Roman" w:cs="Times New Roman"/>
          <w:i/>
          <w:iCs/>
          <w:sz w:val="24"/>
          <w:szCs w:val="24"/>
          <w:shd w:val="clear" w:color="auto" w:fill="FFFFFF"/>
        </w:rPr>
        <w:t>Sci Rep</w:t>
      </w:r>
      <w:r w:rsidR="00CA2385" w:rsidRPr="00F274A6">
        <w:rPr>
          <w:rFonts w:ascii="Times New Roman" w:hAnsi="Times New Roman" w:cs="Times New Roman"/>
          <w:sz w:val="24"/>
          <w:szCs w:val="24"/>
          <w:shd w:val="clear" w:color="auto" w:fill="FFFFFF"/>
        </w:rPr>
        <w:t> </w:t>
      </w:r>
      <w:r w:rsidR="00CA2385" w:rsidRPr="00F274A6">
        <w:rPr>
          <w:rFonts w:ascii="Times New Roman" w:hAnsi="Times New Roman" w:cs="Times New Roman"/>
          <w:b/>
          <w:bCs/>
          <w:sz w:val="24"/>
          <w:szCs w:val="24"/>
          <w:shd w:val="clear" w:color="auto" w:fill="FFFFFF"/>
        </w:rPr>
        <w:t>12</w:t>
      </w:r>
      <w:r w:rsidR="00CA2385" w:rsidRPr="00F274A6">
        <w:rPr>
          <w:rFonts w:ascii="Times New Roman" w:hAnsi="Times New Roman" w:cs="Times New Roman"/>
          <w:sz w:val="24"/>
          <w:szCs w:val="24"/>
          <w:shd w:val="clear" w:color="auto" w:fill="FFFFFF"/>
        </w:rPr>
        <w:t>, 7300 (2022).</w:t>
      </w:r>
      <w:proofErr w:type="gramEnd"/>
      <w:r w:rsidR="00CA2385" w:rsidRPr="00F274A6">
        <w:rPr>
          <w:rFonts w:ascii="Times New Roman" w:hAnsi="Times New Roman" w:cs="Times New Roman"/>
          <w:sz w:val="24"/>
          <w:szCs w:val="24"/>
          <w:shd w:val="clear" w:color="auto" w:fill="FFFFFF"/>
        </w:rPr>
        <w:t xml:space="preserve"> </w:t>
      </w:r>
      <w:hyperlink r:id="rId6" w:history="1">
        <w:r w:rsidR="001250A6" w:rsidRPr="00F274A6">
          <w:rPr>
            <w:rStyle w:val="a6"/>
            <w:rFonts w:ascii="Times New Roman" w:hAnsi="Times New Roman" w:cs="Times New Roman"/>
            <w:color w:val="auto"/>
            <w:sz w:val="24"/>
            <w:szCs w:val="24"/>
            <w:u w:val="none"/>
            <w:shd w:val="clear" w:color="auto" w:fill="FFFFFF"/>
          </w:rPr>
          <w:t>https://doi.org/10.1038/s41598-022-11229-1</w:t>
        </w:r>
      </w:hyperlink>
    </w:p>
    <w:p w14:paraId="344C4E4C" w14:textId="53A24218" w:rsidR="00922E5A"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shd w:val="clear" w:color="auto" w:fill="FFFFFF"/>
        </w:rPr>
        <w:t xml:space="preserve">6. </w:t>
      </w:r>
      <w:r w:rsidR="00922E5A" w:rsidRPr="00F274A6">
        <w:rPr>
          <w:rFonts w:ascii="Times New Roman" w:hAnsi="Times New Roman" w:cs="Times New Roman"/>
          <w:sz w:val="24"/>
          <w:szCs w:val="24"/>
          <w:shd w:val="clear" w:color="auto" w:fill="FFFFFF"/>
        </w:rPr>
        <w:t xml:space="preserve">Jiang Z, Chen J, Wang J, Mangalindan R, Zhu L, Ladiges WC. A model for studying cutaneous wound healing and resilience to aging: Ear punch biopsy in old mice. </w:t>
      </w:r>
      <w:proofErr w:type="gramStart"/>
      <w:r w:rsidR="00922E5A" w:rsidRPr="00F274A6">
        <w:rPr>
          <w:rFonts w:ascii="Times New Roman" w:hAnsi="Times New Roman" w:cs="Times New Roman"/>
          <w:sz w:val="24"/>
          <w:szCs w:val="24"/>
          <w:shd w:val="clear" w:color="auto" w:fill="FFFFFF"/>
        </w:rPr>
        <w:t xml:space="preserve">Aging </w:t>
      </w:r>
      <w:proofErr w:type="spellStart"/>
      <w:r w:rsidR="00922E5A" w:rsidRPr="00F274A6">
        <w:rPr>
          <w:rFonts w:ascii="Times New Roman" w:hAnsi="Times New Roman" w:cs="Times New Roman"/>
          <w:sz w:val="24"/>
          <w:szCs w:val="24"/>
          <w:shd w:val="clear" w:color="auto" w:fill="FFFFFF"/>
        </w:rPr>
        <w:t>Pathobiol</w:t>
      </w:r>
      <w:proofErr w:type="spellEnd"/>
      <w:r w:rsidR="00922E5A" w:rsidRPr="00F274A6">
        <w:rPr>
          <w:rFonts w:ascii="Times New Roman" w:hAnsi="Times New Roman" w:cs="Times New Roman"/>
          <w:sz w:val="24"/>
          <w:szCs w:val="24"/>
          <w:shd w:val="clear" w:color="auto" w:fill="FFFFFF"/>
        </w:rPr>
        <w:t xml:space="preserve"> </w:t>
      </w:r>
      <w:proofErr w:type="spellStart"/>
      <w:r w:rsidR="00922E5A" w:rsidRPr="00F274A6">
        <w:rPr>
          <w:rFonts w:ascii="Times New Roman" w:hAnsi="Times New Roman" w:cs="Times New Roman"/>
          <w:sz w:val="24"/>
          <w:szCs w:val="24"/>
          <w:shd w:val="clear" w:color="auto" w:fill="FFFFFF"/>
        </w:rPr>
        <w:t>Ther</w:t>
      </w:r>
      <w:proofErr w:type="spellEnd"/>
      <w:r w:rsidR="00922E5A" w:rsidRPr="00F274A6">
        <w:rPr>
          <w:rFonts w:ascii="Times New Roman" w:hAnsi="Times New Roman" w:cs="Times New Roman"/>
          <w:sz w:val="24"/>
          <w:szCs w:val="24"/>
          <w:shd w:val="clear" w:color="auto" w:fill="FFFFFF"/>
        </w:rPr>
        <w:t>.</w:t>
      </w:r>
      <w:proofErr w:type="gramEnd"/>
      <w:r w:rsidR="00922E5A" w:rsidRPr="00F274A6">
        <w:rPr>
          <w:rFonts w:ascii="Times New Roman" w:hAnsi="Times New Roman" w:cs="Times New Roman"/>
          <w:sz w:val="24"/>
          <w:szCs w:val="24"/>
          <w:shd w:val="clear" w:color="auto" w:fill="FFFFFF"/>
        </w:rPr>
        <w:t xml:space="preserve"> 2020 Sep 29</w:t>
      </w:r>
      <w:proofErr w:type="gramStart"/>
      <w:r w:rsidR="00922E5A" w:rsidRPr="00F274A6">
        <w:rPr>
          <w:rFonts w:ascii="Times New Roman" w:hAnsi="Times New Roman" w:cs="Times New Roman"/>
          <w:sz w:val="24"/>
          <w:szCs w:val="24"/>
          <w:shd w:val="clear" w:color="auto" w:fill="FFFFFF"/>
        </w:rPr>
        <w:t>;2</w:t>
      </w:r>
      <w:proofErr w:type="gramEnd"/>
      <w:r w:rsidR="00922E5A" w:rsidRPr="00F274A6">
        <w:rPr>
          <w:rFonts w:ascii="Times New Roman" w:hAnsi="Times New Roman" w:cs="Times New Roman"/>
          <w:sz w:val="24"/>
          <w:szCs w:val="24"/>
          <w:shd w:val="clear" w:color="auto" w:fill="FFFFFF"/>
        </w:rPr>
        <w:t xml:space="preserve">(3):173-175. </w:t>
      </w:r>
      <w:proofErr w:type="spellStart"/>
      <w:proofErr w:type="gramStart"/>
      <w:r w:rsidR="00922E5A" w:rsidRPr="00F274A6">
        <w:rPr>
          <w:rFonts w:ascii="Times New Roman" w:hAnsi="Times New Roman" w:cs="Times New Roman"/>
          <w:sz w:val="24"/>
          <w:szCs w:val="24"/>
          <w:shd w:val="clear" w:color="auto" w:fill="FFFFFF"/>
        </w:rPr>
        <w:t>doi</w:t>
      </w:r>
      <w:proofErr w:type="spellEnd"/>
      <w:proofErr w:type="gramEnd"/>
      <w:r w:rsidR="00922E5A" w:rsidRPr="00F274A6">
        <w:rPr>
          <w:rFonts w:ascii="Times New Roman" w:hAnsi="Times New Roman" w:cs="Times New Roman"/>
          <w:sz w:val="24"/>
          <w:szCs w:val="24"/>
          <w:shd w:val="clear" w:color="auto" w:fill="FFFFFF"/>
        </w:rPr>
        <w:t xml:space="preserve">: 10.31491/apt.2020.09.036. PMID: 35083448; PMCID: PMC8789193. </w:t>
      </w:r>
      <w:r w:rsidR="00974D44" w:rsidRPr="00F274A6">
        <w:rPr>
          <w:rFonts w:ascii="Times New Roman" w:hAnsi="Times New Roman" w:cs="Times New Roman"/>
          <w:sz w:val="24"/>
          <w:szCs w:val="24"/>
          <w:shd w:val="clear" w:color="auto" w:fill="FFFFFF"/>
        </w:rPr>
        <w:t xml:space="preserve">  </w:t>
      </w:r>
    </w:p>
    <w:p w14:paraId="195DB37D" w14:textId="61D3DF57" w:rsidR="000048F8"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rPr>
        <w:t xml:space="preserve">7. </w:t>
      </w:r>
      <w:r w:rsidR="001250A6" w:rsidRPr="00F274A6">
        <w:rPr>
          <w:rFonts w:ascii="Times New Roman" w:hAnsi="Times New Roman" w:cs="Times New Roman"/>
          <w:sz w:val="24"/>
          <w:szCs w:val="24"/>
        </w:rPr>
        <w:t>Klug J, Jessica M. Snyder, Martin Darvas, C Dirk Keene, Warren Ladiges.  Aging pet cats develop neuropathology similar to human Alzheimer’s disease. Aging Pathobiology and Therapeutics, 2020, 2(3): 120-125.</w:t>
      </w:r>
    </w:p>
    <w:p w14:paraId="5F69AF07" w14:textId="182C053E" w:rsidR="001250A6"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rPr>
        <w:t xml:space="preserve">8. </w:t>
      </w:r>
      <w:r w:rsidR="001250A6" w:rsidRPr="00F274A6">
        <w:rPr>
          <w:rFonts w:ascii="Times New Roman" w:hAnsi="Times New Roman" w:cs="Times New Roman"/>
          <w:sz w:val="24"/>
          <w:szCs w:val="24"/>
        </w:rPr>
        <w:t>Chambers, James K., et al. "The domestic cat as a natural animal model of Alzheimer’s disease." </w:t>
      </w:r>
      <w:proofErr w:type="spellStart"/>
      <w:r w:rsidR="001250A6" w:rsidRPr="00F274A6">
        <w:rPr>
          <w:rFonts w:ascii="Times New Roman" w:hAnsi="Times New Roman" w:cs="Times New Roman"/>
          <w:sz w:val="24"/>
          <w:szCs w:val="24"/>
        </w:rPr>
        <w:t>Acta</w:t>
      </w:r>
      <w:proofErr w:type="spellEnd"/>
      <w:r w:rsidR="001250A6" w:rsidRPr="00F274A6">
        <w:rPr>
          <w:rFonts w:ascii="Times New Roman" w:hAnsi="Times New Roman" w:cs="Times New Roman"/>
          <w:sz w:val="24"/>
          <w:szCs w:val="24"/>
        </w:rPr>
        <w:t xml:space="preserve"> </w:t>
      </w:r>
      <w:proofErr w:type="spellStart"/>
      <w:r w:rsidR="001250A6" w:rsidRPr="00F274A6">
        <w:rPr>
          <w:rFonts w:ascii="Times New Roman" w:hAnsi="Times New Roman" w:cs="Times New Roman"/>
          <w:sz w:val="24"/>
          <w:szCs w:val="24"/>
        </w:rPr>
        <w:t>neuropathologica</w:t>
      </w:r>
      <w:proofErr w:type="spellEnd"/>
      <w:r w:rsidR="001250A6" w:rsidRPr="00F274A6">
        <w:rPr>
          <w:rFonts w:ascii="Times New Roman" w:hAnsi="Times New Roman" w:cs="Times New Roman"/>
          <w:sz w:val="24"/>
          <w:szCs w:val="24"/>
        </w:rPr>
        <w:t xml:space="preserve"> communications 3.1 (2015): 78.</w:t>
      </w:r>
    </w:p>
    <w:p w14:paraId="12861812" w14:textId="6BD1DFEE" w:rsidR="001250A6"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rPr>
        <w:t xml:space="preserve">9. </w:t>
      </w:r>
      <w:r w:rsidR="001250A6" w:rsidRPr="00F274A6">
        <w:rPr>
          <w:rFonts w:ascii="Times New Roman" w:hAnsi="Times New Roman" w:cs="Times New Roman"/>
          <w:sz w:val="24"/>
          <w:szCs w:val="24"/>
        </w:rPr>
        <w:t>Vite CH and Head E. "Aging in the canine and feline brain." Veterinary Clinics: Small Animal Practice 44.6 (2014): 1113-1129.</w:t>
      </w:r>
    </w:p>
    <w:p w14:paraId="48BCBBEB" w14:textId="6D88A771" w:rsidR="001250A6"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rPr>
        <w:t xml:space="preserve">10. </w:t>
      </w:r>
      <w:r w:rsidR="001250A6" w:rsidRPr="00F274A6">
        <w:rPr>
          <w:rFonts w:ascii="Times New Roman" w:hAnsi="Times New Roman" w:cs="Times New Roman"/>
          <w:sz w:val="24"/>
          <w:szCs w:val="24"/>
        </w:rPr>
        <w:t xml:space="preserve">Gunn-Moore, </w:t>
      </w:r>
      <w:proofErr w:type="spellStart"/>
      <w:r w:rsidR="001250A6" w:rsidRPr="00F274A6">
        <w:rPr>
          <w:rFonts w:ascii="Times New Roman" w:hAnsi="Times New Roman" w:cs="Times New Roman"/>
          <w:sz w:val="24"/>
          <w:szCs w:val="24"/>
        </w:rPr>
        <w:t>Danièlle</w:t>
      </w:r>
      <w:proofErr w:type="spellEnd"/>
      <w:r w:rsidR="001250A6" w:rsidRPr="00F274A6">
        <w:rPr>
          <w:rFonts w:ascii="Times New Roman" w:hAnsi="Times New Roman" w:cs="Times New Roman"/>
          <w:sz w:val="24"/>
          <w:szCs w:val="24"/>
        </w:rPr>
        <w:t xml:space="preserve"> A., et al. "Ageing changes in cat brains demonstrated by β-amyloid and AT8-immunoreactive phosphorylated tau deposits." Journal of feline medicine and surgery 8.4 (2006): 234-242.</w:t>
      </w:r>
    </w:p>
    <w:p w14:paraId="1648FE0A" w14:textId="2E8C8F2A" w:rsidR="001250A6"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rPr>
        <w:t xml:space="preserve">11. </w:t>
      </w:r>
      <w:r w:rsidR="001250A6" w:rsidRPr="00F274A6">
        <w:rPr>
          <w:rFonts w:ascii="Times New Roman" w:hAnsi="Times New Roman" w:cs="Times New Roman"/>
          <w:sz w:val="24"/>
          <w:szCs w:val="24"/>
        </w:rPr>
        <w:t>Head, E., et al. "β-Amyloid deposition and tau phosphorylation in clinically characterized aged cats." Neurobiology of aging26.5 (2005): 749-763.</w:t>
      </w:r>
    </w:p>
    <w:p w14:paraId="3AF0339A" w14:textId="615D1480" w:rsidR="00922E5A" w:rsidRPr="00F274A6" w:rsidRDefault="005E062E" w:rsidP="00F274A6">
      <w:pPr>
        <w:spacing w:line="360" w:lineRule="auto"/>
        <w:ind w:left="270" w:hanging="270"/>
        <w:jc w:val="both"/>
        <w:rPr>
          <w:rFonts w:ascii="Times New Roman" w:hAnsi="Times New Roman" w:cs="Times New Roman"/>
          <w:sz w:val="24"/>
          <w:szCs w:val="24"/>
          <w:shd w:val="clear" w:color="auto" w:fill="FFFFFF"/>
        </w:rPr>
      </w:pPr>
      <w:r w:rsidRPr="00F274A6">
        <w:rPr>
          <w:rFonts w:ascii="Times New Roman" w:hAnsi="Times New Roman" w:cs="Times New Roman"/>
          <w:sz w:val="24"/>
          <w:szCs w:val="24"/>
          <w:shd w:val="clear" w:color="auto" w:fill="FFFFFF"/>
        </w:rPr>
        <w:lastRenderedPageBreak/>
        <w:t xml:space="preserve">12. </w:t>
      </w:r>
      <w:r w:rsidR="00922E5A" w:rsidRPr="00F274A6">
        <w:rPr>
          <w:rFonts w:ascii="Times New Roman" w:hAnsi="Times New Roman" w:cs="Times New Roman"/>
          <w:sz w:val="24"/>
          <w:szCs w:val="24"/>
          <w:shd w:val="clear" w:color="auto" w:fill="FFFFFF"/>
        </w:rPr>
        <w:t xml:space="preserve">Ladiges W. </w:t>
      </w:r>
      <w:proofErr w:type="gramStart"/>
      <w:r w:rsidR="00922E5A" w:rsidRPr="00F274A6">
        <w:rPr>
          <w:rFonts w:ascii="Times New Roman" w:hAnsi="Times New Roman" w:cs="Times New Roman"/>
          <w:sz w:val="24"/>
          <w:szCs w:val="24"/>
          <w:shd w:val="clear" w:color="auto" w:fill="FFFFFF"/>
        </w:rPr>
        <w:t>The unrecognized potential of pet cats for studying aging and age-related diseases.</w:t>
      </w:r>
      <w:proofErr w:type="gramEnd"/>
      <w:r w:rsidR="00922E5A" w:rsidRPr="00F274A6">
        <w:rPr>
          <w:rFonts w:ascii="Times New Roman" w:hAnsi="Times New Roman" w:cs="Times New Roman"/>
          <w:sz w:val="24"/>
          <w:szCs w:val="24"/>
          <w:shd w:val="clear" w:color="auto" w:fill="FFFFFF"/>
        </w:rPr>
        <w:t xml:space="preserve"> </w:t>
      </w:r>
      <w:proofErr w:type="gramStart"/>
      <w:r w:rsidR="00922E5A" w:rsidRPr="00F274A6">
        <w:rPr>
          <w:rFonts w:ascii="Times New Roman" w:hAnsi="Times New Roman" w:cs="Times New Roman"/>
          <w:sz w:val="24"/>
          <w:szCs w:val="24"/>
          <w:shd w:val="clear" w:color="auto" w:fill="FFFFFF"/>
        </w:rPr>
        <w:t xml:space="preserve">Aging </w:t>
      </w:r>
      <w:proofErr w:type="spellStart"/>
      <w:r w:rsidR="00922E5A" w:rsidRPr="00F274A6">
        <w:rPr>
          <w:rFonts w:ascii="Times New Roman" w:hAnsi="Times New Roman" w:cs="Times New Roman"/>
          <w:sz w:val="24"/>
          <w:szCs w:val="24"/>
          <w:shd w:val="clear" w:color="auto" w:fill="FFFFFF"/>
        </w:rPr>
        <w:t>Pathobiol</w:t>
      </w:r>
      <w:proofErr w:type="spellEnd"/>
      <w:r w:rsidR="00922E5A" w:rsidRPr="00F274A6">
        <w:rPr>
          <w:rFonts w:ascii="Times New Roman" w:hAnsi="Times New Roman" w:cs="Times New Roman"/>
          <w:sz w:val="24"/>
          <w:szCs w:val="24"/>
          <w:shd w:val="clear" w:color="auto" w:fill="FFFFFF"/>
        </w:rPr>
        <w:t xml:space="preserve"> </w:t>
      </w:r>
      <w:proofErr w:type="spellStart"/>
      <w:r w:rsidR="00922E5A" w:rsidRPr="00F274A6">
        <w:rPr>
          <w:rFonts w:ascii="Times New Roman" w:hAnsi="Times New Roman" w:cs="Times New Roman"/>
          <w:sz w:val="24"/>
          <w:szCs w:val="24"/>
          <w:shd w:val="clear" w:color="auto" w:fill="FFFFFF"/>
        </w:rPr>
        <w:t>Ther</w:t>
      </w:r>
      <w:proofErr w:type="spellEnd"/>
      <w:r w:rsidR="00922E5A" w:rsidRPr="00F274A6">
        <w:rPr>
          <w:rFonts w:ascii="Times New Roman" w:hAnsi="Times New Roman" w:cs="Times New Roman"/>
          <w:sz w:val="24"/>
          <w:szCs w:val="24"/>
          <w:shd w:val="clear" w:color="auto" w:fill="FFFFFF"/>
        </w:rPr>
        <w:t>.</w:t>
      </w:r>
      <w:proofErr w:type="gramEnd"/>
      <w:r w:rsidR="00922E5A" w:rsidRPr="00F274A6">
        <w:rPr>
          <w:rFonts w:ascii="Times New Roman" w:hAnsi="Times New Roman" w:cs="Times New Roman"/>
          <w:sz w:val="24"/>
          <w:szCs w:val="24"/>
          <w:shd w:val="clear" w:color="auto" w:fill="FFFFFF"/>
        </w:rPr>
        <w:t xml:space="preserve"> 2021 Dec 31</w:t>
      </w:r>
      <w:proofErr w:type="gramStart"/>
      <w:r w:rsidR="00922E5A" w:rsidRPr="00F274A6">
        <w:rPr>
          <w:rFonts w:ascii="Times New Roman" w:hAnsi="Times New Roman" w:cs="Times New Roman"/>
          <w:sz w:val="24"/>
          <w:szCs w:val="24"/>
          <w:shd w:val="clear" w:color="auto" w:fill="FFFFFF"/>
        </w:rPr>
        <w:t>;3</w:t>
      </w:r>
      <w:proofErr w:type="gramEnd"/>
      <w:r w:rsidR="00922E5A" w:rsidRPr="00F274A6">
        <w:rPr>
          <w:rFonts w:ascii="Times New Roman" w:hAnsi="Times New Roman" w:cs="Times New Roman"/>
          <w:sz w:val="24"/>
          <w:szCs w:val="24"/>
          <w:shd w:val="clear" w:color="auto" w:fill="FFFFFF"/>
        </w:rPr>
        <w:t xml:space="preserve">(4):134-135. </w:t>
      </w:r>
      <w:proofErr w:type="spellStart"/>
      <w:proofErr w:type="gramStart"/>
      <w:r w:rsidR="00922E5A" w:rsidRPr="00F274A6">
        <w:rPr>
          <w:rFonts w:ascii="Times New Roman" w:hAnsi="Times New Roman" w:cs="Times New Roman"/>
          <w:sz w:val="24"/>
          <w:szCs w:val="24"/>
          <w:shd w:val="clear" w:color="auto" w:fill="FFFFFF"/>
        </w:rPr>
        <w:t>doi</w:t>
      </w:r>
      <w:proofErr w:type="spellEnd"/>
      <w:proofErr w:type="gramEnd"/>
      <w:r w:rsidR="00922E5A" w:rsidRPr="00F274A6">
        <w:rPr>
          <w:rFonts w:ascii="Times New Roman" w:hAnsi="Times New Roman" w:cs="Times New Roman"/>
          <w:sz w:val="24"/>
          <w:szCs w:val="24"/>
          <w:shd w:val="clear" w:color="auto" w:fill="FFFFFF"/>
        </w:rPr>
        <w:t>: 10.31491/apt.2021.12.069. PMID: 35083457; PMCID: PMC8789195.</w:t>
      </w:r>
    </w:p>
    <w:p w14:paraId="745A8390" w14:textId="599A52B8" w:rsidR="00922E5A" w:rsidRPr="00F274A6" w:rsidRDefault="005E062E" w:rsidP="00F274A6">
      <w:pPr>
        <w:spacing w:line="360" w:lineRule="auto"/>
        <w:ind w:left="270" w:hanging="270"/>
        <w:jc w:val="both"/>
        <w:rPr>
          <w:rFonts w:ascii="Times New Roman" w:hAnsi="Times New Roman" w:cs="Times New Roman"/>
          <w:sz w:val="24"/>
          <w:szCs w:val="24"/>
        </w:rPr>
      </w:pPr>
      <w:r w:rsidRPr="00F274A6">
        <w:rPr>
          <w:rFonts w:ascii="Times New Roman" w:hAnsi="Times New Roman" w:cs="Times New Roman"/>
          <w:sz w:val="24"/>
          <w:szCs w:val="24"/>
          <w:shd w:val="clear" w:color="auto" w:fill="FFFFFF"/>
        </w:rPr>
        <w:t xml:space="preserve">13. </w:t>
      </w:r>
      <w:r w:rsidR="00922E5A" w:rsidRPr="00F274A6">
        <w:rPr>
          <w:rFonts w:ascii="Times New Roman" w:hAnsi="Times New Roman" w:cs="Times New Roman"/>
          <w:sz w:val="24"/>
          <w:szCs w:val="24"/>
          <w:shd w:val="clear" w:color="auto" w:fill="FFFFFF"/>
        </w:rPr>
        <w:t xml:space="preserve">Jiang Z, Chen J, Wang J, Mangalindan R, Zhu L, Ladiges WC. A model for studying cutaneous wound healing and resilience to aging: Ear punch biopsy in old mice. </w:t>
      </w:r>
      <w:proofErr w:type="gramStart"/>
      <w:r w:rsidR="00922E5A" w:rsidRPr="00F274A6">
        <w:rPr>
          <w:rFonts w:ascii="Times New Roman" w:hAnsi="Times New Roman" w:cs="Times New Roman"/>
          <w:sz w:val="24"/>
          <w:szCs w:val="24"/>
          <w:shd w:val="clear" w:color="auto" w:fill="FFFFFF"/>
        </w:rPr>
        <w:t xml:space="preserve">Aging </w:t>
      </w:r>
      <w:proofErr w:type="spellStart"/>
      <w:r w:rsidR="00922E5A" w:rsidRPr="00F274A6">
        <w:rPr>
          <w:rFonts w:ascii="Times New Roman" w:hAnsi="Times New Roman" w:cs="Times New Roman"/>
          <w:sz w:val="24"/>
          <w:szCs w:val="24"/>
          <w:shd w:val="clear" w:color="auto" w:fill="FFFFFF"/>
        </w:rPr>
        <w:t>Pathobiol</w:t>
      </w:r>
      <w:proofErr w:type="spellEnd"/>
      <w:r w:rsidR="00922E5A" w:rsidRPr="00F274A6">
        <w:rPr>
          <w:rFonts w:ascii="Times New Roman" w:hAnsi="Times New Roman" w:cs="Times New Roman"/>
          <w:sz w:val="24"/>
          <w:szCs w:val="24"/>
          <w:shd w:val="clear" w:color="auto" w:fill="FFFFFF"/>
        </w:rPr>
        <w:t xml:space="preserve"> </w:t>
      </w:r>
      <w:proofErr w:type="spellStart"/>
      <w:r w:rsidR="00922E5A" w:rsidRPr="00F274A6">
        <w:rPr>
          <w:rFonts w:ascii="Times New Roman" w:hAnsi="Times New Roman" w:cs="Times New Roman"/>
          <w:sz w:val="24"/>
          <w:szCs w:val="24"/>
          <w:shd w:val="clear" w:color="auto" w:fill="FFFFFF"/>
        </w:rPr>
        <w:t>Ther</w:t>
      </w:r>
      <w:proofErr w:type="spellEnd"/>
      <w:r w:rsidR="00922E5A" w:rsidRPr="00F274A6">
        <w:rPr>
          <w:rFonts w:ascii="Times New Roman" w:hAnsi="Times New Roman" w:cs="Times New Roman"/>
          <w:sz w:val="24"/>
          <w:szCs w:val="24"/>
          <w:shd w:val="clear" w:color="auto" w:fill="FFFFFF"/>
        </w:rPr>
        <w:t>.</w:t>
      </w:r>
      <w:proofErr w:type="gramEnd"/>
      <w:r w:rsidR="00922E5A" w:rsidRPr="00F274A6">
        <w:rPr>
          <w:rFonts w:ascii="Times New Roman" w:hAnsi="Times New Roman" w:cs="Times New Roman"/>
          <w:sz w:val="24"/>
          <w:szCs w:val="24"/>
          <w:shd w:val="clear" w:color="auto" w:fill="FFFFFF"/>
        </w:rPr>
        <w:t xml:space="preserve"> 2020 Sep 29</w:t>
      </w:r>
      <w:proofErr w:type="gramStart"/>
      <w:r w:rsidR="00922E5A" w:rsidRPr="00F274A6">
        <w:rPr>
          <w:rFonts w:ascii="Times New Roman" w:hAnsi="Times New Roman" w:cs="Times New Roman"/>
          <w:sz w:val="24"/>
          <w:szCs w:val="24"/>
          <w:shd w:val="clear" w:color="auto" w:fill="FFFFFF"/>
        </w:rPr>
        <w:t>;2</w:t>
      </w:r>
      <w:proofErr w:type="gramEnd"/>
      <w:r w:rsidR="00922E5A" w:rsidRPr="00F274A6">
        <w:rPr>
          <w:rFonts w:ascii="Times New Roman" w:hAnsi="Times New Roman" w:cs="Times New Roman"/>
          <w:sz w:val="24"/>
          <w:szCs w:val="24"/>
          <w:shd w:val="clear" w:color="auto" w:fill="FFFFFF"/>
        </w:rPr>
        <w:t xml:space="preserve">(3):173-175. </w:t>
      </w:r>
      <w:proofErr w:type="spellStart"/>
      <w:proofErr w:type="gramStart"/>
      <w:r w:rsidR="00922E5A" w:rsidRPr="00F274A6">
        <w:rPr>
          <w:rFonts w:ascii="Times New Roman" w:hAnsi="Times New Roman" w:cs="Times New Roman"/>
          <w:sz w:val="24"/>
          <w:szCs w:val="24"/>
          <w:shd w:val="clear" w:color="auto" w:fill="FFFFFF"/>
        </w:rPr>
        <w:t>doi</w:t>
      </w:r>
      <w:proofErr w:type="spellEnd"/>
      <w:proofErr w:type="gramEnd"/>
      <w:r w:rsidR="00922E5A" w:rsidRPr="00F274A6">
        <w:rPr>
          <w:rFonts w:ascii="Times New Roman" w:hAnsi="Times New Roman" w:cs="Times New Roman"/>
          <w:sz w:val="24"/>
          <w:szCs w:val="24"/>
          <w:shd w:val="clear" w:color="auto" w:fill="FFFFFF"/>
        </w:rPr>
        <w:t>: 10.31491/apt.2020.09.036. PMID: 35083448; PMCID: PMC8789193.</w:t>
      </w:r>
    </w:p>
    <w:sectPr w:rsidR="00922E5A" w:rsidRPr="00F274A6" w:rsidSect="00F274A6">
      <w:pgSz w:w="11907" w:h="16839" w:code="9"/>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478"/>
    <w:multiLevelType w:val="hybridMultilevel"/>
    <w:tmpl w:val="231C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30"/>
    <w:rsid w:val="000048F8"/>
    <w:rsid w:val="000F7678"/>
    <w:rsid w:val="001250A6"/>
    <w:rsid w:val="00145FA5"/>
    <w:rsid w:val="003F1A36"/>
    <w:rsid w:val="004A0940"/>
    <w:rsid w:val="004C5D5C"/>
    <w:rsid w:val="005157B0"/>
    <w:rsid w:val="005B5562"/>
    <w:rsid w:val="005E062E"/>
    <w:rsid w:val="00600A63"/>
    <w:rsid w:val="00604969"/>
    <w:rsid w:val="00701899"/>
    <w:rsid w:val="0078386C"/>
    <w:rsid w:val="00853401"/>
    <w:rsid w:val="00890396"/>
    <w:rsid w:val="00892D45"/>
    <w:rsid w:val="00901480"/>
    <w:rsid w:val="009123FF"/>
    <w:rsid w:val="00922E5A"/>
    <w:rsid w:val="00974D44"/>
    <w:rsid w:val="0098653A"/>
    <w:rsid w:val="009A59FC"/>
    <w:rsid w:val="009F354D"/>
    <w:rsid w:val="00A535B6"/>
    <w:rsid w:val="00AE37EA"/>
    <w:rsid w:val="00B12988"/>
    <w:rsid w:val="00BC2B22"/>
    <w:rsid w:val="00BE7A84"/>
    <w:rsid w:val="00C83C51"/>
    <w:rsid w:val="00C92630"/>
    <w:rsid w:val="00CA2385"/>
    <w:rsid w:val="00D97E3F"/>
    <w:rsid w:val="00E215C2"/>
    <w:rsid w:val="00E2745E"/>
    <w:rsid w:val="00E3492B"/>
    <w:rsid w:val="00E80EF7"/>
    <w:rsid w:val="00F02C6D"/>
    <w:rsid w:val="00F07463"/>
    <w:rsid w:val="00F11543"/>
    <w:rsid w:val="00F274A6"/>
    <w:rsid w:val="00FD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5B5562"/>
    <w:pPr>
      <w:ind w:left="720"/>
      <w:contextualSpacing/>
    </w:pPr>
  </w:style>
  <w:style w:type="character" w:styleId="a6">
    <w:name w:val="Hyperlink"/>
    <w:basedOn w:val="a0"/>
    <w:uiPriority w:val="99"/>
    <w:unhideWhenUsed/>
    <w:rsid w:val="001250A6"/>
    <w:rPr>
      <w:color w:val="0000FF" w:themeColor="hyperlink"/>
      <w:u w:val="single"/>
    </w:rPr>
  </w:style>
  <w:style w:type="character" w:customStyle="1" w:styleId="UnresolvedMention">
    <w:name w:val="Unresolved Mention"/>
    <w:basedOn w:val="a0"/>
    <w:uiPriority w:val="99"/>
    <w:semiHidden/>
    <w:unhideWhenUsed/>
    <w:rsid w:val="001250A6"/>
    <w:rPr>
      <w:color w:val="605E5C"/>
      <w:shd w:val="clear" w:color="auto" w:fill="E1DFDD"/>
    </w:rPr>
  </w:style>
  <w:style w:type="paragraph" w:styleId="a7">
    <w:name w:val="Revision"/>
    <w:hidden/>
    <w:uiPriority w:val="99"/>
    <w:semiHidden/>
    <w:rsid w:val="0085340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5B5562"/>
    <w:pPr>
      <w:ind w:left="720"/>
      <w:contextualSpacing/>
    </w:pPr>
  </w:style>
  <w:style w:type="character" w:styleId="a6">
    <w:name w:val="Hyperlink"/>
    <w:basedOn w:val="a0"/>
    <w:uiPriority w:val="99"/>
    <w:unhideWhenUsed/>
    <w:rsid w:val="001250A6"/>
    <w:rPr>
      <w:color w:val="0000FF" w:themeColor="hyperlink"/>
      <w:u w:val="single"/>
    </w:rPr>
  </w:style>
  <w:style w:type="character" w:customStyle="1" w:styleId="UnresolvedMention">
    <w:name w:val="Unresolved Mention"/>
    <w:basedOn w:val="a0"/>
    <w:uiPriority w:val="99"/>
    <w:semiHidden/>
    <w:unhideWhenUsed/>
    <w:rsid w:val="001250A6"/>
    <w:rPr>
      <w:color w:val="605E5C"/>
      <w:shd w:val="clear" w:color="auto" w:fill="E1DFDD"/>
    </w:rPr>
  </w:style>
  <w:style w:type="paragraph" w:styleId="a7">
    <w:name w:val="Revision"/>
    <w:hidden/>
    <w:uiPriority w:val="99"/>
    <w:semiHidden/>
    <w:rsid w:val="008534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978">
      <w:bodyDiv w:val="1"/>
      <w:marLeft w:val="0"/>
      <w:marRight w:val="0"/>
      <w:marTop w:val="0"/>
      <w:marBottom w:val="0"/>
      <w:divBdr>
        <w:top w:val="none" w:sz="0" w:space="0" w:color="auto"/>
        <w:left w:val="none" w:sz="0" w:space="0" w:color="auto"/>
        <w:bottom w:val="none" w:sz="0" w:space="0" w:color="auto"/>
        <w:right w:val="none" w:sz="0" w:space="0" w:color="auto"/>
      </w:divBdr>
      <w:divsChild>
        <w:div w:id="1927768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s41598-022-1122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Ladiges</dc:creator>
  <cp:lastModifiedBy>Jazlyn</cp:lastModifiedBy>
  <cp:revision>6</cp:revision>
  <cp:lastPrinted>2023-11-13T06:50:00Z</cp:lastPrinted>
  <dcterms:created xsi:type="dcterms:W3CDTF">2023-12-07T03:10:00Z</dcterms:created>
  <dcterms:modified xsi:type="dcterms:W3CDTF">2023-12-07T05:08:00Z</dcterms:modified>
</cp:coreProperties>
</file>