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FDCC" w14:textId="306E4AFB" w:rsidR="0083138F" w:rsidRPr="00975411" w:rsidRDefault="00A65E3B" w:rsidP="00A65E3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411">
        <w:rPr>
          <w:rFonts w:ascii="Times New Roman" w:hAnsi="Times New Roman" w:cs="Times New Roman"/>
          <w:b/>
          <w:bCs/>
          <w:sz w:val="24"/>
          <w:szCs w:val="24"/>
        </w:rPr>
        <w:t>“Retrograde Intra Renal Surgery (RIRS)</w:t>
      </w:r>
      <w:r w:rsidR="00A01C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4D8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75411">
        <w:rPr>
          <w:rFonts w:ascii="Times New Roman" w:hAnsi="Times New Roman" w:cs="Times New Roman"/>
          <w:b/>
          <w:bCs/>
          <w:sz w:val="24"/>
          <w:szCs w:val="24"/>
        </w:rPr>
        <w:t xml:space="preserve">inimally invasive </w:t>
      </w:r>
      <w:r w:rsidR="00404D8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75411">
        <w:rPr>
          <w:rFonts w:ascii="Times New Roman" w:hAnsi="Times New Roman" w:cs="Times New Roman"/>
          <w:b/>
          <w:bCs/>
          <w:sz w:val="24"/>
          <w:szCs w:val="24"/>
        </w:rPr>
        <w:t>tone surgery</w:t>
      </w:r>
      <w:r w:rsidR="004C0BF5">
        <w:rPr>
          <w:rFonts w:ascii="Times New Roman" w:hAnsi="Times New Roman" w:cs="Times New Roman"/>
          <w:b/>
          <w:bCs/>
          <w:sz w:val="24"/>
          <w:szCs w:val="24"/>
        </w:rPr>
        <w:t xml:space="preserve">, its safety and efficacy in patient with </w:t>
      </w:r>
      <w:r w:rsidRPr="00975411">
        <w:rPr>
          <w:rFonts w:ascii="Times New Roman" w:hAnsi="Times New Roman" w:cs="Times New Roman"/>
          <w:b/>
          <w:bCs/>
          <w:sz w:val="24"/>
          <w:szCs w:val="24"/>
        </w:rPr>
        <w:t>Sickle Cell Anaemia.</w:t>
      </w:r>
      <w:r w:rsidR="004C0BF5">
        <w:rPr>
          <w:rFonts w:ascii="Times New Roman" w:hAnsi="Times New Roman" w:cs="Times New Roman"/>
          <w:b/>
          <w:bCs/>
          <w:sz w:val="24"/>
          <w:szCs w:val="24"/>
        </w:rPr>
        <w:t xml:space="preserve"> A case report</w:t>
      </w:r>
      <w:r w:rsidR="00A5615C">
        <w:rPr>
          <w:rFonts w:ascii="Times New Roman" w:hAnsi="Times New Roman" w:cs="Times New Roman"/>
          <w:b/>
          <w:bCs/>
          <w:sz w:val="24"/>
          <w:szCs w:val="24"/>
        </w:rPr>
        <w:t xml:space="preserve"> and review of literature for the optimal peri-operative management </w:t>
      </w:r>
      <w:r w:rsidR="00404D8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A5615C">
        <w:rPr>
          <w:rFonts w:ascii="Times New Roman" w:hAnsi="Times New Roman" w:cs="Times New Roman"/>
          <w:b/>
          <w:bCs/>
          <w:sz w:val="24"/>
          <w:szCs w:val="24"/>
        </w:rPr>
        <w:t xml:space="preserve"> Sickle cell patients</w:t>
      </w:r>
      <w:r w:rsidR="004C0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541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EAE8D6E" w14:textId="7C27D1FA" w:rsidR="00A65E3B" w:rsidRPr="00975411" w:rsidRDefault="00A65E3B" w:rsidP="00A65E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11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2ABCD71E" w14:textId="62C494CD" w:rsidR="0015556A" w:rsidRDefault="00A65E3B" w:rsidP="009754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411">
        <w:rPr>
          <w:rFonts w:ascii="Times New Roman" w:hAnsi="Times New Roman" w:cs="Times New Roman"/>
          <w:sz w:val="24"/>
          <w:szCs w:val="24"/>
        </w:rPr>
        <w:t xml:space="preserve">Sickle Cell Anaemia </w:t>
      </w:r>
      <w:r w:rsidR="009C1B95">
        <w:rPr>
          <w:rFonts w:ascii="Times New Roman" w:hAnsi="Times New Roman" w:cs="Times New Roman"/>
          <w:sz w:val="24"/>
          <w:szCs w:val="24"/>
        </w:rPr>
        <w:t xml:space="preserve">(SCA) </w:t>
      </w:r>
      <w:r w:rsidRPr="00975411">
        <w:rPr>
          <w:rFonts w:ascii="Times New Roman" w:hAnsi="Times New Roman" w:cs="Times New Roman"/>
          <w:sz w:val="24"/>
          <w:szCs w:val="24"/>
        </w:rPr>
        <w:t xml:space="preserve">is a genetic </w:t>
      </w:r>
      <w:r w:rsidR="00975411" w:rsidRPr="00975411">
        <w:rPr>
          <w:rFonts w:ascii="Times New Roman" w:hAnsi="Times New Roman" w:cs="Times New Roman"/>
          <w:sz w:val="24"/>
          <w:szCs w:val="24"/>
        </w:rPr>
        <w:t>haematological</w:t>
      </w:r>
      <w:r w:rsidRPr="00975411">
        <w:rPr>
          <w:rFonts w:ascii="Times New Roman" w:hAnsi="Times New Roman" w:cs="Times New Roman"/>
          <w:sz w:val="24"/>
          <w:szCs w:val="24"/>
        </w:rPr>
        <w:t xml:space="preserve"> disorder, characterised by repeated haemolytic and vaso-occlusive episodes. </w:t>
      </w:r>
      <w:r w:rsidR="007558BE">
        <w:rPr>
          <w:rFonts w:ascii="Times New Roman" w:hAnsi="Times New Roman" w:cs="Times New Roman"/>
          <w:sz w:val="24"/>
          <w:szCs w:val="24"/>
        </w:rPr>
        <w:t xml:space="preserve">Surgical procedures in such patients carry the risk of bleeding and coagulation related problems. </w:t>
      </w:r>
      <w:r w:rsidRPr="00975411">
        <w:rPr>
          <w:rFonts w:ascii="Times New Roman" w:hAnsi="Times New Roman" w:cs="Times New Roman"/>
          <w:sz w:val="24"/>
          <w:szCs w:val="24"/>
        </w:rPr>
        <w:t>Kidney stone</w:t>
      </w:r>
      <w:r w:rsidR="007558BE">
        <w:rPr>
          <w:rFonts w:ascii="Times New Roman" w:hAnsi="Times New Roman" w:cs="Times New Roman"/>
          <w:sz w:val="24"/>
          <w:szCs w:val="24"/>
        </w:rPr>
        <w:t xml:space="preserve"> is a common health problem in India.</w:t>
      </w:r>
      <w:r w:rsidRPr="00975411">
        <w:rPr>
          <w:rFonts w:ascii="Times New Roman" w:hAnsi="Times New Roman" w:cs="Times New Roman"/>
          <w:sz w:val="24"/>
          <w:szCs w:val="24"/>
        </w:rPr>
        <w:t xml:space="preserve"> The optim</w:t>
      </w:r>
      <w:r w:rsidR="00975411" w:rsidRPr="00975411">
        <w:rPr>
          <w:rFonts w:ascii="Times New Roman" w:hAnsi="Times New Roman" w:cs="Times New Roman"/>
          <w:sz w:val="24"/>
          <w:szCs w:val="24"/>
        </w:rPr>
        <w:t>al</w:t>
      </w:r>
      <w:r w:rsidRPr="00975411">
        <w:rPr>
          <w:rFonts w:ascii="Times New Roman" w:hAnsi="Times New Roman" w:cs="Times New Roman"/>
          <w:sz w:val="24"/>
          <w:szCs w:val="24"/>
        </w:rPr>
        <w:t xml:space="preserve"> management depends on </w:t>
      </w:r>
      <w:r w:rsidR="007558BE">
        <w:rPr>
          <w:rFonts w:ascii="Times New Roman" w:hAnsi="Times New Roman" w:cs="Times New Roman"/>
          <w:sz w:val="24"/>
          <w:szCs w:val="24"/>
        </w:rPr>
        <w:t xml:space="preserve">various </w:t>
      </w:r>
      <w:r w:rsidR="00975411" w:rsidRPr="00975411">
        <w:rPr>
          <w:rFonts w:ascii="Times New Roman" w:hAnsi="Times New Roman" w:cs="Times New Roman"/>
          <w:sz w:val="24"/>
          <w:szCs w:val="24"/>
        </w:rPr>
        <w:t xml:space="preserve">stone related </w:t>
      </w:r>
      <w:r w:rsidRPr="00975411">
        <w:rPr>
          <w:rFonts w:ascii="Times New Roman" w:hAnsi="Times New Roman" w:cs="Times New Roman"/>
          <w:sz w:val="24"/>
          <w:szCs w:val="24"/>
        </w:rPr>
        <w:t>factors</w:t>
      </w:r>
      <w:r w:rsidR="00306E81">
        <w:rPr>
          <w:rFonts w:ascii="Times New Roman" w:hAnsi="Times New Roman" w:cs="Times New Roman"/>
          <w:sz w:val="24"/>
          <w:szCs w:val="24"/>
        </w:rPr>
        <w:t xml:space="preserve"> (</w:t>
      </w:r>
      <w:r w:rsidR="00975411" w:rsidRPr="00975411">
        <w:rPr>
          <w:rFonts w:ascii="Times New Roman" w:hAnsi="Times New Roman" w:cs="Times New Roman"/>
          <w:sz w:val="24"/>
          <w:szCs w:val="24"/>
        </w:rPr>
        <w:t>stone burden, location, hardness, degree of hydronephrosis</w:t>
      </w:r>
      <w:r w:rsidR="00306E81">
        <w:rPr>
          <w:rFonts w:ascii="Times New Roman" w:hAnsi="Times New Roman" w:cs="Times New Roman"/>
          <w:sz w:val="24"/>
          <w:szCs w:val="24"/>
        </w:rPr>
        <w:t>)</w:t>
      </w:r>
      <w:r w:rsidR="00975411" w:rsidRPr="00975411">
        <w:rPr>
          <w:rFonts w:ascii="Times New Roman" w:hAnsi="Times New Roman" w:cs="Times New Roman"/>
          <w:sz w:val="24"/>
          <w:szCs w:val="24"/>
        </w:rPr>
        <w:t xml:space="preserve"> </w:t>
      </w:r>
      <w:r w:rsidR="00C2482C">
        <w:rPr>
          <w:rFonts w:ascii="Times New Roman" w:hAnsi="Times New Roman" w:cs="Times New Roman"/>
          <w:sz w:val="24"/>
          <w:szCs w:val="24"/>
        </w:rPr>
        <w:t>and</w:t>
      </w:r>
      <w:r w:rsidR="00975411" w:rsidRPr="00975411">
        <w:rPr>
          <w:rFonts w:ascii="Times New Roman" w:hAnsi="Times New Roman" w:cs="Times New Roman"/>
          <w:sz w:val="24"/>
          <w:szCs w:val="24"/>
        </w:rPr>
        <w:t xml:space="preserve"> patient related factors. </w:t>
      </w:r>
      <w:r w:rsidR="0015556A">
        <w:rPr>
          <w:rFonts w:ascii="Times New Roman" w:hAnsi="Times New Roman" w:cs="Times New Roman"/>
          <w:sz w:val="24"/>
          <w:szCs w:val="24"/>
        </w:rPr>
        <w:t>Kidney stone s</w:t>
      </w:r>
      <w:r w:rsidR="008833E9">
        <w:rPr>
          <w:rFonts w:ascii="Times New Roman" w:hAnsi="Times New Roman" w:cs="Times New Roman"/>
          <w:sz w:val="24"/>
          <w:szCs w:val="24"/>
        </w:rPr>
        <w:t>urgery in p</w:t>
      </w:r>
      <w:r w:rsidRPr="00975411">
        <w:rPr>
          <w:rFonts w:ascii="Times New Roman" w:hAnsi="Times New Roman" w:cs="Times New Roman"/>
          <w:sz w:val="24"/>
          <w:szCs w:val="24"/>
        </w:rPr>
        <w:t>atients with bleeding disorders</w:t>
      </w:r>
      <w:r w:rsidR="008833E9">
        <w:rPr>
          <w:rFonts w:ascii="Times New Roman" w:hAnsi="Times New Roman" w:cs="Times New Roman"/>
          <w:sz w:val="24"/>
          <w:szCs w:val="24"/>
        </w:rPr>
        <w:t xml:space="preserve"> can be challenging</w:t>
      </w:r>
      <w:r w:rsidR="00C904B0">
        <w:rPr>
          <w:rFonts w:ascii="Times New Roman" w:hAnsi="Times New Roman" w:cs="Times New Roman"/>
          <w:sz w:val="24"/>
          <w:szCs w:val="24"/>
        </w:rPr>
        <w:t>.</w:t>
      </w:r>
      <w:r w:rsidR="007558BE">
        <w:rPr>
          <w:rFonts w:ascii="Times New Roman" w:hAnsi="Times New Roman" w:cs="Times New Roman"/>
          <w:sz w:val="24"/>
          <w:szCs w:val="24"/>
        </w:rPr>
        <w:t xml:space="preserve"> </w:t>
      </w:r>
      <w:r w:rsidR="007558BE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Extra Corporeal Shock Wave Lithotripsy (ESWL) and Percutaneous Nephrolithotomy (PCNL) are minimally invasive procedures. Yet, they </w:t>
      </w:r>
      <w:r w:rsidR="00C53E2D" w:rsidRPr="00FE2BB9">
        <w:rPr>
          <w:rFonts w:ascii="Times New Roman" w:hAnsi="Times New Roman" w:cs="Times New Roman"/>
          <w:color w:val="FF0000"/>
          <w:sz w:val="24"/>
          <w:szCs w:val="24"/>
        </w:rPr>
        <w:t>pose</w:t>
      </w:r>
      <w:r w:rsidR="007558BE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56A" w:rsidRPr="00FE2BB9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7558BE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risk of bleeding and are relatively contra</w:t>
      </w:r>
      <w:r w:rsidR="00C53E2D" w:rsidRPr="00FE2BB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7558BE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indicated in patients with bleeding disorders. </w:t>
      </w:r>
      <w:r w:rsidR="00C904B0" w:rsidRPr="00FE2BB9">
        <w:rPr>
          <w:rFonts w:ascii="Times New Roman" w:hAnsi="Times New Roman" w:cs="Times New Roman"/>
          <w:color w:val="FF0000"/>
          <w:sz w:val="24"/>
          <w:szCs w:val="24"/>
        </w:rPr>
        <w:t>Retrograde Intra Renal Surgery (</w:t>
      </w:r>
      <w:r w:rsidR="00975411" w:rsidRPr="00FE2BB9">
        <w:rPr>
          <w:rFonts w:ascii="Times New Roman" w:hAnsi="Times New Roman" w:cs="Times New Roman"/>
          <w:color w:val="FF0000"/>
          <w:sz w:val="24"/>
          <w:szCs w:val="24"/>
        </w:rPr>
        <w:t>RIRS</w:t>
      </w:r>
      <w:r w:rsidR="00C904B0" w:rsidRPr="00FE2BB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75411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is the most minimally invasive modality for upper tract calculi</w:t>
      </w:r>
      <w:r w:rsidR="005357AD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due to the </w:t>
      </w:r>
      <w:r w:rsidR="00975411" w:rsidRPr="00FE2BB9">
        <w:rPr>
          <w:rFonts w:ascii="Times New Roman" w:hAnsi="Times New Roman" w:cs="Times New Roman"/>
          <w:color w:val="FF0000"/>
          <w:sz w:val="24"/>
          <w:szCs w:val="24"/>
        </w:rPr>
        <w:t>least risk of bleeding</w:t>
      </w:r>
      <w:r w:rsidR="005357AD" w:rsidRPr="00FE2BB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5556A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Since there is no puncture in the kidney, it is relatively safe in patients with bleeding disorders</w:t>
      </w:r>
      <w:r w:rsidR="00AF7395" w:rsidRPr="00FE2BB9">
        <w:rPr>
          <w:rFonts w:ascii="Times New Roman" w:hAnsi="Times New Roman" w:cs="Times New Roman"/>
          <w:color w:val="FF0000"/>
          <w:sz w:val="24"/>
          <w:szCs w:val="24"/>
        </w:rPr>
        <w:t>, cardiac patients on anti-platelets</w:t>
      </w:r>
      <w:r w:rsidR="0039673C" w:rsidRPr="00FE2BB9">
        <w:rPr>
          <w:rFonts w:ascii="Times New Roman" w:hAnsi="Times New Roman" w:cs="Times New Roman"/>
          <w:color w:val="FF0000"/>
          <w:sz w:val="24"/>
          <w:szCs w:val="24"/>
        </w:rPr>
        <w:t>, recurrent stone formers</w:t>
      </w:r>
      <w:r w:rsidR="009C1B95">
        <w:rPr>
          <w:rFonts w:ascii="Times New Roman" w:hAnsi="Times New Roman" w:cs="Times New Roman"/>
          <w:color w:val="FF0000"/>
          <w:sz w:val="24"/>
          <w:szCs w:val="24"/>
        </w:rPr>
        <w:t>, solitary kidneys</w:t>
      </w:r>
      <w:r w:rsidR="00AF7395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="00973016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stones in </w:t>
      </w:r>
      <w:r w:rsidR="00AF7395" w:rsidRPr="00FE2BB9">
        <w:rPr>
          <w:rFonts w:ascii="Times New Roman" w:hAnsi="Times New Roman" w:cs="Times New Roman"/>
          <w:color w:val="FF0000"/>
          <w:sz w:val="24"/>
          <w:szCs w:val="24"/>
        </w:rPr>
        <w:t>anatomically abnormal kidneys.</w:t>
      </w:r>
      <w:r w:rsidR="00AF7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75CBD" w14:textId="4451658E" w:rsidR="00A65E3B" w:rsidRPr="00975411" w:rsidRDefault="00975411" w:rsidP="009754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6318CA"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 xml:space="preserve"> presented with 13 </w:t>
      </w:r>
      <w:r w:rsidR="005357A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12 mm upper ureteric calculus</w:t>
      </w:r>
      <w:r w:rsidR="006318CA">
        <w:rPr>
          <w:rFonts w:ascii="Times New Roman" w:hAnsi="Times New Roman" w:cs="Times New Roman"/>
          <w:sz w:val="24"/>
          <w:szCs w:val="24"/>
        </w:rPr>
        <w:t xml:space="preserve"> with hydronephrosis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4B0">
        <w:rPr>
          <w:rFonts w:ascii="Times New Roman" w:hAnsi="Times New Roman" w:cs="Times New Roman"/>
          <w:sz w:val="24"/>
          <w:szCs w:val="24"/>
        </w:rPr>
        <w:t xml:space="preserve">During pre-operative work up, he was diagnosed with </w:t>
      </w:r>
      <w:r w:rsidR="009C1B95" w:rsidRPr="009C1B95">
        <w:rPr>
          <w:rFonts w:ascii="Times New Roman" w:hAnsi="Times New Roman" w:cs="Times New Roman"/>
          <w:color w:val="FF0000"/>
          <w:sz w:val="24"/>
          <w:szCs w:val="24"/>
        </w:rPr>
        <w:t xml:space="preserve">SCA. </w:t>
      </w:r>
      <w:r w:rsidR="00C904B0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56A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We could achieve </w:t>
      </w:r>
      <w:r w:rsidR="005357AD" w:rsidRPr="00FE2BB9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C904B0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omplete stone clearance </w:t>
      </w:r>
      <w:r w:rsidR="0015556A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with the help of RIRS. </w:t>
      </w:r>
      <w:r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No </w:t>
      </w:r>
      <w:r w:rsidR="006318CA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post-operative complication </w:t>
      </w:r>
      <w:r w:rsidR="005357AD" w:rsidRPr="00FE2BB9">
        <w:rPr>
          <w:rFonts w:ascii="Times New Roman" w:hAnsi="Times New Roman" w:cs="Times New Roman"/>
          <w:color w:val="FF0000"/>
          <w:sz w:val="24"/>
          <w:szCs w:val="24"/>
        </w:rPr>
        <w:t>such as</w:t>
      </w:r>
      <w:r w:rsidR="006318CA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 bleeding, urosepsis, sickling crisis, renal infarction </w:t>
      </w:r>
      <w:r w:rsidR="0015556A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etc. </w:t>
      </w:r>
      <w:r w:rsidR="006318CA" w:rsidRPr="00FE2BB9">
        <w:rPr>
          <w:rFonts w:ascii="Times New Roman" w:hAnsi="Times New Roman" w:cs="Times New Roman"/>
          <w:color w:val="FF0000"/>
          <w:sz w:val="24"/>
          <w:szCs w:val="24"/>
        </w:rPr>
        <w:t xml:space="preserve">was noted. </w:t>
      </w:r>
      <w:r w:rsidR="0015556A" w:rsidRPr="00FE2BB9">
        <w:rPr>
          <w:rFonts w:ascii="Times New Roman" w:hAnsi="Times New Roman" w:cs="Times New Roman"/>
          <w:color w:val="FF0000"/>
          <w:sz w:val="24"/>
          <w:szCs w:val="24"/>
        </w:rPr>
        <w:t>The patient was discharged within 48 hours and is doing well.</w:t>
      </w:r>
      <w:r w:rsidR="0015556A">
        <w:rPr>
          <w:rFonts w:ascii="Times New Roman" w:hAnsi="Times New Roman" w:cs="Times New Roman"/>
          <w:sz w:val="24"/>
          <w:szCs w:val="24"/>
        </w:rPr>
        <w:t xml:space="preserve"> 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Till date, there is no reported case of RIRS for </w:t>
      </w:r>
      <w:r w:rsidR="00496A68">
        <w:rPr>
          <w:rFonts w:ascii="Times New Roman" w:hAnsi="Times New Roman" w:cs="Times New Roman"/>
          <w:sz w:val="24"/>
          <w:szCs w:val="24"/>
        </w:rPr>
        <w:t xml:space="preserve">renal 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stone </w:t>
      </w:r>
      <w:r w:rsidR="00496A68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in </w:t>
      </w:r>
      <w:r w:rsidR="00306E81">
        <w:rPr>
          <w:rFonts w:ascii="Times New Roman" w:hAnsi="Times New Roman" w:cs="Times New Roman"/>
          <w:sz w:val="24"/>
          <w:szCs w:val="24"/>
        </w:rPr>
        <w:t>S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ickle </w:t>
      </w:r>
      <w:r w:rsidR="00306E81">
        <w:rPr>
          <w:rFonts w:ascii="Times New Roman" w:hAnsi="Times New Roman" w:cs="Times New Roman"/>
          <w:sz w:val="24"/>
          <w:szCs w:val="24"/>
        </w:rPr>
        <w:t>C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ell </w:t>
      </w:r>
      <w:r w:rsidR="00306E81">
        <w:rPr>
          <w:rFonts w:ascii="Times New Roman" w:hAnsi="Times New Roman" w:cs="Times New Roman"/>
          <w:sz w:val="24"/>
          <w:szCs w:val="24"/>
        </w:rPr>
        <w:t>A</w:t>
      </w:r>
      <w:r w:rsidR="00C86BCE" w:rsidRPr="00C86BCE">
        <w:rPr>
          <w:rFonts w:ascii="Times New Roman" w:hAnsi="Times New Roman" w:cs="Times New Roman"/>
          <w:sz w:val="24"/>
          <w:szCs w:val="24"/>
        </w:rPr>
        <w:t>naemia</w:t>
      </w:r>
      <w:r w:rsidR="005357AD">
        <w:rPr>
          <w:rFonts w:ascii="Times New Roman" w:hAnsi="Times New Roman" w:cs="Times New Roman"/>
          <w:sz w:val="24"/>
          <w:szCs w:val="24"/>
        </w:rPr>
        <w:t xml:space="preserve"> patients. </w:t>
      </w:r>
      <w:r>
        <w:rPr>
          <w:rFonts w:ascii="Times New Roman" w:hAnsi="Times New Roman" w:cs="Times New Roman"/>
          <w:sz w:val="24"/>
          <w:szCs w:val="24"/>
        </w:rPr>
        <w:t xml:space="preserve">We aim to report this case and </w:t>
      </w:r>
      <w:r w:rsidR="006318CA">
        <w:rPr>
          <w:rFonts w:ascii="Times New Roman" w:hAnsi="Times New Roman" w:cs="Times New Roman"/>
          <w:sz w:val="24"/>
          <w:szCs w:val="24"/>
        </w:rPr>
        <w:t>review the literature for</w:t>
      </w:r>
      <w:r w:rsidR="00306E81">
        <w:rPr>
          <w:rFonts w:ascii="Times New Roman" w:hAnsi="Times New Roman" w:cs="Times New Roman"/>
          <w:sz w:val="24"/>
          <w:szCs w:val="24"/>
        </w:rPr>
        <w:t xml:space="preserve"> the ideal</w:t>
      </w:r>
      <w:r w:rsidR="006318CA">
        <w:rPr>
          <w:rFonts w:ascii="Times New Roman" w:hAnsi="Times New Roman" w:cs="Times New Roman"/>
          <w:sz w:val="24"/>
          <w:szCs w:val="24"/>
        </w:rPr>
        <w:t xml:space="preserve"> peri-operative management</w:t>
      </w:r>
      <w:r w:rsidR="00E92E78">
        <w:rPr>
          <w:rFonts w:ascii="Times New Roman" w:hAnsi="Times New Roman" w:cs="Times New Roman"/>
          <w:sz w:val="24"/>
          <w:szCs w:val="24"/>
        </w:rPr>
        <w:t xml:space="preserve"> of Sickle cell anaemia patients. </w:t>
      </w:r>
    </w:p>
    <w:sectPr w:rsidR="00A65E3B" w:rsidRPr="0097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9D"/>
    <w:rsid w:val="0015556A"/>
    <w:rsid w:val="00306E81"/>
    <w:rsid w:val="0039673C"/>
    <w:rsid w:val="00404D8F"/>
    <w:rsid w:val="00496A68"/>
    <w:rsid w:val="004C0BF5"/>
    <w:rsid w:val="005357AD"/>
    <w:rsid w:val="006318CA"/>
    <w:rsid w:val="007558BE"/>
    <w:rsid w:val="0083138F"/>
    <w:rsid w:val="0084552C"/>
    <w:rsid w:val="008833E9"/>
    <w:rsid w:val="00973016"/>
    <w:rsid w:val="00975411"/>
    <w:rsid w:val="009C1B95"/>
    <w:rsid w:val="00A01CF0"/>
    <w:rsid w:val="00A5615C"/>
    <w:rsid w:val="00A65E3B"/>
    <w:rsid w:val="00A82043"/>
    <w:rsid w:val="00AF7395"/>
    <w:rsid w:val="00C2482C"/>
    <w:rsid w:val="00C36C9D"/>
    <w:rsid w:val="00C53E2D"/>
    <w:rsid w:val="00C86BCE"/>
    <w:rsid w:val="00C904B0"/>
    <w:rsid w:val="00E92E78"/>
    <w:rsid w:val="00F825D5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CD13"/>
  <w15:chartTrackingRefBased/>
  <w15:docId w15:val="{349DF0B6-4B1D-49F0-BBE6-D3B7C9F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Jain</dc:creator>
  <cp:keywords/>
  <dc:description/>
  <cp:lastModifiedBy>Ravi Jain</cp:lastModifiedBy>
  <cp:revision>21</cp:revision>
  <dcterms:created xsi:type="dcterms:W3CDTF">2023-07-19T12:58:00Z</dcterms:created>
  <dcterms:modified xsi:type="dcterms:W3CDTF">2024-04-13T11:35:00Z</dcterms:modified>
</cp:coreProperties>
</file>